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F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8F2618" w:rsidP="0029557F">
            <w:pPr>
              <w:pStyle w:val="Titolo"/>
              <w:numPr>
                <w:ilvl w:val="1"/>
                <w:numId w:val="45"/>
              </w:numPr>
              <w:spacing w:before="0"/>
            </w:pPr>
            <w:r>
              <w:t>Istituto Comprensivo</w:t>
            </w:r>
            <w:r w:rsidR="00E4565B">
              <w:t xml:space="preserve"> “G. Marconi” </w:t>
            </w:r>
            <w:r>
              <w:t xml:space="preserve">– </w:t>
            </w:r>
            <w:r w:rsidR="001B3A2C">
              <w:t>scuola primaria e secondaria</w:t>
            </w:r>
            <w:r w:rsidR="0022360F">
              <w:t xml:space="preserve"> </w:t>
            </w:r>
            <w:r w:rsidR="009A0637">
              <w:t xml:space="preserve">di </w:t>
            </w:r>
            <w:r w:rsidR="00626622">
              <w:t xml:space="preserve">I </w:t>
            </w:r>
            <w:r w:rsidR="009A0637">
              <w:t>grado</w:t>
            </w:r>
          </w:p>
          <w:p w:rsidR="0029557F" w:rsidRPr="0029557F" w:rsidRDefault="0029557F" w:rsidP="0029557F">
            <w:pPr>
              <w:pStyle w:val="Corpodeltesto"/>
            </w:pPr>
          </w:p>
          <w:p w:rsidR="001517DD" w:rsidRPr="001517DD" w:rsidRDefault="0063102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0506</w:t>
            </w:r>
            <w:bookmarkStart w:id="0" w:name="_GoBack"/>
            <w:bookmarkEnd w:id="0"/>
            <w:r w:rsidR="00410F14">
              <w:t xml:space="preserve"> </w:t>
            </w:r>
            <w:r w:rsidR="005177C3">
              <w:t>Denominazione dell’attività:</w:t>
            </w:r>
            <w:r w:rsidR="006D6875">
              <w:t xml:space="preserve"> </w:t>
            </w:r>
            <w:r w:rsidR="009064C5">
              <w:rPr>
                <w:i/>
              </w:rPr>
              <w:t>Orizzonti</w:t>
            </w:r>
          </w:p>
          <w:p w:rsidR="00410F14" w:rsidRPr="001644AC" w:rsidRDefault="001517DD" w:rsidP="0029557F">
            <w:pPr>
              <w:pStyle w:val="Titolo"/>
              <w:spacing w:before="0"/>
              <w:ind w:left="4111" w:hanging="4111"/>
              <w:rPr>
                <w:b w:val="0"/>
              </w:rPr>
            </w:pPr>
            <w:r>
              <w:t xml:space="preserve">PON FSE azione </w:t>
            </w:r>
            <w:proofErr w:type="gramStart"/>
            <w:r>
              <w:t>10-2.2</w:t>
            </w:r>
            <w:proofErr w:type="gramEnd"/>
            <w:r>
              <w:t xml:space="preserve"> Competenze di base scuola primaria</w:t>
            </w:r>
            <w:r w:rsidR="001B3A2C">
              <w:t xml:space="preserve"> e secondaria</w:t>
            </w:r>
          </w:p>
        </w:tc>
      </w:tr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477964">
            <w:pPr>
              <w:pStyle w:val="Titolo"/>
              <w:spacing w:before="0"/>
            </w:pPr>
            <w:r>
              <w:t xml:space="preserve">1.2 Docente responsabile: </w:t>
            </w:r>
            <w:r w:rsidR="001517DD">
              <w:t>Lina</w:t>
            </w:r>
            <w:r w:rsidR="00477964">
              <w:t xml:space="preserve"> </w:t>
            </w:r>
            <w:proofErr w:type="spellStart"/>
            <w:r w:rsidR="00477964">
              <w:t>Veneruso</w:t>
            </w:r>
            <w:proofErr w:type="spellEnd"/>
          </w:p>
        </w:tc>
      </w:tr>
      <w:tr w:rsidR="005177C3" w:rsidTr="00E4565B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1644AC" w:rsidP="001644AC">
            <w:pPr>
              <w:pStyle w:val="Titolo"/>
              <w:spacing w:before="0"/>
            </w:pPr>
            <w:r>
              <w:t xml:space="preserve">1.3 </w:t>
            </w:r>
            <w:r w:rsidR="005177C3" w:rsidRPr="00E4565B">
              <w:rPr>
                <w:sz w:val="24"/>
                <w:szCs w:val="24"/>
              </w:rPr>
              <w:t>Obiettivi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r w:rsidRPr="00E4565B">
              <w:rPr>
                <w:bCs/>
              </w:rPr>
              <w:t xml:space="preserve">Sulla base del quadro europeo delle competenze di cittadinanza e visti gli esiti delle prove Invalsi 2016, anche </w:t>
            </w:r>
            <w:proofErr w:type="gramStart"/>
            <w:r w:rsidRPr="00E4565B">
              <w:rPr>
                <w:bCs/>
              </w:rPr>
              <w:t>alla</w:t>
            </w:r>
            <w:proofErr w:type="gramEnd"/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luce</w:t>
            </w:r>
            <w:proofErr w:type="gramEnd"/>
            <w:r w:rsidRPr="00E4565B">
              <w:rPr>
                <w:bCs/>
              </w:rPr>
              <w:t xml:space="preserve"> del dato ‘effetto scuola’, che mettono in evidenza le criticità soprattutto del segmento della scuola secondaria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sia</w:t>
            </w:r>
            <w:proofErr w:type="gramEnd"/>
            <w:r w:rsidRPr="00E4565B">
              <w:rPr>
                <w:bCs/>
              </w:rPr>
              <w:t xml:space="preserve"> in italiano che in matematica, il progetto vuole:</w:t>
            </w:r>
          </w:p>
          <w:p w:rsidR="00EC3658" w:rsidRPr="00714A1A" w:rsidRDefault="00714A1A" w:rsidP="00714A1A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onsolidare abilità cognitive e pratiche come capacità di applicare conoscenze e di usare know-how per portare a</w:t>
            </w:r>
            <w:r>
              <w:rPr>
                <w:bCs/>
              </w:rPr>
              <w:t xml:space="preserve"> </w:t>
            </w:r>
            <w:r w:rsidR="00EC3658" w:rsidRPr="00714A1A">
              <w:rPr>
                <w:bCs/>
              </w:rPr>
              <w:t>termine compiti e risolvere problemi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 xml:space="preserve">reare compiti di realtà e/o situazioni d’apprendimento </w:t>
            </w:r>
            <w:proofErr w:type="gramStart"/>
            <w:r w:rsidR="00EC3658" w:rsidRPr="00E4565B">
              <w:rPr>
                <w:bCs/>
              </w:rPr>
              <w:t>significative</w:t>
            </w:r>
            <w:proofErr w:type="gramEnd"/>
            <w:r w:rsidR="00EC3658" w:rsidRPr="00E4565B">
              <w:rPr>
                <w:bCs/>
              </w:rPr>
              <w:t xml:space="preserve"> per maturare competenze, intese come la</w:t>
            </w:r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capacità</w:t>
            </w:r>
            <w:proofErr w:type="gramEnd"/>
            <w:r w:rsidRPr="00E4565B">
              <w:rPr>
                <w:bCs/>
              </w:rPr>
              <w:t xml:space="preserve"> di applicare una conoscenza in un contesto dato, riconoscendone le specifiche caratteristiche e adottando</w:t>
            </w:r>
            <w:r w:rsidR="00714A1A">
              <w:rPr>
                <w:bCs/>
              </w:rPr>
              <w:t xml:space="preserve"> </w:t>
            </w:r>
            <w:r w:rsidRPr="00E4565B">
              <w:rPr>
                <w:bCs/>
              </w:rPr>
              <w:t>comportamenti funzionali al conseguimento del risultato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="00EC3658" w:rsidRPr="00E4565B">
              <w:rPr>
                <w:bCs/>
              </w:rPr>
              <w:t xml:space="preserve">otenziare competenze di base linguistiche, logico-matematiche, rafforzando gli interventi formativi previsti </w:t>
            </w:r>
            <w:proofErr w:type="gramStart"/>
            <w:r w:rsidR="00EC3658" w:rsidRPr="00E4565B">
              <w:rPr>
                <w:bCs/>
              </w:rPr>
              <w:t>nel</w:t>
            </w:r>
            <w:proofErr w:type="gramEnd"/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PTOF e conferire loro continuità, con particolare riguardo alla comunicazione nella madrelingua, in italiano L2, nella</w:t>
            </w:r>
            <w:r w:rsidR="00714A1A">
              <w:rPr>
                <w:bCs/>
              </w:rPr>
              <w:t xml:space="preserve"> </w:t>
            </w:r>
            <w:r w:rsidRPr="00E4565B">
              <w:rPr>
                <w:bCs/>
              </w:rPr>
              <w:t>lingua straniera (ing</w:t>
            </w:r>
            <w:proofErr w:type="gramEnd"/>
            <w:r w:rsidRPr="00E4565B">
              <w:rPr>
                <w:bCs/>
              </w:rPr>
              <w:t>lese) e alla competenza matematica e scientifica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="00EC3658" w:rsidRPr="00E4565B">
              <w:rPr>
                <w:bCs/>
              </w:rPr>
              <w:t>ffrire stimoli culturali e formativi a chi non ne avrebbe diversamente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F</w:t>
            </w:r>
            <w:r w:rsidR="00EC3658" w:rsidRPr="00E4565B">
              <w:rPr>
                <w:bCs/>
              </w:rPr>
              <w:t xml:space="preserve">arsi carico dei bisogni formativi di ciascuno in un percorso unitario fino al termine della scuola secondaria di </w:t>
            </w:r>
            <w:proofErr w:type="gramStart"/>
            <w:r w:rsidR="00EC3658" w:rsidRPr="00E4565B">
              <w:rPr>
                <w:bCs/>
              </w:rPr>
              <w:t>I</w:t>
            </w:r>
            <w:proofErr w:type="gramEnd"/>
          </w:p>
          <w:p w:rsidR="00EC3658" w:rsidRPr="00E4565B" w:rsidRDefault="00714A1A" w:rsidP="00714A1A">
            <w:pPr>
              <w:ind w:left="567"/>
              <w:jc w:val="both"/>
              <w:rPr>
                <w:bCs/>
              </w:rPr>
            </w:pPr>
            <w:r w:rsidRPr="00E4565B">
              <w:rPr>
                <w:bCs/>
              </w:rPr>
              <w:t>G</w:t>
            </w:r>
            <w:r w:rsidR="00EC3658" w:rsidRPr="00E4565B">
              <w:rPr>
                <w:bCs/>
              </w:rPr>
              <w:t>rado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reare spazi d’accoglienza e d’incontro per superare isolamento e solitudine</w:t>
            </w:r>
            <w:r>
              <w:rPr>
                <w:bCs/>
              </w:rPr>
              <w:t>.</w:t>
            </w:r>
            <w:proofErr w:type="gramEnd"/>
          </w:p>
          <w:p w:rsidR="00EC3658" w:rsidRPr="003F0482" w:rsidRDefault="00714A1A" w:rsidP="003F0482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r w:rsidR="00EC3658" w:rsidRPr="00E4565B">
              <w:rPr>
                <w:bCs/>
              </w:rPr>
              <w:t>upportare gli alunni nei loro percorsi d’apprendimento per rafforzare l’autostima e guidarli alla conoscenza delle</w:t>
            </w:r>
            <w:r w:rsidR="003F0482">
              <w:rPr>
                <w:bCs/>
              </w:rPr>
              <w:t xml:space="preserve"> </w:t>
            </w:r>
            <w:r w:rsidR="00EC3658" w:rsidRPr="003F0482">
              <w:rPr>
                <w:bCs/>
              </w:rPr>
              <w:t>loro potenzialità</w:t>
            </w:r>
            <w:r>
              <w:rPr>
                <w:bCs/>
              </w:rPr>
              <w:t>.</w:t>
            </w:r>
            <w:proofErr w:type="gramEnd"/>
          </w:p>
          <w:p w:rsidR="00952039" w:rsidRPr="007937A3" w:rsidRDefault="001517DD" w:rsidP="00EC3658">
            <w:pPr>
              <w:jc w:val="both"/>
            </w:pPr>
            <w:r w:rsidRPr="00E4565B">
              <w:rPr>
                <w:bCs/>
              </w:rPr>
              <w:t xml:space="preserve">Si </w:t>
            </w:r>
            <w:r w:rsidR="00952039" w:rsidRPr="00E4565B">
              <w:rPr>
                <w:bCs/>
              </w:rPr>
              <w:t>rimanda al progetto nella sua versione integrale</w:t>
            </w:r>
            <w:r w:rsidRPr="00E4565B">
              <w:rPr>
                <w:bCs/>
              </w:rPr>
              <w:t xml:space="preserve"> alla pagina PON del sito web</w:t>
            </w:r>
            <w:r w:rsidR="003F0482">
              <w:rPr>
                <w:bCs/>
              </w:rPr>
              <w:t>.</w:t>
            </w:r>
          </w:p>
        </w:tc>
      </w:tr>
      <w:tr w:rsidR="005177C3" w:rsidRPr="00824010" w:rsidTr="00E4565B">
        <w:trPr>
          <w:trHeight w:hRule="exact" w:val="668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Classe/ i</w:t>
            </w:r>
            <w:proofErr w:type="gramStart"/>
            <w:r w:rsidRPr="00E4565B">
              <w:rPr>
                <w:sz w:val="24"/>
                <w:szCs w:val="24"/>
              </w:rPr>
              <w:t xml:space="preserve">  </w:t>
            </w:r>
            <w:proofErr w:type="gramEnd"/>
            <w:r w:rsidRPr="00E4565B">
              <w:rPr>
                <w:sz w:val="24"/>
                <w:szCs w:val="24"/>
              </w:rPr>
              <w:t>Destinatari</w:t>
            </w:r>
          </w:p>
          <w:p w:rsidR="005177C3" w:rsidRPr="00E4565B" w:rsidRDefault="00824010" w:rsidP="001517DD">
            <w:pPr>
              <w:pStyle w:val="Corpodeltesto"/>
              <w:spacing w:after="0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Gli alunni con bisogni speciali della scuola</w:t>
            </w:r>
            <w:r w:rsidR="001517DD" w:rsidRPr="00E4565B">
              <w:rPr>
                <w:sz w:val="22"/>
                <w:szCs w:val="22"/>
              </w:rPr>
              <w:t xml:space="preserve"> primaria e</w:t>
            </w:r>
            <w:r w:rsidRPr="00E4565B">
              <w:rPr>
                <w:sz w:val="22"/>
                <w:szCs w:val="22"/>
              </w:rPr>
              <w:t xml:space="preserve"> </w:t>
            </w:r>
            <w:r w:rsidR="002408A2" w:rsidRPr="00E4565B">
              <w:rPr>
                <w:sz w:val="22"/>
                <w:szCs w:val="22"/>
              </w:rPr>
              <w:t>secondaria</w:t>
            </w:r>
            <w:r w:rsidR="007937A3" w:rsidRPr="00E4565B">
              <w:rPr>
                <w:sz w:val="22"/>
                <w:szCs w:val="22"/>
              </w:rPr>
              <w:t xml:space="preserve"> di I </w:t>
            </w:r>
            <w:r w:rsidR="001517DD" w:rsidRPr="00E4565B">
              <w:rPr>
                <w:sz w:val="22"/>
                <w:szCs w:val="22"/>
              </w:rPr>
              <w:t>grado</w:t>
            </w:r>
            <w:proofErr w:type="gramEnd"/>
          </w:p>
        </w:tc>
      </w:tr>
      <w:tr w:rsidR="005177C3" w:rsidTr="00E4565B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Metodologie prevalenti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Sono strategie </w:t>
            </w:r>
            <w:proofErr w:type="gramStart"/>
            <w:r w:rsidRPr="00E4565B">
              <w:rPr>
                <w:sz w:val="22"/>
                <w:szCs w:val="22"/>
              </w:rPr>
              <w:t>motivanti</w:t>
            </w:r>
            <w:proofErr w:type="gramEnd"/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dimensione laboratoriale dei piccoli gruppi, fortemente accogliente e rassicurante in quanto abbassa il livello di ansia da prest</w:t>
            </w:r>
            <w:r w:rsidRPr="00E4565B">
              <w:rPr>
                <w:sz w:val="22"/>
                <w:szCs w:val="22"/>
              </w:rPr>
              <w:t>a</w:t>
            </w:r>
            <w:r w:rsidRPr="00E4565B">
              <w:rPr>
                <w:sz w:val="22"/>
                <w:szCs w:val="22"/>
              </w:rPr>
              <w:t xml:space="preserve">zione grazie al confronto fra uguali; 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una</w:t>
            </w:r>
            <w:proofErr w:type="gramEnd"/>
            <w:r w:rsidRPr="00E4565B">
              <w:rPr>
                <w:sz w:val="22"/>
                <w:szCs w:val="22"/>
              </w:rPr>
              <w:t xml:space="preserve"> metodologia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Pr="00E4565B">
              <w:rPr>
                <w:sz w:val="22"/>
                <w:szCs w:val="22"/>
              </w:rPr>
              <w:t xml:space="preserve"> to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="00714A1A">
              <w:rPr>
                <w:sz w:val="22"/>
                <w:szCs w:val="22"/>
              </w:rPr>
              <w:t>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possibilità di utilizzare strumenti informatici che garantisce un rapido accesso alle informazioni;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il</w:t>
            </w:r>
            <w:proofErr w:type="gramEnd"/>
            <w:r w:rsidRPr="00E4565B">
              <w:rPr>
                <w:sz w:val="22"/>
                <w:szCs w:val="22"/>
              </w:rPr>
              <w:t xml:space="preserve"> supporto immediato di immagini e la possibilità di elaborare tracce o stendere brevi sintesi.</w:t>
            </w:r>
          </w:p>
          <w:p w:rsidR="00D21BE4" w:rsidRPr="00EC3658" w:rsidRDefault="002408A2" w:rsidP="00952039">
            <w:pPr>
              <w:jc w:val="both"/>
              <w:rPr>
                <w:sz w:val="18"/>
              </w:rPr>
            </w:pPr>
            <w:r w:rsidRPr="00E4565B">
              <w:rPr>
                <w:sz w:val="22"/>
                <w:szCs w:val="22"/>
              </w:rPr>
              <w:t>Il punto di partenza delle att</w:t>
            </w:r>
            <w:r w:rsidRPr="00E4565B">
              <w:rPr>
                <w:sz w:val="22"/>
                <w:szCs w:val="22"/>
              </w:rPr>
              <w:t>i</w:t>
            </w:r>
            <w:r w:rsidRPr="00E4565B">
              <w:rPr>
                <w:sz w:val="22"/>
                <w:szCs w:val="22"/>
              </w:rPr>
              <w:t xml:space="preserve">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</w:t>
            </w:r>
            <w:proofErr w:type="gramStart"/>
            <w:r w:rsidRPr="00E4565B">
              <w:rPr>
                <w:sz w:val="22"/>
                <w:szCs w:val="22"/>
              </w:rPr>
              <w:t>dei</w:t>
            </w:r>
            <w:proofErr w:type="gramEnd"/>
            <w:r w:rsidRPr="00E4565B">
              <w:rPr>
                <w:sz w:val="22"/>
                <w:szCs w:val="22"/>
              </w:rPr>
              <w:t xml:space="preserve"> propri apprend</w:t>
            </w:r>
            <w:r w:rsidRPr="00E4565B">
              <w:rPr>
                <w:sz w:val="22"/>
                <w:szCs w:val="22"/>
              </w:rPr>
              <w:t>i</w:t>
            </w:r>
            <w:r w:rsidRPr="00E4565B">
              <w:rPr>
                <w:sz w:val="22"/>
                <w:szCs w:val="22"/>
              </w:rPr>
              <w:t>menti e di messa a fuoco dei punti di debolezza, per migliorare la propria autoco</w:t>
            </w:r>
            <w:r w:rsidR="00EC3658" w:rsidRPr="00E4565B">
              <w:rPr>
                <w:sz w:val="22"/>
                <w:szCs w:val="22"/>
              </w:rPr>
              <w:t>scienza di persona apprendente.</w:t>
            </w:r>
          </w:p>
        </w:tc>
      </w:tr>
      <w:tr w:rsidR="005177C3" w:rsidTr="00E4565B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Contenuti specifici</w:t>
            </w:r>
          </w:p>
          <w:p w:rsidR="0051055B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Il progetto prevede i seguenti moduli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Italiano in azione alfabetizzazione alunni stranieri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Racconto: laboratorio di scrittura creativa (dalla penna all'</w:t>
            </w:r>
            <w:proofErr w:type="spellStart"/>
            <w:proofErr w:type="gramStart"/>
            <w:r w:rsidRPr="00E4565B">
              <w:rPr>
                <w:sz w:val="22"/>
                <w:szCs w:val="22"/>
              </w:rPr>
              <w:t>ebook</w:t>
            </w:r>
            <w:proofErr w:type="spellEnd"/>
            <w:proofErr w:type="gramEnd"/>
            <w:r w:rsidRPr="00E4565B">
              <w:rPr>
                <w:sz w:val="22"/>
                <w:szCs w:val="22"/>
              </w:rPr>
              <w:t xml:space="preserve">)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Narrare di </w:t>
            </w:r>
            <w:proofErr w:type="spellStart"/>
            <w:r w:rsidRPr="00E4565B">
              <w:rPr>
                <w:sz w:val="22"/>
                <w:szCs w:val="22"/>
              </w:rPr>
              <w:t>sè</w:t>
            </w:r>
            <w:proofErr w:type="spellEnd"/>
            <w:r w:rsidRPr="00E4565B">
              <w:rPr>
                <w:sz w:val="22"/>
                <w:szCs w:val="22"/>
              </w:rPr>
              <w:t xml:space="preserve">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Narrare di altri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La realtà e le sue rappresentazioni I matematica scuola primaria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La realtà e le sue rappresentazioni II matematica scuola secondaria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In laboratorio di chimica e fisica</w:t>
            </w:r>
          </w:p>
          <w:p w:rsidR="001517DD" w:rsidRPr="005C0156" w:rsidRDefault="001517DD" w:rsidP="00714A1A">
            <w:pPr>
              <w:jc w:val="both"/>
            </w:pPr>
            <w:r w:rsidRPr="00E4565B">
              <w:rPr>
                <w:sz w:val="22"/>
                <w:szCs w:val="22"/>
              </w:rPr>
              <w:t>Tutti in scena teatro in inglese</w:t>
            </w:r>
          </w:p>
        </w:tc>
      </w:tr>
      <w:tr w:rsidR="005177C3" w:rsidRPr="00824010" w:rsidTr="00E4565B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lastRenderedPageBreak/>
              <w:t>Prodotti / Risultati attesi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Miglioramento degli esiti scolastici in termini di: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valutazione</w:t>
            </w:r>
            <w:proofErr w:type="gramEnd"/>
            <w:r w:rsidRPr="00E4565B">
              <w:rPr>
                <w:sz w:val="22"/>
                <w:szCs w:val="22"/>
              </w:rPr>
              <w:t xml:space="preserve"> finale nelle discipline interessate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esiti</w:t>
            </w:r>
            <w:proofErr w:type="gramEnd"/>
            <w:r w:rsidRPr="00E4565B">
              <w:rPr>
                <w:sz w:val="22"/>
                <w:szCs w:val="22"/>
              </w:rPr>
              <w:t xml:space="preserve"> delle prove Invalsi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ammissione</w:t>
            </w:r>
            <w:proofErr w:type="gramEnd"/>
            <w:r w:rsidRPr="00E4565B">
              <w:rPr>
                <w:sz w:val="22"/>
                <w:szCs w:val="22"/>
              </w:rPr>
              <w:t xml:space="preserve"> all’anno successivo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Rafforzamento dell’immagine di se’ intesa come consapevolezza dei propri mezzi, dei propri punti di forza e di </w:t>
            </w:r>
            <w:proofErr w:type="gramStart"/>
            <w:r w:rsidRPr="00E4565B">
              <w:rPr>
                <w:sz w:val="22"/>
                <w:szCs w:val="22"/>
              </w:rPr>
              <w:t>d</w:t>
            </w:r>
            <w:r w:rsidRPr="00E4565B">
              <w:rPr>
                <w:sz w:val="22"/>
                <w:szCs w:val="22"/>
              </w:rPr>
              <w:t>e</w:t>
            </w:r>
            <w:r w:rsidRPr="00E4565B">
              <w:rPr>
                <w:sz w:val="22"/>
                <w:szCs w:val="22"/>
              </w:rPr>
              <w:t>bolezza</w:t>
            </w:r>
            <w:proofErr w:type="gramEnd"/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Capacità di compiere scelte consapevoli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Miglioramento continuo dell’integrazione scolastica di tutti gli alunni 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Creazione di momenti socializzanti volti ad aumentare condizioni di </w:t>
            </w:r>
            <w:proofErr w:type="gramStart"/>
            <w:r w:rsidRPr="00E4565B">
              <w:rPr>
                <w:sz w:val="22"/>
                <w:szCs w:val="22"/>
              </w:rPr>
              <w:t>benessere</w:t>
            </w:r>
            <w:proofErr w:type="gramEnd"/>
            <w:r w:rsidRPr="00E4565B">
              <w:rPr>
                <w:sz w:val="22"/>
                <w:szCs w:val="22"/>
              </w:rPr>
              <w:t xml:space="preserve">  </w:t>
            </w:r>
          </w:p>
          <w:p w:rsidR="002A5400" w:rsidRPr="005C0156" w:rsidRDefault="002408A2" w:rsidP="00952039">
            <w:pPr>
              <w:pStyle w:val="Titolo"/>
              <w:spacing w:before="0"/>
            </w:pPr>
            <w:r w:rsidRPr="00E4565B">
              <w:rPr>
                <w:rFonts w:cs="Times New Roman"/>
                <w:b w:val="0"/>
                <w:sz w:val="22"/>
                <w:szCs w:val="22"/>
              </w:rPr>
              <w:t>Rafforzamento dell’immagine della scuola come punto d’</w:t>
            </w:r>
            <w:proofErr w:type="gramStart"/>
            <w:r w:rsidRPr="00E4565B">
              <w:rPr>
                <w:rFonts w:cs="Times New Roman"/>
                <w:b w:val="0"/>
                <w:sz w:val="22"/>
                <w:szCs w:val="22"/>
              </w:rPr>
              <w:t>aggregazione</w:t>
            </w:r>
            <w:proofErr w:type="gramEnd"/>
            <w:r w:rsidRPr="00E4565B">
              <w:rPr>
                <w:rFonts w:cs="Times New Roman"/>
                <w:b w:val="0"/>
                <w:sz w:val="22"/>
                <w:szCs w:val="22"/>
              </w:rPr>
              <w:t xml:space="preserve"> e di formazione continua, aperta al territorio, in</w:t>
            </w:r>
            <w:r w:rsidR="00064E08" w:rsidRPr="00E4565B">
              <w:rPr>
                <w:sz w:val="22"/>
                <w:szCs w:val="22"/>
              </w:rPr>
              <w:t xml:space="preserve"> </w:t>
            </w:r>
            <w:r w:rsidR="00064E08" w:rsidRPr="00E4565B">
              <w:rPr>
                <w:b w:val="0"/>
                <w:sz w:val="22"/>
                <w:szCs w:val="22"/>
              </w:rPr>
              <w:t>grado di compensare, almeno in parte, carenze di offerte per i giovani</w:t>
            </w:r>
            <w:r w:rsidR="001644AC" w:rsidRPr="001644AC">
              <w:rPr>
                <w:sz w:val="18"/>
              </w:rPr>
              <w:t xml:space="preserve"> </w:t>
            </w:r>
          </w:p>
        </w:tc>
      </w:tr>
      <w:tr w:rsidR="005177C3" w:rsidTr="00E4565B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1.4 Durata</w:t>
            </w:r>
          </w:p>
          <w:p w:rsidR="001517DD" w:rsidRPr="00E4565B" w:rsidRDefault="00807A4B" w:rsidP="002A5400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Intero anno scolastico</w:t>
            </w:r>
          </w:p>
          <w:p w:rsidR="001517DD" w:rsidRPr="00E4565B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E4565B">
              <w:rPr>
                <w:sz w:val="22"/>
                <w:szCs w:val="22"/>
              </w:rPr>
              <w:t>Cfr. sito web versione integrale</w:t>
            </w:r>
            <w:r w:rsidR="00807A4B" w:rsidRPr="001644AC">
              <w:rPr>
                <w:sz w:val="18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1.5 Risorse umane</w:t>
            </w:r>
          </w:p>
          <w:p w:rsidR="002408A2" w:rsidRPr="00E4565B" w:rsidRDefault="001517DD" w:rsidP="00824010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Personale interno e/o esterno individuato </w:t>
            </w:r>
            <w:proofErr w:type="gramStart"/>
            <w:r w:rsidRPr="00E4565B">
              <w:rPr>
                <w:sz w:val="22"/>
                <w:szCs w:val="22"/>
              </w:rPr>
              <w:t>sulla base di</w:t>
            </w:r>
            <w:proofErr w:type="gramEnd"/>
            <w:r w:rsidRPr="00E4565B">
              <w:rPr>
                <w:sz w:val="22"/>
                <w:szCs w:val="22"/>
              </w:rPr>
              <w:t xml:space="preserve">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1.6 Beni e servizi</w:t>
            </w:r>
          </w:p>
          <w:p w:rsidR="002408A2" w:rsidRPr="00E4565B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E4565B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4FDE"/>
    <w:multiLevelType w:val="multilevel"/>
    <w:tmpl w:val="A0042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00179B"/>
    <w:multiLevelType w:val="hybridMultilevel"/>
    <w:tmpl w:val="96B2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50F13EC"/>
    <w:multiLevelType w:val="hybridMultilevel"/>
    <w:tmpl w:val="B070683E"/>
    <w:lvl w:ilvl="0" w:tplc="391A2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269E2250"/>
    <w:multiLevelType w:val="hybridMultilevel"/>
    <w:tmpl w:val="40C6699E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66008"/>
    <w:multiLevelType w:val="hybridMultilevel"/>
    <w:tmpl w:val="9FE0F56A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7995E7D"/>
    <w:multiLevelType w:val="hybridMultilevel"/>
    <w:tmpl w:val="CA6410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3"/>
  </w:num>
  <w:num w:numId="5">
    <w:abstractNumId w:val="43"/>
  </w:num>
  <w:num w:numId="6">
    <w:abstractNumId w:val="18"/>
  </w:num>
  <w:num w:numId="7">
    <w:abstractNumId w:val="3"/>
  </w:num>
  <w:num w:numId="8">
    <w:abstractNumId w:val="29"/>
  </w:num>
  <w:num w:numId="9">
    <w:abstractNumId w:val="0"/>
  </w:num>
  <w:num w:numId="10">
    <w:abstractNumId w:val="40"/>
  </w:num>
  <w:num w:numId="11">
    <w:abstractNumId w:val="20"/>
  </w:num>
  <w:num w:numId="12">
    <w:abstractNumId w:val="11"/>
  </w:num>
  <w:num w:numId="13">
    <w:abstractNumId w:val="39"/>
  </w:num>
  <w:num w:numId="14">
    <w:abstractNumId w:val="7"/>
  </w:num>
  <w:num w:numId="15">
    <w:abstractNumId w:val="35"/>
  </w:num>
  <w:num w:numId="16">
    <w:abstractNumId w:val="9"/>
  </w:num>
  <w:num w:numId="17">
    <w:abstractNumId w:val="4"/>
  </w:num>
  <w:num w:numId="18">
    <w:abstractNumId w:val="16"/>
  </w:num>
  <w:num w:numId="19">
    <w:abstractNumId w:val="23"/>
  </w:num>
  <w:num w:numId="20">
    <w:abstractNumId w:val="42"/>
  </w:num>
  <w:num w:numId="21">
    <w:abstractNumId w:val="34"/>
  </w:num>
  <w:num w:numId="22">
    <w:abstractNumId w:val="27"/>
  </w:num>
  <w:num w:numId="23">
    <w:abstractNumId w:val="44"/>
  </w:num>
  <w:num w:numId="24">
    <w:abstractNumId w:val="37"/>
  </w:num>
  <w:num w:numId="25">
    <w:abstractNumId w:val="12"/>
  </w:num>
  <w:num w:numId="26">
    <w:abstractNumId w:val="13"/>
  </w:num>
  <w:num w:numId="27">
    <w:abstractNumId w:val="22"/>
  </w:num>
  <w:num w:numId="28">
    <w:abstractNumId w:val="41"/>
  </w:num>
  <w:num w:numId="29">
    <w:abstractNumId w:val="38"/>
  </w:num>
  <w:num w:numId="30">
    <w:abstractNumId w:val="36"/>
  </w:num>
  <w:num w:numId="31">
    <w:abstractNumId w:val="5"/>
  </w:num>
  <w:num w:numId="32">
    <w:abstractNumId w:val="30"/>
  </w:num>
  <w:num w:numId="33">
    <w:abstractNumId w:val="19"/>
  </w:num>
  <w:num w:numId="34">
    <w:abstractNumId w:val="6"/>
  </w:num>
  <w:num w:numId="35">
    <w:abstractNumId w:val="28"/>
  </w:num>
  <w:num w:numId="36">
    <w:abstractNumId w:val="26"/>
  </w:num>
  <w:num w:numId="37">
    <w:abstractNumId w:val="25"/>
  </w:num>
  <w:num w:numId="38">
    <w:abstractNumId w:val="24"/>
  </w:num>
  <w:num w:numId="39">
    <w:abstractNumId w:val="1"/>
  </w:num>
  <w:num w:numId="40">
    <w:abstractNumId w:val="32"/>
  </w:num>
  <w:num w:numId="41">
    <w:abstractNumId w:val="8"/>
  </w:num>
  <w:num w:numId="42">
    <w:abstractNumId w:val="10"/>
  </w:num>
  <w:num w:numId="43">
    <w:abstractNumId w:val="15"/>
  </w:num>
  <w:num w:numId="44">
    <w:abstractNumId w:val="1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93B15"/>
    <w:rsid w:val="001B3A2C"/>
    <w:rsid w:val="001C4D66"/>
    <w:rsid w:val="0022360F"/>
    <w:rsid w:val="002408A2"/>
    <w:rsid w:val="00252227"/>
    <w:rsid w:val="0029557F"/>
    <w:rsid w:val="002A5400"/>
    <w:rsid w:val="002D264E"/>
    <w:rsid w:val="002D400A"/>
    <w:rsid w:val="002E1C38"/>
    <w:rsid w:val="003D095A"/>
    <w:rsid w:val="003F0482"/>
    <w:rsid w:val="00410F14"/>
    <w:rsid w:val="00452B55"/>
    <w:rsid w:val="00455BB4"/>
    <w:rsid w:val="00477964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26622"/>
    <w:rsid w:val="00631026"/>
    <w:rsid w:val="00660944"/>
    <w:rsid w:val="006D1737"/>
    <w:rsid w:val="006D6875"/>
    <w:rsid w:val="006E28C2"/>
    <w:rsid w:val="00714A1A"/>
    <w:rsid w:val="00767644"/>
    <w:rsid w:val="007714B2"/>
    <w:rsid w:val="00772CE3"/>
    <w:rsid w:val="007937A3"/>
    <w:rsid w:val="00807A4B"/>
    <w:rsid w:val="00824010"/>
    <w:rsid w:val="00847AC7"/>
    <w:rsid w:val="00855EE8"/>
    <w:rsid w:val="00890054"/>
    <w:rsid w:val="008F2618"/>
    <w:rsid w:val="009064C5"/>
    <w:rsid w:val="00952039"/>
    <w:rsid w:val="00956359"/>
    <w:rsid w:val="009A0637"/>
    <w:rsid w:val="009C23CE"/>
    <w:rsid w:val="00A234BB"/>
    <w:rsid w:val="00B060F7"/>
    <w:rsid w:val="00B11E7F"/>
    <w:rsid w:val="00D21BE4"/>
    <w:rsid w:val="00DB6610"/>
    <w:rsid w:val="00E3791B"/>
    <w:rsid w:val="00E4565B"/>
    <w:rsid w:val="00EC3658"/>
    <w:rsid w:val="00F224E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Corpodeltesto">
    <w:name w:val="Corpo del testo"/>
    <w:basedOn w:val="Normale"/>
    <w:link w:val="CorpodeltestoCaratter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  <w:lang w:val="x-none" w:eastAsia="x-none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4B0A-A8FA-4A94-B4AC-3F146B8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Vilma</cp:lastModifiedBy>
  <cp:revision>2</cp:revision>
  <cp:lastPrinted>2013-12-31T14:34:00Z</cp:lastPrinted>
  <dcterms:created xsi:type="dcterms:W3CDTF">2019-02-17T13:03:00Z</dcterms:created>
  <dcterms:modified xsi:type="dcterms:W3CDTF">2019-02-17T13:03:00Z</dcterms:modified>
</cp:coreProperties>
</file>