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299"/>
        <w:gridCol w:w="3284"/>
        <w:gridCol w:w="3381"/>
      </w:tblGrid>
      <w:tr w:rsidR="005177C3" w:rsidTr="00E4565B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6D1737" w:rsidRDefault="008F2618" w:rsidP="00826ADD">
            <w:pPr>
              <w:pStyle w:val="Titolo"/>
              <w:numPr>
                <w:ilvl w:val="1"/>
                <w:numId w:val="1"/>
              </w:numPr>
              <w:spacing w:before="0"/>
            </w:pPr>
            <w:r>
              <w:t>Istituto Comprensivo</w:t>
            </w:r>
            <w:r w:rsidR="00E4565B">
              <w:t xml:space="preserve"> “G. Marconi” </w:t>
            </w:r>
            <w:r>
              <w:t xml:space="preserve">– </w:t>
            </w:r>
            <w:r w:rsidR="001B3A2C">
              <w:t>scuola primaria e secondaria</w:t>
            </w:r>
            <w:r w:rsidR="009A0637">
              <w:t xml:space="preserve">di </w:t>
            </w:r>
            <w:r w:rsidR="00626622">
              <w:t xml:space="preserve">I </w:t>
            </w:r>
            <w:r w:rsidR="009A0637">
              <w:t>grado</w:t>
            </w:r>
          </w:p>
          <w:p w:rsidR="0029557F" w:rsidRPr="0029557F" w:rsidRDefault="0029557F" w:rsidP="00CB04E8">
            <w:pPr>
              <w:pStyle w:val="Corpodeltesto1"/>
              <w:spacing w:after="0"/>
            </w:pPr>
          </w:p>
          <w:p w:rsidR="00CB04E8" w:rsidRPr="00BA16BE" w:rsidRDefault="00631026" w:rsidP="00BA16BE">
            <w:pPr>
              <w:pStyle w:val="Titolo"/>
              <w:spacing w:before="0"/>
              <w:ind w:left="4111" w:hanging="4111"/>
              <w:rPr>
                <w:i/>
              </w:rPr>
            </w:pPr>
            <w:r>
              <w:rPr>
                <w:color w:val="FF0000"/>
              </w:rPr>
              <w:t>P 0</w:t>
            </w:r>
            <w:r w:rsidR="007F7C00">
              <w:rPr>
                <w:color w:val="FF0000"/>
              </w:rPr>
              <w:t xml:space="preserve">2012 </w:t>
            </w:r>
            <w:r w:rsidR="005177C3">
              <w:t>Denominazione del</w:t>
            </w:r>
            <w:r w:rsidR="00BA16BE">
              <w:t xml:space="preserve"> progetto</w:t>
            </w:r>
            <w:r w:rsidR="005177C3">
              <w:t>:</w:t>
            </w:r>
            <w:r w:rsidR="00D622D3">
              <w:t xml:space="preserve"> </w:t>
            </w:r>
            <w:r w:rsidR="00BA16BE">
              <w:rPr>
                <w:i/>
              </w:rPr>
              <w:t>D.A.F. diritto al futuro</w:t>
            </w:r>
            <w:r w:rsidR="00A471F5">
              <w:rPr>
                <w:i/>
              </w:rPr>
              <w:t xml:space="preserve"> – coordinatore pedagogico</w:t>
            </w:r>
          </w:p>
        </w:tc>
      </w:tr>
      <w:tr w:rsidR="005177C3" w:rsidTr="00E4565B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2408A2" w:rsidRPr="002408A2" w:rsidRDefault="005D0DA7" w:rsidP="00BC0363">
            <w:pPr>
              <w:pStyle w:val="Titolo"/>
              <w:spacing w:before="0"/>
            </w:pPr>
            <w:r>
              <w:t xml:space="preserve">1.2 Docente responsabile: </w:t>
            </w:r>
            <w:r w:rsidR="00BC0363">
              <w:t>Demetrio Borgese</w:t>
            </w:r>
            <w:bookmarkStart w:id="0" w:name="_GoBack"/>
            <w:bookmarkEnd w:id="0"/>
            <w:r w:rsidR="00BA16BE">
              <w:t xml:space="preserve"> e Natalia Di Genova</w:t>
            </w:r>
          </w:p>
        </w:tc>
      </w:tr>
      <w:tr w:rsidR="005177C3" w:rsidTr="00E4565B">
        <w:trPr>
          <w:trHeight w:val="860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BA16BE" w:rsidRDefault="00BA16BE" w:rsidP="001644AC">
            <w:pPr>
              <w:pStyle w:val="Titolo"/>
              <w:spacing w:before="0"/>
            </w:pPr>
            <w:r>
              <w:t xml:space="preserve">Finalità: </w:t>
            </w:r>
            <w:r w:rsidRPr="00BA16BE">
              <w:rPr>
                <w:b w:val="0"/>
                <w:sz w:val="24"/>
              </w:rPr>
              <w:t>contrasto alla dispersione scolastica e alla povertà educativa</w:t>
            </w:r>
          </w:p>
          <w:p w:rsidR="005177C3" w:rsidRDefault="001644AC" w:rsidP="001644AC">
            <w:pPr>
              <w:pStyle w:val="Titolo"/>
              <w:spacing w:before="0"/>
            </w:pPr>
            <w:r>
              <w:t xml:space="preserve">1.3 </w:t>
            </w:r>
            <w:r w:rsidR="005177C3" w:rsidRPr="00E4565B">
              <w:rPr>
                <w:sz w:val="24"/>
                <w:szCs w:val="24"/>
              </w:rPr>
              <w:t>Obiettivi</w:t>
            </w:r>
          </w:p>
          <w:p w:rsidR="006241C1" w:rsidRPr="007C24B7" w:rsidRDefault="00826ADD" w:rsidP="00A471F5">
            <w:pPr>
              <w:pStyle w:val="Default"/>
              <w:ind w:left="142"/>
              <w:rPr>
                <w:rFonts w:ascii="Times New Roman" w:hAnsi="Times New Roman" w:cs="Times New Roman"/>
                <w:sz w:val="22"/>
              </w:rPr>
            </w:pPr>
            <w:r w:rsidRPr="007C24B7">
              <w:rPr>
                <w:rFonts w:ascii="Times New Roman" w:hAnsi="Times New Roman" w:cs="Times New Roman"/>
                <w:sz w:val="22"/>
              </w:rPr>
              <w:t xml:space="preserve">Presupposto per la costruzione del modello è l’adozione di una cornice interpretativa </w:t>
            </w:r>
            <w:proofErr w:type="spellStart"/>
            <w:r w:rsidRPr="007C24B7">
              <w:rPr>
                <w:rFonts w:ascii="Times New Roman" w:hAnsi="Times New Roman" w:cs="Times New Roman"/>
                <w:sz w:val="22"/>
              </w:rPr>
              <w:t>ecosistemica</w:t>
            </w:r>
            <w:proofErr w:type="spellEnd"/>
            <w:r w:rsidRPr="007C24B7">
              <w:rPr>
                <w:rFonts w:ascii="Times New Roman" w:hAnsi="Times New Roman" w:cs="Times New Roman"/>
                <w:sz w:val="22"/>
              </w:rPr>
              <w:t xml:space="preserve"> che non riduca la complessa fenomenologia della dispersione scolast</w:t>
            </w:r>
            <w:r w:rsidR="00A471F5" w:rsidRPr="007C24B7">
              <w:rPr>
                <w:rFonts w:ascii="Times New Roman" w:hAnsi="Times New Roman" w:cs="Times New Roman"/>
                <w:sz w:val="22"/>
              </w:rPr>
              <w:t>ica e dell’insuccesso formativo, m</w:t>
            </w:r>
            <w:r w:rsidRPr="007C24B7">
              <w:rPr>
                <w:rFonts w:ascii="Times New Roman" w:hAnsi="Times New Roman" w:cs="Times New Roman"/>
                <w:sz w:val="22"/>
              </w:rPr>
              <w:t>a si dovrà lavorare su l’intreccio di più linee di cambiamento pluridimensionale .</w:t>
            </w:r>
          </w:p>
          <w:p w:rsidR="006241C1" w:rsidRPr="007C24B7" w:rsidRDefault="00826ADD" w:rsidP="00A471F5">
            <w:pPr>
              <w:pStyle w:val="Default"/>
              <w:ind w:left="142"/>
              <w:rPr>
                <w:rFonts w:ascii="Times New Roman" w:hAnsi="Times New Roman" w:cs="Times New Roman"/>
                <w:sz w:val="22"/>
              </w:rPr>
            </w:pPr>
            <w:r w:rsidRPr="007C24B7">
              <w:rPr>
                <w:rFonts w:ascii="Times New Roman" w:hAnsi="Times New Roman" w:cs="Times New Roman"/>
                <w:sz w:val="22"/>
              </w:rPr>
              <w:t>Valorizzazione e rin</w:t>
            </w:r>
            <w:r w:rsidR="00BA16BE" w:rsidRPr="007C24B7">
              <w:rPr>
                <w:rFonts w:ascii="Times New Roman" w:hAnsi="Times New Roman" w:cs="Times New Roman"/>
                <w:sz w:val="22"/>
              </w:rPr>
              <w:t>forzo dei fattori di protezione</w:t>
            </w:r>
            <w:r w:rsidRPr="007C24B7">
              <w:rPr>
                <w:rFonts w:ascii="Times New Roman" w:hAnsi="Times New Roman" w:cs="Times New Roman"/>
                <w:sz w:val="22"/>
              </w:rPr>
              <w:t xml:space="preserve">, nell’ottica di piena accettazione del fattore di resilienza intersistemica e di promozione dello sviluppo </w:t>
            </w:r>
            <w:r w:rsidR="00BA16BE" w:rsidRPr="007C24B7"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7C24B7">
              <w:rPr>
                <w:rFonts w:ascii="Times New Roman" w:hAnsi="Times New Roman" w:cs="Times New Roman"/>
                <w:sz w:val="22"/>
              </w:rPr>
              <w:t xml:space="preserve">ersonale e sociale </w:t>
            </w:r>
            <w:r w:rsidR="007C24B7" w:rsidRPr="007C24B7">
              <w:rPr>
                <w:rFonts w:ascii="Times New Roman" w:hAnsi="Times New Roman" w:cs="Times New Roman"/>
                <w:sz w:val="22"/>
              </w:rPr>
              <w:t xml:space="preserve">mediante: </w:t>
            </w:r>
          </w:p>
          <w:p w:rsidR="007C24B7" w:rsidRPr="007C24B7" w:rsidRDefault="007C24B7" w:rsidP="00826A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24B7">
              <w:rPr>
                <w:sz w:val="22"/>
                <w:szCs w:val="22"/>
              </w:rPr>
              <w:t>il sostegno degli apprendimenti più fragili nel rispetto degli stili cognitivi di ciascuno .</w:t>
            </w:r>
          </w:p>
          <w:p w:rsidR="007C24B7" w:rsidRPr="007C24B7" w:rsidRDefault="007C24B7" w:rsidP="00826A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24B7">
              <w:rPr>
                <w:sz w:val="22"/>
                <w:szCs w:val="22"/>
              </w:rPr>
              <w:t>la guidadegli alunni a conoscere i loro punti di forza e debolezza .</w:t>
            </w:r>
          </w:p>
          <w:p w:rsidR="00952039" w:rsidRPr="007937A3" w:rsidRDefault="007C24B7" w:rsidP="00826A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7C24B7">
              <w:rPr>
                <w:sz w:val="22"/>
                <w:szCs w:val="22"/>
              </w:rPr>
              <w:t xml:space="preserve">il consolidamento di strategie metacognitive  e cognitive per poter migliorare i propri esiti scolastici </w:t>
            </w:r>
          </w:p>
        </w:tc>
      </w:tr>
      <w:tr w:rsidR="005177C3" w:rsidRPr="00824010" w:rsidTr="007C24B7">
        <w:trPr>
          <w:trHeight w:hRule="exact" w:val="851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Classe/ iDestinatari</w:t>
            </w:r>
          </w:p>
          <w:p w:rsidR="005177C3" w:rsidRPr="00E4565B" w:rsidRDefault="00A471F5" w:rsidP="00A471F5">
            <w:pPr>
              <w:pStyle w:val="Corpodeltesto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CB04E8">
              <w:rPr>
                <w:sz w:val="22"/>
                <w:szCs w:val="22"/>
              </w:rPr>
              <w:t>lunni d</w:t>
            </w:r>
            <w:r>
              <w:rPr>
                <w:sz w:val="22"/>
                <w:szCs w:val="22"/>
              </w:rPr>
              <w:t>elle scuole secondaria di I grado del Distretto 7 di Castelfranco Emilia</w:t>
            </w:r>
          </w:p>
        </w:tc>
      </w:tr>
      <w:tr w:rsidR="005177C3" w:rsidTr="00E4565B">
        <w:trPr>
          <w:trHeight w:val="841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Metodologie prevalenti</w:t>
            </w:r>
          </w:p>
          <w:p w:rsidR="00D21BE4" w:rsidRDefault="00A471F5" w:rsidP="00CB04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Coordinatore pedagogico con i referenti di ogni Istituto a livello di Istituzione scolastica, coordina:</w:t>
            </w:r>
          </w:p>
          <w:p w:rsidR="00A471F5" w:rsidRDefault="00A471F5" w:rsidP="00826ADD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conferenze di servizio</w:t>
            </w:r>
            <w:r w:rsidR="007C24B7">
              <w:rPr>
                <w:sz w:val="22"/>
                <w:szCs w:val="22"/>
              </w:rPr>
              <w:t xml:space="preserve"> con i Dirigenti Scolastici, i referenti di progetto</w:t>
            </w:r>
          </w:p>
          <w:p w:rsidR="00A471F5" w:rsidRDefault="00A471F5" w:rsidP="00826ADD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rapporti con i centri amministrativi, Amministrazione Comunale e IC ‘G. Marconi’</w:t>
            </w:r>
          </w:p>
          <w:p w:rsidR="00A471F5" w:rsidRDefault="00A471F5" w:rsidP="00826ADD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gli educatori </w:t>
            </w:r>
          </w:p>
          <w:p w:rsidR="00A471F5" w:rsidRDefault="00A471F5" w:rsidP="00826ADD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referenti di progetto nei vari istituti</w:t>
            </w:r>
          </w:p>
          <w:p w:rsidR="00A471F5" w:rsidRDefault="00A471F5" w:rsidP="00826ADD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partecipa agli incontri di </w:t>
            </w:r>
            <w:r w:rsidR="007C24B7">
              <w:rPr>
                <w:sz w:val="22"/>
                <w:szCs w:val="22"/>
              </w:rPr>
              <w:t>coordinamento</w:t>
            </w:r>
            <w:r>
              <w:rPr>
                <w:sz w:val="22"/>
                <w:szCs w:val="22"/>
              </w:rPr>
              <w:t xml:space="preserve"> provinciali</w:t>
            </w:r>
          </w:p>
          <w:p w:rsidR="007C24B7" w:rsidRDefault="007C24B7" w:rsidP="00826ADD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gli orari d’intervento degli educatori</w:t>
            </w:r>
          </w:p>
          <w:p w:rsidR="007C24B7" w:rsidRPr="00EC3658" w:rsidRDefault="007C24B7" w:rsidP="00826ADD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22"/>
                <w:szCs w:val="22"/>
              </w:rPr>
              <w:t>il monitoraggio dell’andamento e degli esiti</w:t>
            </w:r>
          </w:p>
        </w:tc>
      </w:tr>
      <w:tr w:rsidR="005177C3" w:rsidTr="00E4565B">
        <w:trPr>
          <w:trHeight w:val="892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Contenuti specifici</w:t>
            </w:r>
          </w:p>
          <w:p w:rsidR="006241C1" w:rsidRPr="007C24B7" w:rsidRDefault="00826ADD" w:rsidP="007C24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24B7">
              <w:rPr>
                <w:sz w:val="22"/>
                <w:szCs w:val="22"/>
              </w:rPr>
              <w:t>Lo sportello delle competenze focalizzerà le sue competenze sulle due materie indispensabili per la buona riuscita del successo scolastico Italiano e matematica.</w:t>
            </w:r>
          </w:p>
          <w:p w:rsidR="00CB04E8" w:rsidRPr="005C0156" w:rsidRDefault="00CB04E8" w:rsidP="007C24B7">
            <w:pPr>
              <w:autoSpaceDE w:val="0"/>
              <w:autoSpaceDN w:val="0"/>
              <w:adjustRightInd w:val="0"/>
            </w:pPr>
          </w:p>
        </w:tc>
      </w:tr>
      <w:tr w:rsidR="005177C3" w:rsidRPr="00824010" w:rsidTr="007C24B7">
        <w:trPr>
          <w:trHeight w:val="970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E4565B" w:rsidRDefault="005177C3" w:rsidP="003355A4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Prodotti / Risultati attesi</w:t>
            </w:r>
          </w:p>
          <w:p w:rsidR="002A5400" w:rsidRDefault="007C24B7" w:rsidP="003355A4">
            <w:pPr>
              <w:pStyle w:val="Titolo"/>
              <w:spacing w:befor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Riduzione del fallimento scolastico a  lungo termine</w:t>
            </w:r>
          </w:p>
          <w:p w:rsidR="007C24B7" w:rsidRPr="007C24B7" w:rsidRDefault="007C24B7" w:rsidP="007C24B7">
            <w:pPr>
              <w:pStyle w:val="Corpodeltesto1"/>
            </w:pPr>
            <w:r>
              <w:t>Aumento del senso di autoefficacia</w:t>
            </w:r>
          </w:p>
        </w:tc>
      </w:tr>
      <w:tr w:rsidR="005177C3" w:rsidTr="00E4565B">
        <w:trPr>
          <w:tblCellSpacing w:w="20" w:type="dxa"/>
        </w:trPr>
        <w:tc>
          <w:tcPr>
            <w:tcW w:w="3257" w:type="dxa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1.4 Durata</w:t>
            </w:r>
          </w:p>
          <w:p w:rsidR="001517DD" w:rsidRDefault="007C24B7" w:rsidP="002A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S. 2018 – 2019</w:t>
            </w:r>
          </w:p>
          <w:p w:rsidR="007C24B7" w:rsidRPr="00E4565B" w:rsidRDefault="007C24B7" w:rsidP="002A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S. 20</w:t>
            </w:r>
            <w:r w:rsidR="004A3E6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0 - 2021</w:t>
            </w:r>
          </w:p>
          <w:p w:rsidR="001517DD" w:rsidRPr="00E4565B" w:rsidRDefault="001517DD" w:rsidP="002A5400">
            <w:pPr>
              <w:rPr>
                <w:sz w:val="22"/>
                <w:szCs w:val="22"/>
              </w:rPr>
            </w:pPr>
          </w:p>
          <w:p w:rsidR="0051055B" w:rsidRPr="00824010" w:rsidRDefault="0051055B" w:rsidP="002A5400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1.5 Risorse umane</w:t>
            </w:r>
          </w:p>
          <w:p w:rsidR="003355A4" w:rsidRDefault="007C24B7" w:rsidP="003355A4">
            <w:pPr>
              <w:jc w:val="both"/>
            </w:pPr>
            <w:r>
              <w:rPr>
                <w:sz w:val="22"/>
                <w:szCs w:val="22"/>
              </w:rPr>
              <w:t>Coordinatore pedagogico tramite avviso pubblico di selezione</w:t>
            </w:r>
          </w:p>
        </w:tc>
        <w:tc>
          <w:tcPr>
            <w:tcW w:w="3339" w:type="dxa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1.6 Beni e servizi</w:t>
            </w:r>
          </w:p>
          <w:p w:rsidR="002408A2" w:rsidRPr="00E4565B" w:rsidRDefault="007C24B7" w:rsidP="003D095A">
            <w:pPr>
              <w:pStyle w:val="Rientrocorpodeltesto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Gli ambienti delle scuole.</w:t>
            </w:r>
          </w:p>
        </w:tc>
      </w:tr>
    </w:tbl>
    <w:p w:rsidR="005177C3" w:rsidRDefault="005177C3" w:rsidP="007937A3">
      <w:pPr>
        <w:pStyle w:val="Titolo"/>
      </w:pPr>
    </w:p>
    <w:sectPr w:rsidR="005177C3" w:rsidSect="0066094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4FDE"/>
    <w:multiLevelType w:val="multilevel"/>
    <w:tmpl w:val="A00426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F9738F6"/>
    <w:multiLevelType w:val="hybridMultilevel"/>
    <w:tmpl w:val="3E583470"/>
    <w:lvl w:ilvl="0" w:tplc="7A1C12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4302"/>
    <w:multiLevelType w:val="hybridMultilevel"/>
    <w:tmpl w:val="D220D2F8"/>
    <w:lvl w:ilvl="0" w:tplc="AC5A8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C5311"/>
    <w:multiLevelType w:val="hybridMultilevel"/>
    <w:tmpl w:val="10665884"/>
    <w:lvl w:ilvl="0" w:tplc="7A1C12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055B"/>
    <w:rsid w:val="00005C03"/>
    <w:rsid w:val="00043CDF"/>
    <w:rsid w:val="00064E08"/>
    <w:rsid w:val="001517DD"/>
    <w:rsid w:val="00156DE4"/>
    <w:rsid w:val="00157ED9"/>
    <w:rsid w:val="001644AC"/>
    <w:rsid w:val="00193B15"/>
    <w:rsid w:val="001B3A2C"/>
    <w:rsid w:val="001C4D66"/>
    <w:rsid w:val="0022360F"/>
    <w:rsid w:val="002408A2"/>
    <w:rsid w:val="00252227"/>
    <w:rsid w:val="0029557F"/>
    <w:rsid w:val="002A5400"/>
    <w:rsid w:val="002D264E"/>
    <w:rsid w:val="002D400A"/>
    <w:rsid w:val="002E1C38"/>
    <w:rsid w:val="003355A4"/>
    <w:rsid w:val="003D095A"/>
    <w:rsid w:val="003F0482"/>
    <w:rsid w:val="00410F14"/>
    <w:rsid w:val="00452B55"/>
    <w:rsid w:val="00455BB4"/>
    <w:rsid w:val="00477964"/>
    <w:rsid w:val="004A3E63"/>
    <w:rsid w:val="00500F5B"/>
    <w:rsid w:val="0051055B"/>
    <w:rsid w:val="005177C3"/>
    <w:rsid w:val="00522BFD"/>
    <w:rsid w:val="00532D74"/>
    <w:rsid w:val="00570A6A"/>
    <w:rsid w:val="005C0156"/>
    <w:rsid w:val="005D0DA7"/>
    <w:rsid w:val="00613DC7"/>
    <w:rsid w:val="006241C1"/>
    <w:rsid w:val="00626622"/>
    <w:rsid w:val="00631026"/>
    <w:rsid w:val="00660944"/>
    <w:rsid w:val="006D1737"/>
    <w:rsid w:val="006D6875"/>
    <w:rsid w:val="006E28C2"/>
    <w:rsid w:val="00714A1A"/>
    <w:rsid w:val="00767644"/>
    <w:rsid w:val="007714B2"/>
    <w:rsid w:val="00772CE3"/>
    <w:rsid w:val="007937A3"/>
    <w:rsid w:val="007C24B7"/>
    <w:rsid w:val="007F7C00"/>
    <w:rsid w:val="00807A4B"/>
    <w:rsid w:val="00824010"/>
    <w:rsid w:val="00826ADD"/>
    <w:rsid w:val="00847AC7"/>
    <w:rsid w:val="00855EE8"/>
    <w:rsid w:val="00870EFD"/>
    <w:rsid w:val="00890054"/>
    <w:rsid w:val="008F2618"/>
    <w:rsid w:val="009064C5"/>
    <w:rsid w:val="00952039"/>
    <w:rsid w:val="00956359"/>
    <w:rsid w:val="009A0637"/>
    <w:rsid w:val="009C23CE"/>
    <w:rsid w:val="00A234BB"/>
    <w:rsid w:val="00A471F5"/>
    <w:rsid w:val="00B060F7"/>
    <w:rsid w:val="00B11E7F"/>
    <w:rsid w:val="00BA16BE"/>
    <w:rsid w:val="00BC0363"/>
    <w:rsid w:val="00CB04E8"/>
    <w:rsid w:val="00CB7DE8"/>
    <w:rsid w:val="00D21BE4"/>
    <w:rsid w:val="00D622D3"/>
    <w:rsid w:val="00DB6610"/>
    <w:rsid w:val="00E3791B"/>
    <w:rsid w:val="00E4565B"/>
    <w:rsid w:val="00EC3658"/>
    <w:rsid w:val="00F224E5"/>
    <w:rsid w:val="00F7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241C1"/>
  </w:style>
  <w:style w:type="paragraph" w:styleId="Titolo1">
    <w:name w:val="heading 1"/>
    <w:basedOn w:val="Normale"/>
    <w:next w:val="Normale"/>
    <w:qFormat/>
    <w:rsid w:val="006241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6241C1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7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6241C1"/>
    <w:pPr>
      <w:spacing w:line="360" w:lineRule="auto"/>
      <w:jc w:val="right"/>
    </w:pPr>
    <w:rPr>
      <w:b/>
    </w:rPr>
  </w:style>
  <w:style w:type="paragraph" w:styleId="Titolo">
    <w:name w:val="Title"/>
    <w:basedOn w:val="Titolo1"/>
    <w:next w:val="Corpodeltesto1"/>
    <w:qFormat/>
    <w:rsid w:val="006241C1"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1"/>
    <w:rsid w:val="006241C1"/>
    <w:rPr>
      <w:sz w:val="20"/>
    </w:rPr>
  </w:style>
  <w:style w:type="paragraph" w:styleId="Testonormale">
    <w:name w:val="Plain Text"/>
    <w:basedOn w:val="Normale"/>
    <w:rsid w:val="006241C1"/>
    <w:rPr>
      <w:rFonts w:ascii="Courier New" w:hAnsi="Courier New" w:cs="Courier New"/>
    </w:rPr>
  </w:style>
  <w:style w:type="paragraph" w:customStyle="1" w:styleId="Corpodeltesto1">
    <w:name w:val="Corpo del testo1"/>
    <w:basedOn w:val="Normale"/>
    <w:link w:val="CorpodeltestoCarattere"/>
    <w:rsid w:val="006241C1"/>
    <w:pPr>
      <w:spacing w:after="120"/>
    </w:pPr>
  </w:style>
  <w:style w:type="paragraph" w:customStyle="1" w:styleId="Stile2">
    <w:name w:val="Stile2"/>
    <w:basedOn w:val="Titolo"/>
    <w:next w:val="Normale"/>
    <w:rsid w:val="0051055B"/>
    <w:rPr>
      <w:b w:val="0"/>
      <w:sz w:val="24"/>
      <w:szCs w:val="24"/>
    </w:rPr>
  </w:style>
  <w:style w:type="paragraph" w:customStyle="1" w:styleId="Stile3">
    <w:name w:val="Stile3"/>
    <w:basedOn w:val="Normale"/>
    <w:autoRedefine/>
    <w:rsid w:val="0051055B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847AC7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847AC7"/>
    <w:rPr>
      <w:rFonts w:ascii="Times New Roman" w:hAnsi="Times New Roman" w:cs="Times New Roman" w:hint="default"/>
      <w:i/>
      <w:iCs/>
    </w:rPr>
  </w:style>
  <w:style w:type="paragraph" w:styleId="Paragrafoelenco">
    <w:name w:val="List Paragraph"/>
    <w:basedOn w:val="Normale"/>
    <w:uiPriority w:val="34"/>
    <w:qFormat/>
    <w:rsid w:val="00847AC7"/>
    <w:pPr>
      <w:ind w:left="720"/>
      <w:contextualSpacing/>
    </w:pPr>
    <w:rPr>
      <w:rFonts w:ascii="Calibri" w:hAnsi="Calibri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94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95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452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52B55"/>
  </w:style>
  <w:style w:type="character" w:customStyle="1" w:styleId="CorpodeltestoCarattere">
    <w:name w:val="Corpo del testo Carattere"/>
    <w:link w:val="Corpodeltesto1"/>
    <w:rsid w:val="00452B55"/>
  </w:style>
  <w:style w:type="paragraph" w:styleId="Testofumetto">
    <w:name w:val="Balloon Text"/>
    <w:basedOn w:val="Normale"/>
    <w:link w:val="TestofumettoCarattere"/>
    <w:rsid w:val="0082401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24010"/>
    <w:rPr>
      <w:rFonts w:ascii="Tahoma" w:hAnsi="Tahoma"/>
      <w:sz w:val="16"/>
      <w:szCs w:val="16"/>
    </w:rPr>
  </w:style>
  <w:style w:type="table" w:customStyle="1" w:styleId="Stile4">
    <w:name w:val="Stile4"/>
    <w:basedOn w:val="Tabellanormale"/>
    <w:rsid w:val="002A5400"/>
    <w:tblPr/>
    <w:tcPr>
      <w:shd w:val="clear" w:color="auto" w:fill="FFFFFF"/>
    </w:tcPr>
  </w:style>
  <w:style w:type="paragraph" w:customStyle="1" w:styleId="Default">
    <w:name w:val="Default"/>
    <w:rsid w:val="00CB04E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3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2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0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4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20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B2676-F39B-4893-B9CD-4099E59E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utente81@hotmail.it</cp:lastModifiedBy>
  <cp:revision>7</cp:revision>
  <cp:lastPrinted>2013-12-31T14:34:00Z</cp:lastPrinted>
  <dcterms:created xsi:type="dcterms:W3CDTF">2019-02-17T14:33:00Z</dcterms:created>
  <dcterms:modified xsi:type="dcterms:W3CDTF">2020-05-11T11:41:00Z</dcterms:modified>
</cp:coreProperties>
</file>