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65"/>
        <w:gridCol w:w="3269"/>
        <w:gridCol w:w="3366"/>
      </w:tblGrid>
      <w:tr w:rsidR="00F86D8E" w:rsidRPr="00F86D8E" w14:paraId="4D1890BD" w14:textId="77777777" w:rsidTr="00FC2C6B">
        <w:trPr>
          <w:cantSplit/>
          <w:trHeight w:val="783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14:paraId="76C2D955" w14:textId="77777777" w:rsidR="00F86D8E" w:rsidRPr="009E281B" w:rsidRDefault="009E281B" w:rsidP="00B00AA2">
            <w:pPr>
              <w:pStyle w:val="Titolo"/>
              <w:numPr>
                <w:ilvl w:val="1"/>
                <w:numId w:val="31"/>
              </w:numPr>
              <w:spacing w:befor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</w:t>
            </w:r>
            <w:proofErr w:type="gramStart"/>
            <w:r w:rsidRPr="009E281B">
              <w:rPr>
                <w:rFonts w:cs="Arial"/>
                <w:szCs w:val="28"/>
              </w:rPr>
              <w:t xml:space="preserve">Scuole:  </w:t>
            </w:r>
            <w:r w:rsidR="00354753" w:rsidRPr="009E281B">
              <w:rPr>
                <w:rFonts w:cs="Arial"/>
                <w:szCs w:val="28"/>
              </w:rPr>
              <w:t>Scuola</w:t>
            </w:r>
            <w:proofErr w:type="gramEnd"/>
            <w:r w:rsidR="00354753" w:rsidRPr="009E281B">
              <w:rPr>
                <w:rFonts w:cs="Arial"/>
                <w:szCs w:val="28"/>
              </w:rPr>
              <w:t xml:space="preserve"> primaria</w:t>
            </w:r>
            <w:r w:rsidR="00F86D8E" w:rsidRPr="009E281B">
              <w:rPr>
                <w:rFonts w:cs="Arial"/>
                <w:szCs w:val="28"/>
              </w:rPr>
              <w:t xml:space="preserve">                     class</w:t>
            </w:r>
            <w:r w:rsidR="0020499D" w:rsidRPr="009E281B">
              <w:rPr>
                <w:rFonts w:cs="Arial"/>
                <w:szCs w:val="28"/>
              </w:rPr>
              <w:t>i</w:t>
            </w:r>
            <w:r w:rsidR="00F86D8E" w:rsidRPr="009E281B">
              <w:rPr>
                <w:rFonts w:cs="Arial"/>
                <w:szCs w:val="28"/>
              </w:rPr>
              <w:t xml:space="preserve"> </w:t>
            </w:r>
            <w:r w:rsidR="009B5014" w:rsidRPr="009E281B">
              <w:rPr>
                <w:rFonts w:cs="Arial"/>
                <w:szCs w:val="28"/>
              </w:rPr>
              <w:t>I</w:t>
            </w:r>
            <w:r w:rsidR="00354753" w:rsidRPr="009E281B">
              <w:rPr>
                <w:rFonts w:cs="Arial"/>
                <w:szCs w:val="28"/>
              </w:rPr>
              <w:t>V e V</w:t>
            </w:r>
            <w:r w:rsidR="009B5014" w:rsidRPr="009E281B">
              <w:rPr>
                <w:rFonts w:cs="Arial"/>
                <w:szCs w:val="28"/>
              </w:rPr>
              <w:t xml:space="preserve"> </w:t>
            </w:r>
          </w:p>
          <w:p w14:paraId="2C1877C8" w14:textId="77777777" w:rsidR="00F86D8E" w:rsidRPr="00776D88" w:rsidRDefault="007F6849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szCs w:val="28"/>
              </w:rPr>
            </w:pPr>
            <w:proofErr w:type="gramStart"/>
            <w:r w:rsidRPr="00754692">
              <w:rPr>
                <w:rFonts w:cs="Arial"/>
                <w:color w:val="FF0000"/>
                <w:szCs w:val="28"/>
              </w:rPr>
              <w:t>P.</w:t>
            </w:r>
            <w:r w:rsidR="00754692">
              <w:rPr>
                <w:rFonts w:cs="Arial"/>
                <w:color w:val="FF0000"/>
                <w:szCs w:val="28"/>
              </w:rPr>
              <w:t>0</w:t>
            </w:r>
            <w:r w:rsidRPr="00754692">
              <w:rPr>
                <w:rFonts w:cs="Arial"/>
                <w:color w:val="FF0000"/>
                <w:szCs w:val="28"/>
              </w:rPr>
              <w:t>1</w:t>
            </w:r>
            <w:r w:rsidR="00754692">
              <w:rPr>
                <w:rFonts w:cs="Arial"/>
                <w:color w:val="FF0000"/>
                <w:szCs w:val="28"/>
              </w:rPr>
              <w:t>02</w:t>
            </w:r>
            <w:r>
              <w:rPr>
                <w:rFonts w:cs="Arial"/>
                <w:szCs w:val="28"/>
              </w:rPr>
              <w:t xml:space="preserve">  </w:t>
            </w:r>
            <w:r w:rsidR="00F86D8E" w:rsidRPr="00776D88">
              <w:rPr>
                <w:rFonts w:cs="Arial"/>
                <w:szCs w:val="28"/>
              </w:rPr>
              <w:t>Denominazione</w:t>
            </w:r>
            <w:proofErr w:type="gramEnd"/>
            <w:r w:rsidR="00F86D8E" w:rsidRPr="00776D88">
              <w:rPr>
                <w:rFonts w:cs="Arial"/>
                <w:szCs w:val="28"/>
              </w:rPr>
              <w:t xml:space="preserve"> dell’attività: </w:t>
            </w:r>
            <w:proofErr w:type="spellStart"/>
            <w:r w:rsidR="00506A2D">
              <w:rPr>
                <w:rFonts w:cs="Arial"/>
                <w:szCs w:val="28"/>
              </w:rPr>
              <w:t>LogicaMente</w:t>
            </w:r>
            <w:proofErr w:type="spellEnd"/>
          </w:p>
          <w:p w14:paraId="41B80EB2" w14:textId="77777777" w:rsidR="00F86D8E" w:rsidRPr="00F86D8E" w:rsidRDefault="00F86D8E" w:rsidP="00B00AA2">
            <w:pPr>
              <w:tabs>
                <w:tab w:val="left" w:pos="1701"/>
              </w:tabs>
              <w:rPr>
                <w:sz w:val="18"/>
              </w:rPr>
            </w:pPr>
          </w:p>
        </w:tc>
      </w:tr>
      <w:tr w:rsidR="00F86D8E" w:rsidRPr="00F86D8E" w14:paraId="1672E24A" w14:textId="77777777" w:rsidTr="00FC2C6B">
        <w:trPr>
          <w:cantSplit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14:paraId="427586D7" w14:textId="77777777" w:rsidR="00F86D8E" w:rsidRDefault="00F86D8E" w:rsidP="00FC2C6B">
            <w:pPr>
              <w:pStyle w:val="Titolo"/>
              <w:numPr>
                <w:ilvl w:val="1"/>
                <w:numId w:val="31"/>
              </w:numPr>
              <w:tabs>
                <w:tab w:val="left" w:pos="426"/>
              </w:tabs>
              <w:spacing w:before="0"/>
              <w:rPr>
                <w:rFonts w:cs="Arial"/>
              </w:rPr>
            </w:pPr>
            <w:r w:rsidRPr="009E281B">
              <w:rPr>
                <w:rFonts w:cs="Arial"/>
                <w:szCs w:val="28"/>
              </w:rPr>
              <w:t xml:space="preserve">Docente </w:t>
            </w:r>
            <w:r w:rsidR="003B3AAA" w:rsidRPr="009E281B">
              <w:rPr>
                <w:rFonts w:cs="Arial"/>
                <w:szCs w:val="28"/>
              </w:rPr>
              <w:t>responsabil</w:t>
            </w:r>
            <w:r w:rsidR="006A63AF" w:rsidRPr="009E281B">
              <w:rPr>
                <w:rFonts w:cs="Arial"/>
                <w:szCs w:val="28"/>
              </w:rPr>
              <w:t>e</w:t>
            </w:r>
            <w:r w:rsidRPr="009E281B">
              <w:rPr>
                <w:rFonts w:cs="Arial"/>
                <w:szCs w:val="28"/>
              </w:rPr>
              <w:t>:</w:t>
            </w:r>
            <w:r w:rsidRPr="00776D88">
              <w:rPr>
                <w:rFonts w:cs="Arial"/>
                <w:sz w:val="24"/>
              </w:rPr>
              <w:t xml:space="preserve"> </w:t>
            </w:r>
            <w:r w:rsidR="006A63AF" w:rsidRPr="00776D88">
              <w:rPr>
                <w:rFonts w:cs="Arial"/>
              </w:rPr>
              <w:t xml:space="preserve">Antonella </w:t>
            </w:r>
            <w:r w:rsidR="0085361C" w:rsidRPr="00776D88">
              <w:rPr>
                <w:rFonts w:cs="Arial"/>
              </w:rPr>
              <w:t xml:space="preserve">Casarini </w:t>
            </w:r>
            <w:r w:rsidR="00B00AA2">
              <w:rPr>
                <w:rFonts w:cs="Arial"/>
              </w:rPr>
              <w:t>scuola primaria</w:t>
            </w:r>
          </w:p>
          <w:p w14:paraId="31C2BA53" w14:textId="77777777" w:rsidR="00B00AA2" w:rsidRPr="00B00AA2" w:rsidRDefault="00AC7D63" w:rsidP="00FC2C6B">
            <w:pPr>
              <w:pStyle w:val="Titolo"/>
              <w:tabs>
                <w:tab w:val="left" w:pos="3119"/>
              </w:tabs>
              <w:spacing w:before="0"/>
              <w:ind w:left="3119"/>
            </w:pPr>
            <w:r>
              <w:rPr>
                <w:rFonts w:cs="Arial"/>
              </w:rPr>
              <w:t>Demetrio Borgese</w:t>
            </w:r>
            <w:r w:rsidR="00B00AA2" w:rsidRPr="00FC2C6B">
              <w:rPr>
                <w:rFonts w:cs="Arial"/>
              </w:rPr>
              <w:t xml:space="preserve"> scuola secondaria </w:t>
            </w:r>
            <w:r w:rsidR="00FC2C6B" w:rsidRPr="00FC2C6B">
              <w:rPr>
                <w:rFonts w:cs="Arial"/>
              </w:rPr>
              <w:t>di I grado</w:t>
            </w:r>
          </w:p>
        </w:tc>
      </w:tr>
      <w:tr w:rsidR="00F86D8E" w:rsidRPr="00F86D8E" w14:paraId="4A088EFB" w14:textId="77777777" w:rsidTr="00FC2C6B">
        <w:trPr>
          <w:cantSplit/>
          <w:trHeight w:val="860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14:paraId="505FE615" w14:textId="77777777" w:rsidR="009B5014" w:rsidRPr="00776D88" w:rsidRDefault="009E281B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1.3 </w:t>
            </w:r>
            <w:r w:rsidR="003B3AAA" w:rsidRPr="009E281B">
              <w:rPr>
                <w:rFonts w:cs="Arial"/>
                <w:szCs w:val="28"/>
              </w:rPr>
              <w:t>Obiettivi</w:t>
            </w:r>
          </w:p>
          <w:p w14:paraId="0A0A8C1F" w14:textId="77777777" w:rsidR="00EB503B" w:rsidRPr="007F6849" w:rsidRDefault="00EB503B" w:rsidP="00B00AA2">
            <w:pPr>
              <w:pStyle w:val="Corpotesto1"/>
              <w:rPr>
                <w:b/>
                <w:sz w:val="22"/>
                <w:szCs w:val="22"/>
              </w:rPr>
            </w:pPr>
            <w:r w:rsidRPr="007F6849">
              <w:rPr>
                <w:b/>
                <w:sz w:val="22"/>
                <w:szCs w:val="22"/>
              </w:rPr>
              <w:t>Scuola primaria:</w:t>
            </w:r>
          </w:p>
          <w:p w14:paraId="51AE4898" w14:textId="77777777" w:rsidR="00236D6E" w:rsidRPr="007F6849" w:rsidRDefault="00236D6E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7F6849">
              <w:rPr>
                <w:bCs/>
                <w:iCs/>
                <w:sz w:val="22"/>
                <w:szCs w:val="22"/>
              </w:rPr>
              <w:t>acquisire il sapere attraverso il saper fare</w:t>
            </w:r>
          </w:p>
          <w:p w14:paraId="2623C610" w14:textId="77777777" w:rsidR="00236D6E" w:rsidRPr="007F6849" w:rsidRDefault="00236D6E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7F6849">
              <w:rPr>
                <w:bCs/>
                <w:iCs/>
                <w:sz w:val="22"/>
                <w:szCs w:val="22"/>
              </w:rPr>
              <w:t>sviluppare le capacità d’osservazione e riflessione</w:t>
            </w:r>
          </w:p>
          <w:p w14:paraId="45721B4B" w14:textId="77777777" w:rsidR="00236D6E" w:rsidRPr="007F6849" w:rsidRDefault="00236D6E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7F6849">
              <w:rPr>
                <w:bCs/>
                <w:iCs/>
                <w:sz w:val="22"/>
                <w:szCs w:val="22"/>
              </w:rPr>
              <w:t>costruire ragionamenti attraverso attività laboratoriali, discussioni fra pari e manipolazioni di modelli</w:t>
            </w:r>
          </w:p>
          <w:p w14:paraId="458DF106" w14:textId="77777777" w:rsidR="00236D6E" w:rsidRPr="007F6849" w:rsidRDefault="00236D6E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7F6849">
              <w:rPr>
                <w:bCs/>
                <w:iCs/>
                <w:sz w:val="22"/>
                <w:szCs w:val="22"/>
              </w:rPr>
              <w:t xml:space="preserve">sviluppare la capacità di </w:t>
            </w:r>
            <w:proofErr w:type="spellStart"/>
            <w:r w:rsidRPr="007F6849">
              <w:rPr>
                <w:bCs/>
                <w:iCs/>
                <w:sz w:val="22"/>
                <w:szCs w:val="22"/>
              </w:rPr>
              <w:t>problem</w:t>
            </w:r>
            <w:proofErr w:type="spellEnd"/>
            <w:r w:rsidRPr="007F6849">
              <w:rPr>
                <w:bCs/>
                <w:iCs/>
                <w:sz w:val="22"/>
                <w:szCs w:val="22"/>
              </w:rPr>
              <w:t xml:space="preserve"> solving</w:t>
            </w:r>
          </w:p>
          <w:p w14:paraId="716458C8" w14:textId="77777777"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7F6849">
              <w:rPr>
                <w:bCs/>
                <w:iCs/>
                <w:sz w:val="22"/>
                <w:szCs w:val="22"/>
              </w:rPr>
              <w:t>la scoperta delle regolarità</w:t>
            </w:r>
          </w:p>
          <w:p w14:paraId="31AED62F" w14:textId="77777777"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7F6849">
              <w:rPr>
                <w:bCs/>
                <w:iCs/>
                <w:sz w:val="22"/>
                <w:szCs w:val="22"/>
              </w:rPr>
              <w:t>l’individuazione e la rappresentazione della rete di legami fra i numeri</w:t>
            </w:r>
          </w:p>
          <w:p w14:paraId="1B5BA7B6" w14:textId="77777777"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7F6849">
              <w:rPr>
                <w:bCs/>
                <w:iCs/>
                <w:sz w:val="22"/>
                <w:szCs w:val="22"/>
              </w:rPr>
              <w:t>l’esplorazione dell’aspetto binario delle operazioni</w:t>
            </w:r>
          </w:p>
          <w:p w14:paraId="263DB468" w14:textId="77777777"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7F6849">
              <w:rPr>
                <w:bCs/>
                <w:iCs/>
                <w:sz w:val="22"/>
                <w:szCs w:val="22"/>
              </w:rPr>
              <w:t>la rappresentazione non canonica dei numeri</w:t>
            </w:r>
          </w:p>
          <w:p w14:paraId="283EB19B" w14:textId="77777777"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7F6849">
              <w:rPr>
                <w:bCs/>
                <w:iCs/>
                <w:sz w:val="22"/>
                <w:szCs w:val="22"/>
              </w:rPr>
              <w:t>l’applicazione delle proprietà delle operazioni</w:t>
            </w:r>
          </w:p>
          <w:p w14:paraId="08304727" w14:textId="77777777"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7F6849">
              <w:rPr>
                <w:bCs/>
                <w:iCs/>
                <w:sz w:val="22"/>
                <w:szCs w:val="22"/>
              </w:rPr>
              <w:t>il riconoscimento degli operatori additivi e moltiplicativi</w:t>
            </w:r>
          </w:p>
          <w:p w14:paraId="3F264D5A" w14:textId="77777777"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7F6849">
              <w:rPr>
                <w:bCs/>
                <w:iCs/>
                <w:sz w:val="22"/>
                <w:szCs w:val="22"/>
              </w:rPr>
              <w:t xml:space="preserve">l’esplorazione delle strategie di calcolo mentale  </w:t>
            </w:r>
          </w:p>
          <w:p w14:paraId="3B7259A6" w14:textId="77777777" w:rsidR="00EB503B" w:rsidRPr="007F6849" w:rsidRDefault="00EB503B" w:rsidP="00B00AA2">
            <w:pPr>
              <w:pStyle w:val="Corpotesto1"/>
              <w:spacing w:after="0"/>
              <w:rPr>
                <w:sz w:val="22"/>
                <w:szCs w:val="22"/>
              </w:rPr>
            </w:pPr>
          </w:p>
          <w:p w14:paraId="2CE61AFC" w14:textId="77777777" w:rsidR="00EB503B" w:rsidRPr="00A62006" w:rsidRDefault="00EB503B" w:rsidP="00B00AA2">
            <w:pPr>
              <w:pStyle w:val="Corpotesto1"/>
              <w:spacing w:after="0"/>
              <w:rPr>
                <w:b/>
                <w:sz w:val="22"/>
                <w:szCs w:val="22"/>
              </w:rPr>
            </w:pPr>
            <w:r w:rsidRPr="00A62006">
              <w:rPr>
                <w:b/>
                <w:sz w:val="22"/>
                <w:szCs w:val="22"/>
              </w:rPr>
              <w:t>Scuola secondaria:</w:t>
            </w:r>
          </w:p>
          <w:p w14:paraId="12A5FBAF" w14:textId="77777777" w:rsidR="00506A2D" w:rsidRPr="00A62006" w:rsidRDefault="003E2670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2"/>
                <w:szCs w:val="22"/>
              </w:rPr>
            </w:pPr>
            <w:r w:rsidRPr="00A62006">
              <w:rPr>
                <w:sz w:val="22"/>
                <w:szCs w:val="22"/>
              </w:rPr>
              <w:t>Approfondire i concetti dell'</w:t>
            </w:r>
            <w:r w:rsidR="00506A2D" w:rsidRPr="00A62006">
              <w:rPr>
                <w:sz w:val="22"/>
                <w:szCs w:val="22"/>
              </w:rPr>
              <w:t xml:space="preserve">insiemistica, introdurre il pensiero logico / relazionale </w:t>
            </w:r>
          </w:p>
          <w:p w14:paraId="04B51CA7" w14:textId="77777777" w:rsidR="00506A2D" w:rsidRPr="00A62006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2"/>
                <w:szCs w:val="22"/>
              </w:rPr>
            </w:pPr>
            <w:r w:rsidRPr="00A62006">
              <w:rPr>
                <w:sz w:val="22"/>
                <w:szCs w:val="22"/>
              </w:rPr>
              <w:t>Comprendere proposizioni semplici, composte tramite i connettivi logici</w:t>
            </w:r>
          </w:p>
          <w:p w14:paraId="3318EF5C" w14:textId="77777777" w:rsidR="00506A2D" w:rsidRPr="00A62006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2"/>
                <w:szCs w:val="22"/>
              </w:rPr>
            </w:pPr>
            <w:r w:rsidRPr="00A62006">
              <w:rPr>
                <w:sz w:val="22"/>
                <w:szCs w:val="22"/>
              </w:rPr>
              <w:t>Potenziare l'uso dei diversi linguaggi dell'insiemistica e della logica su più moduli interpretativi ed applicativi (insiemistica e sue rappresentazioni, corrispondenze, relazioni, connettivi logici, circuiti elettrici)</w:t>
            </w:r>
          </w:p>
          <w:p w14:paraId="5EA37B34" w14:textId="77777777" w:rsidR="00506A2D" w:rsidRPr="00A62006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2"/>
                <w:szCs w:val="22"/>
              </w:rPr>
            </w:pPr>
            <w:r w:rsidRPr="00A62006">
              <w:rPr>
                <w:sz w:val="22"/>
                <w:szCs w:val="22"/>
              </w:rPr>
              <w:t>Applicare le conoscenze pregresse ed acquisite nella risoluzione di giochi, problemi reali, circuiti elettrici, problemi INVALSI</w:t>
            </w:r>
          </w:p>
          <w:p w14:paraId="40BA717A" w14:textId="77777777" w:rsidR="00506A2D" w:rsidRPr="00A62006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2"/>
                <w:szCs w:val="22"/>
              </w:rPr>
            </w:pPr>
            <w:r w:rsidRPr="00A62006">
              <w:rPr>
                <w:sz w:val="22"/>
                <w:szCs w:val="22"/>
              </w:rPr>
              <w:t>Formulare pensieri convergenti alla risoluzione dei problemi</w:t>
            </w:r>
          </w:p>
          <w:p w14:paraId="4BA02B43" w14:textId="77777777" w:rsidR="00506A2D" w:rsidRPr="00A62006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2"/>
                <w:szCs w:val="22"/>
              </w:rPr>
            </w:pPr>
            <w:r w:rsidRPr="00A62006">
              <w:rPr>
                <w:sz w:val="22"/>
                <w:szCs w:val="22"/>
              </w:rPr>
              <w:t>Formulare pensieri divergenti alla risoluzione dei problemi</w:t>
            </w:r>
          </w:p>
          <w:p w14:paraId="5AA8904A" w14:textId="77777777" w:rsidR="00506A2D" w:rsidRPr="00A62006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2"/>
                <w:szCs w:val="22"/>
              </w:rPr>
            </w:pPr>
            <w:r w:rsidRPr="00A62006">
              <w:rPr>
                <w:sz w:val="22"/>
                <w:szCs w:val="22"/>
              </w:rPr>
              <w:t>Scomporre, sistematizzare, ricostruire mentalmente ed operativamente dentro i contenuti dell'insiemistica e della logica un problema</w:t>
            </w:r>
          </w:p>
          <w:p w14:paraId="0FB456C1" w14:textId="77777777" w:rsidR="00506A2D" w:rsidRPr="00A62006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2"/>
                <w:szCs w:val="22"/>
              </w:rPr>
            </w:pPr>
            <w:r w:rsidRPr="00A62006">
              <w:rPr>
                <w:sz w:val="22"/>
                <w:szCs w:val="22"/>
              </w:rPr>
              <w:t>Analisi di una situazione problematica, intuire processi risolutivi</w:t>
            </w:r>
          </w:p>
          <w:p w14:paraId="1470E4DC" w14:textId="77777777" w:rsidR="00AC6F71" w:rsidRPr="00F86D8E" w:rsidRDefault="00506A2D" w:rsidP="00B00AA2">
            <w:pPr>
              <w:pStyle w:val="Corpotesto1"/>
              <w:numPr>
                <w:ilvl w:val="0"/>
                <w:numId w:val="34"/>
              </w:numPr>
              <w:tabs>
                <w:tab w:val="left" w:pos="709"/>
              </w:tabs>
              <w:spacing w:after="0"/>
              <w:rPr>
                <w:sz w:val="24"/>
                <w:szCs w:val="28"/>
              </w:rPr>
            </w:pPr>
            <w:r w:rsidRPr="00A62006">
              <w:rPr>
                <w:sz w:val="22"/>
                <w:szCs w:val="22"/>
              </w:rPr>
              <w:t xml:space="preserve">Attuare procedimenti di </w:t>
            </w:r>
            <w:proofErr w:type="spellStart"/>
            <w:r w:rsidRPr="00A62006">
              <w:rPr>
                <w:sz w:val="22"/>
                <w:szCs w:val="22"/>
              </w:rPr>
              <w:t>problem</w:t>
            </w:r>
            <w:proofErr w:type="spellEnd"/>
            <w:r w:rsidRPr="00A62006">
              <w:rPr>
                <w:sz w:val="22"/>
                <w:szCs w:val="22"/>
              </w:rPr>
              <w:t xml:space="preserve"> solving, inventare soluzioni originali</w:t>
            </w:r>
          </w:p>
        </w:tc>
      </w:tr>
      <w:tr w:rsidR="00F86D8E" w:rsidRPr="00F86D8E" w14:paraId="62F292C4" w14:textId="77777777" w:rsidTr="00FC2C6B"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14:paraId="456222D4" w14:textId="13FFBC02" w:rsidR="00F86D8E" w:rsidRPr="007F6849" w:rsidRDefault="00F86D8E" w:rsidP="00B00AA2">
            <w:pPr>
              <w:pStyle w:val="Titolo"/>
              <w:tabs>
                <w:tab w:val="left" w:pos="1701"/>
              </w:tabs>
              <w:rPr>
                <w:rFonts w:cs="Arial"/>
                <w:b w:val="0"/>
                <w:sz w:val="22"/>
                <w:szCs w:val="22"/>
              </w:rPr>
            </w:pPr>
            <w:r w:rsidRPr="00776D88">
              <w:rPr>
                <w:rFonts w:cs="Arial"/>
                <w:sz w:val="24"/>
              </w:rPr>
              <w:t xml:space="preserve">Classe/ </w:t>
            </w:r>
            <w:proofErr w:type="gramStart"/>
            <w:r w:rsidRPr="00776D88">
              <w:rPr>
                <w:rFonts w:cs="Arial"/>
                <w:sz w:val="24"/>
              </w:rPr>
              <w:t>i  Destinatari</w:t>
            </w:r>
            <w:proofErr w:type="gramEnd"/>
            <w:r w:rsidRPr="00776D88">
              <w:rPr>
                <w:rFonts w:cs="Arial"/>
                <w:sz w:val="24"/>
              </w:rPr>
              <w:t xml:space="preserve">: </w:t>
            </w:r>
            <w:r w:rsidRPr="007F6849">
              <w:rPr>
                <w:rFonts w:cs="Arial"/>
                <w:b w:val="0"/>
                <w:sz w:val="22"/>
                <w:szCs w:val="22"/>
              </w:rPr>
              <w:t>alunni delle classi</w:t>
            </w:r>
            <w:r w:rsidR="003B3AAA" w:rsidRPr="007F6849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236D6E" w:rsidRPr="007F6849">
              <w:rPr>
                <w:rFonts w:cs="Arial"/>
                <w:b w:val="0"/>
                <w:sz w:val="22"/>
                <w:szCs w:val="22"/>
              </w:rPr>
              <w:t xml:space="preserve">IV e </w:t>
            </w:r>
            <w:r w:rsidR="003B3AAA" w:rsidRPr="007F6849">
              <w:rPr>
                <w:rFonts w:cs="Arial"/>
                <w:b w:val="0"/>
                <w:sz w:val="22"/>
                <w:szCs w:val="22"/>
              </w:rPr>
              <w:t xml:space="preserve">V sc. </w:t>
            </w:r>
            <w:r w:rsidR="00A62006" w:rsidRPr="007F6849">
              <w:rPr>
                <w:rFonts w:cs="Arial"/>
                <w:b w:val="0"/>
                <w:sz w:val="22"/>
                <w:szCs w:val="22"/>
              </w:rPr>
              <w:t>P</w:t>
            </w:r>
            <w:r w:rsidR="003B3AAA" w:rsidRPr="007F6849">
              <w:rPr>
                <w:rFonts w:cs="Arial"/>
                <w:b w:val="0"/>
                <w:sz w:val="22"/>
                <w:szCs w:val="22"/>
              </w:rPr>
              <w:t>rimaria</w:t>
            </w:r>
            <w:r w:rsidR="00A62006">
              <w:rPr>
                <w:rFonts w:cs="Arial"/>
                <w:b w:val="0"/>
                <w:sz w:val="22"/>
                <w:szCs w:val="22"/>
              </w:rPr>
              <w:t xml:space="preserve"> e delle II</w:t>
            </w:r>
            <w:r w:rsidR="0020499D" w:rsidRPr="007F6849">
              <w:rPr>
                <w:rFonts w:cs="Arial"/>
                <w:b w:val="0"/>
                <w:sz w:val="22"/>
                <w:szCs w:val="22"/>
              </w:rPr>
              <w:t xml:space="preserve"> e </w:t>
            </w:r>
            <w:r w:rsidR="00A62006">
              <w:rPr>
                <w:rFonts w:cs="Arial"/>
                <w:b w:val="0"/>
                <w:sz w:val="22"/>
                <w:szCs w:val="22"/>
              </w:rPr>
              <w:t>III</w:t>
            </w:r>
            <w:r w:rsidRPr="007F6849">
              <w:rPr>
                <w:rFonts w:cs="Arial"/>
                <w:b w:val="0"/>
                <w:sz w:val="22"/>
                <w:szCs w:val="22"/>
              </w:rPr>
              <w:t xml:space="preserve"> della Scuola Secondaria interessati ad un percorso di approfondimento della Matematica </w:t>
            </w: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( massimo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 20 alunni)</w:t>
            </w:r>
            <w:r w:rsidR="007F6849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60DEEB37" w14:textId="77777777" w:rsidR="009C546C" w:rsidRPr="009C546C" w:rsidRDefault="009C546C" w:rsidP="00B00AA2">
            <w:pPr>
              <w:pStyle w:val="Corpotesto1"/>
            </w:pPr>
          </w:p>
        </w:tc>
      </w:tr>
      <w:tr w:rsidR="00F86D8E" w:rsidRPr="00F86D8E" w14:paraId="11AF9ADB" w14:textId="77777777" w:rsidTr="00FC2C6B">
        <w:trPr>
          <w:trHeight w:hRule="exact" w:val="1575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14:paraId="0EF557BA" w14:textId="77777777" w:rsidR="009B5014" w:rsidRPr="00776D88" w:rsidRDefault="00FC2C6B" w:rsidP="00B00AA2">
            <w:pPr>
              <w:pStyle w:val="Titolo"/>
              <w:keepNext w:val="0"/>
              <w:tabs>
                <w:tab w:val="left" w:pos="1701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Metodologie prevalenti</w:t>
            </w:r>
          </w:p>
          <w:p w14:paraId="75332AF9" w14:textId="77777777" w:rsidR="00506A2D" w:rsidRPr="009E17CE" w:rsidRDefault="00F86D8E" w:rsidP="00B00AA2">
            <w:pPr>
              <w:pStyle w:val="Corpotesto1"/>
              <w:spacing w:after="0"/>
              <w:rPr>
                <w:sz w:val="22"/>
                <w:szCs w:val="22"/>
              </w:rPr>
            </w:pPr>
            <w:r w:rsidRPr="009E17CE">
              <w:rPr>
                <w:sz w:val="22"/>
                <w:szCs w:val="22"/>
              </w:rPr>
              <w:t xml:space="preserve">lezione </w:t>
            </w:r>
            <w:r w:rsidR="00AB5E90" w:rsidRPr="009E17CE">
              <w:rPr>
                <w:sz w:val="22"/>
                <w:szCs w:val="22"/>
              </w:rPr>
              <w:t>dialogata</w:t>
            </w:r>
            <w:r w:rsidRPr="009E17CE">
              <w:rPr>
                <w:sz w:val="22"/>
                <w:szCs w:val="22"/>
              </w:rPr>
              <w:t xml:space="preserve"> – lavoro di gruppo – didattica per problemi </w:t>
            </w:r>
            <w:r w:rsidR="00506A2D" w:rsidRPr="009E17CE">
              <w:rPr>
                <w:sz w:val="22"/>
                <w:szCs w:val="22"/>
              </w:rPr>
              <w:t>- Domande stimolo, quiz, problemi, giochi di logica / enigmistica / successioni / corrispondenze / serie</w:t>
            </w:r>
          </w:p>
          <w:p w14:paraId="47047955" w14:textId="77777777" w:rsidR="007A2196" w:rsidRPr="007A2196" w:rsidRDefault="00506A2D" w:rsidP="00B00AA2">
            <w:pPr>
              <w:pStyle w:val="Corpotesto1"/>
              <w:spacing w:after="0"/>
              <w:rPr>
                <w:rFonts w:cs="Arial"/>
                <w:b/>
                <w:sz w:val="22"/>
                <w:szCs w:val="22"/>
              </w:rPr>
            </w:pPr>
            <w:r w:rsidRPr="009E17CE">
              <w:rPr>
                <w:sz w:val="22"/>
                <w:szCs w:val="22"/>
              </w:rPr>
              <w:t>Materiale cognitivo strutturato, Esercitazioni su quesiti reali, Questionari e test on-line</w:t>
            </w:r>
          </w:p>
        </w:tc>
      </w:tr>
      <w:tr w:rsidR="00506A2D" w:rsidRPr="00F86D8E" w14:paraId="5B81F38D" w14:textId="77777777" w:rsidTr="00FC2C6B">
        <w:trPr>
          <w:trHeight w:val="8888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14:paraId="18D48965" w14:textId="77777777" w:rsidR="00506A2D" w:rsidRPr="00776D88" w:rsidRDefault="00506A2D" w:rsidP="00B00AA2">
            <w:pPr>
              <w:pStyle w:val="Titolo"/>
              <w:keepNext w:val="0"/>
              <w:tabs>
                <w:tab w:val="left" w:pos="1701"/>
              </w:tabs>
              <w:rPr>
                <w:rFonts w:cs="Arial"/>
                <w:sz w:val="24"/>
              </w:rPr>
            </w:pPr>
            <w:r w:rsidRPr="00776D88">
              <w:rPr>
                <w:rFonts w:cs="Arial"/>
                <w:sz w:val="24"/>
              </w:rPr>
              <w:lastRenderedPageBreak/>
              <w:t xml:space="preserve">Contenuti specifici per la scuola primaria: </w:t>
            </w:r>
          </w:p>
          <w:p w14:paraId="2CA7A642" w14:textId="77777777" w:rsidR="00506A2D" w:rsidRPr="007F6849" w:rsidRDefault="00506A2D" w:rsidP="00B00AA2">
            <w:pPr>
              <w:pStyle w:val="Corpotesto1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</w:t>
            </w:r>
            <w:r w:rsidRPr="007F6849">
              <w:rPr>
                <w:b/>
                <w:sz w:val="22"/>
                <w:szCs w:val="22"/>
              </w:rPr>
              <w:t>Classi IV</w:t>
            </w:r>
          </w:p>
          <w:p w14:paraId="36A1FF27" w14:textId="77777777"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Costruire piramidi di numeri con vari materiali</w:t>
            </w:r>
          </w:p>
          <w:p w14:paraId="7FC65873" w14:textId="77777777"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Comprendere che le piramidi di numeri sono generate da una coppia di mattoni accostati, al di sopra dei quali è appoggiato un terzo mattone; all’interno dei mattoni della coppia sono posti due numeri e su quello superiore si pone la loro somma o il prodotto  </w:t>
            </w:r>
          </w:p>
          <w:p w14:paraId="773C3972" w14:textId="77777777"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Operare con schemi numerici generati da coppie di mattoni che possono contenere incognite</w:t>
            </w:r>
          </w:p>
          <w:p w14:paraId="5C74CC6A" w14:textId="77777777"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Individuare strategie per calcolare il valore dell’incognita</w:t>
            </w:r>
          </w:p>
          <w:p w14:paraId="07D2DE0C" w14:textId="77777777"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Favorire, attraverso le piramidi di numeri, un approccio alle equazioni e un allenamento per il pensiero </w:t>
            </w:r>
            <w:proofErr w:type="spellStart"/>
            <w:r w:rsidRPr="007F6849">
              <w:rPr>
                <w:sz w:val="22"/>
                <w:szCs w:val="22"/>
              </w:rPr>
              <w:t>pre</w:t>
            </w:r>
            <w:proofErr w:type="spellEnd"/>
            <w:r w:rsidRPr="007F6849">
              <w:rPr>
                <w:sz w:val="22"/>
                <w:szCs w:val="22"/>
              </w:rPr>
              <w:t>-algebrico</w:t>
            </w:r>
          </w:p>
          <w:p w14:paraId="3F9D162D" w14:textId="0994EC08"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b/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Rappresentare in vari modi l’esperienza acquisita </w:t>
            </w:r>
          </w:p>
          <w:p w14:paraId="08688F72" w14:textId="77777777" w:rsidR="00506A2D" w:rsidRPr="007F6849" w:rsidRDefault="00506A2D" w:rsidP="00B00AA2">
            <w:pPr>
              <w:pStyle w:val="Corpotesto1"/>
              <w:ind w:left="360"/>
              <w:rPr>
                <w:b/>
                <w:sz w:val="22"/>
                <w:szCs w:val="22"/>
              </w:rPr>
            </w:pPr>
            <w:r w:rsidRPr="007F6849">
              <w:rPr>
                <w:b/>
                <w:sz w:val="22"/>
                <w:szCs w:val="22"/>
              </w:rPr>
              <w:t>Classi V</w:t>
            </w:r>
          </w:p>
          <w:p w14:paraId="2E53CCC0" w14:textId="77777777"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Principio fondamentale della bilancia </w:t>
            </w:r>
          </w:p>
          <w:p w14:paraId="5FE2AE66" w14:textId="77777777"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Primo Principio della bilancia: se si tolgono o si aggiungono pesi uguali dai piatti di una bilancia in equilibrio, essa rimane nello stesso stato</w:t>
            </w:r>
          </w:p>
          <w:p w14:paraId="1649784B" w14:textId="77777777"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Secondo Principio della bilancia: se si dividono per lo stesso numero i contenuti dei piatti di una bilancia in equilibrio, essa rimane in equilibrio </w:t>
            </w:r>
          </w:p>
          <w:p w14:paraId="1B9884AE" w14:textId="77777777"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b/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Concetto di uguaglianza/equivalenza</w:t>
            </w:r>
          </w:p>
          <w:p w14:paraId="4526B9DD" w14:textId="77777777" w:rsidR="00506A2D" w:rsidRPr="00506A2D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b/>
              </w:rPr>
            </w:pPr>
            <w:r w:rsidRPr="007F6849">
              <w:rPr>
                <w:sz w:val="22"/>
                <w:szCs w:val="22"/>
              </w:rPr>
              <w:t>Concetto di incognita</w:t>
            </w:r>
          </w:p>
          <w:p w14:paraId="79B52507" w14:textId="77777777" w:rsidR="00506A2D" w:rsidRDefault="00506A2D" w:rsidP="00B00AA2">
            <w:pPr>
              <w:pStyle w:val="Corpotesto1"/>
              <w:spacing w:after="0"/>
              <w:ind w:left="360"/>
              <w:rPr>
                <w:b/>
                <w:sz w:val="22"/>
                <w:szCs w:val="22"/>
              </w:rPr>
            </w:pPr>
            <w:r w:rsidRPr="00506A2D">
              <w:rPr>
                <w:b/>
                <w:sz w:val="22"/>
                <w:szCs w:val="22"/>
              </w:rPr>
              <w:t>Scuola secondaria:</w:t>
            </w:r>
          </w:p>
          <w:p w14:paraId="355A8444" w14:textId="77777777" w:rsidR="00506A2D" w:rsidRPr="009E17CE" w:rsidRDefault="00506A2D" w:rsidP="00B00AA2">
            <w:pPr>
              <w:ind w:left="284"/>
              <w:rPr>
                <w:sz w:val="22"/>
                <w:szCs w:val="22"/>
              </w:rPr>
            </w:pPr>
            <w:r w:rsidRPr="009E17CE">
              <w:rPr>
                <w:sz w:val="22"/>
                <w:szCs w:val="22"/>
              </w:rPr>
              <w:t>Quattro moduli (da 2 ore) con teoria/esempi/quiz/sfide con il gruppo classe:</w:t>
            </w:r>
          </w:p>
          <w:p w14:paraId="6C90EEF4" w14:textId="77777777" w:rsidR="00506A2D" w:rsidRPr="009E17CE" w:rsidRDefault="00506A2D" w:rsidP="00B00AA2">
            <w:pPr>
              <w:ind w:left="284"/>
              <w:rPr>
                <w:sz w:val="22"/>
                <w:szCs w:val="22"/>
              </w:rPr>
            </w:pPr>
            <w:r w:rsidRPr="009E17CE">
              <w:rPr>
                <w:sz w:val="22"/>
                <w:szCs w:val="22"/>
              </w:rPr>
              <w:t>[A] INSIEMI-1 (definizioni, simboli, rappresentazioni, operazioni binarie)</w:t>
            </w:r>
          </w:p>
          <w:p w14:paraId="0F2C0712" w14:textId="77777777" w:rsidR="00506A2D" w:rsidRPr="009E17CE" w:rsidRDefault="00506A2D" w:rsidP="00B00AA2">
            <w:pPr>
              <w:ind w:left="284"/>
              <w:rPr>
                <w:sz w:val="22"/>
                <w:szCs w:val="22"/>
              </w:rPr>
            </w:pPr>
            <w:r w:rsidRPr="009E17CE">
              <w:rPr>
                <w:sz w:val="22"/>
                <w:szCs w:val="22"/>
              </w:rPr>
              <w:t>[B] INSIEMI-2 (Risoluzione dei problemi con l'insiemistica, prodotto cartesiano, corrispondenze e relazioni, dominio e codominio)</w:t>
            </w:r>
          </w:p>
          <w:p w14:paraId="2717FDE8" w14:textId="77777777" w:rsidR="00506A2D" w:rsidRPr="009E17CE" w:rsidRDefault="00506A2D" w:rsidP="00B00AA2">
            <w:pPr>
              <w:ind w:left="284"/>
              <w:rPr>
                <w:sz w:val="22"/>
                <w:szCs w:val="22"/>
              </w:rPr>
            </w:pPr>
            <w:r w:rsidRPr="009E17CE">
              <w:rPr>
                <w:sz w:val="22"/>
                <w:szCs w:val="22"/>
              </w:rPr>
              <w:t xml:space="preserve">[C] LOGICA-1 (proposizioni semplici, connettivi [et, </w:t>
            </w:r>
            <w:proofErr w:type="spellStart"/>
            <w:r w:rsidRPr="009E17CE">
              <w:rPr>
                <w:sz w:val="22"/>
                <w:szCs w:val="22"/>
              </w:rPr>
              <w:t>vel</w:t>
            </w:r>
            <w:proofErr w:type="spellEnd"/>
            <w:r w:rsidRPr="009E17CE">
              <w:rPr>
                <w:sz w:val="22"/>
                <w:szCs w:val="22"/>
              </w:rPr>
              <w:t>, aut aut], la negazione, proposizioni composte, corrispondenza tra connettivi ed operazioni dell'insiemistica, risoluzione dei problemi, quantificatori universali ed esistenziali)</w:t>
            </w:r>
          </w:p>
          <w:p w14:paraId="5E7461E1" w14:textId="54DC575E" w:rsidR="00506A2D" w:rsidRPr="009E17CE" w:rsidRDefault="00506A2D" w:rsidP="00B00AA2">
            <w:pPr>
              <w:ind w:left="284"/>
              <w:rPr>
                <w:sz w:val="22"/>
                <w:szCs w:val="22"/>
              </w:rPr>
            </w:pPr>
            <w:r w:rsidRPr="009E17CE">
              <w:rPr>
                <w:sz w:val="22"/>
                <w:szCs w:val="22"/>
              </w:rPr>
              <w:t>[D] LOGICA-2 (connettivi logici e circuiti elettrici, tavole della verità e circuiti AND, OR, NOT, problemi logici [liberamente tratti dai test preselettivi dei concorsi per docenti e dirigenti scolastici degli ultimi anni su: insiemistica, successioni, corrispondenze/serie numeriche letterali, problemi in genere; prove INVALSI])</w:t>
            </w:r>
          </w:p>
          <w:p w14:paraId="31DBE236" w14:textId="77777777" w:rsidR="00506A2D" w:rsidRPr="00776D88" w:rsidRDefault="00506A2D" w:rsidP="00B00AA2">
            <w:pPr>
              <w:ind w:left="284"/>
              <w:rPr>
                <w:rFonts w:cs="Arial"/>
                <w:sz w:val="24"/>
              </w:rPr>
            </w:pPr>
          </w:p>
        </w:tc>
      </w:tr>
      <w:tr w:rsidR="00506A2D" w:rsidRPr="00F86D8E" w14:paraId="5C431D2A" w14:textId="77777777" w:rsidTr="00FC2C6B">
        <w:trPr>
          <w:trHeight w:val="1233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14:paraId="2369626F" w14:textId="77777777" w:rsidR="004323F0" w:rsidRPr="00E77F89" w:rsidRDefault="004323F0" w:rsidP="00B00AA2">
            <w:pPr>
              <w:pStyle w:val="Titolo"/>
              <w:spacing w:before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Metodologie prevalenti</w:t>
            </w:r>
          </w:p>
          <w:p w14:paraId="1CF1F99E" w14:textId="77777777" w:rsidR="004323F0" w:rsidRPr="009E17CE" w:rsidRDefault="004323F0" w:rsidP="00B00AA2">
            <w:pPr>
              <w:pStyle w:val="Corpotesto1"/>
              <w:spacing w:after="0"/>
              <w:rPr>
                <w:sz w:val="22"/>
                <w:szCs w:val="22"/>
              </w:rPr>
            </w:pPr>
            <w:r w:rsidRPr="009E17CE">
              <w:rPr>
                <w:sz w:val="22"/>
                <w:szCs w:val="22"/>
              </w:rPr>
              <w:t>Lezione frontale, lezione dialogata</w:t>
            </w:r>
            <w:r w:rsidR="00B00AA2" w:rsidRPr="009E17CE">
              <w:rPr>
                <w:sz w:val="22"/>
                <w:szCs w:val="22"/>
              </w:rPr>
              <w:t>, soluzione di situazioni problema</w:t>
            </w:r>
          </w:p>
          <w:p w14:paraId="0A01EC35" w14:textId="77777777" w:rsidR="004323F0" w:rsidRPr="009E17CE" w:rsidRDefault="004323F0" w:rsidP="00B00AA2">
            <w:pPr>
              <w:pStyle w:val="Corpotesto1"/>
              <w:spacing w:after="0"/>
              <w:rPr>
                <w:sz w:val="22"/>
                <w:szCs w:val="22"/>
              </w:rPr>
            </w:pPr>
            <w:r w:rsidRPr="009E17CE">
              <w:rPr>
                <w:sz w:val="22"/>
                <w:szCs w:val="22"/>
              </w:rPr>
              <w:t>Domande stimolo, quiz, problemi, giochi di logica / enigmistica / successioni / corrispondenze / serie</w:t>
            </w:r>
          </w:p>
          <w:p w14:paraId="06CF5D83" w14:textId="77777777" w:rsidR="00506A2D" w:rsidRPr="00776D88" w:rsidRDefault="004323F0" w:rsidP="00B00AA2">
            <w:pPr>
              <w:pStyle w:val="Corpotesto1"/>
              <w:spacing w:after="0"/>
              <w:rPr>
                <w:rFonts w:cs="Arial"/>
                <w:sz w:val="24"/>
              </w:rPr>
            </w:pPr>
            <w:r w:rsidRPr="009E17CE">
              <w:rPr>
                <w:sz w:val="22"/>
                <w:szCs w:val="22"/>
              </w:rPr>
              <w:t>Materiale cognitivo strutturato, Esercitazioni su quesiti reali, Questionari e test on-line</w:t>
            </w:r>
          </w:p>
        </w:tc>
      </w:tr>
      <w:tr w:rsidR="00506A2D" w:rsidRPr="00F86D8E" w14:paraId="1CADA5ED" w14:textId="77777777" w:rsidTr="00FC2C6B">
        <w:trPr>
          <w:trHeight w:val="1515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14:paraId="15C2C567" w14:textId="77777777" w:rsidR="00506A2D" w:rsidRPr="00776D88" w:rsidRDefault="00506A2D" w:rsidP="00B00AA2">
            <w:pPr>
              <w:pStyle w:val="Titolo"/>
              <w:tabs>
                <w:tab w:val="left" w:pos="1701"/>
              </w:tabs>
              <w:rPr>
                <w:rFonts w:cs="Arial"/>
                <w:sz w:val="24"/>
              </w:rPr>
            </w:pPr>
            <w:r w:rsidRPr="00776D88">
              <w:rPr>
                <w:rFonts w:cs="Arial"/>
                <w:sz w:val="24"/>
              </w:rPr>
              <w:t xml:space="preserve">Prodotti / Risultati attesi: </w:t>
            </w:r>
          </w:p>
          <w:p w14:paraId="6C1BBE88" w14:textId="77777777" w:rsidR="00B00AA2" w:rsidRPr="009E17CE" w:rsidRDefault="00B00AA2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9E17CE">
              <w:rPr>
                <w:rFonts w:cs="Arial"/>
                <w:b w:val="0"/>
                <w:sz w:val="22"/>
                <w:szCs w:val="22"/>
              </w:rPr>
              <w:t>Padronanza del linguaggio e dei simboli matematici</w:t>
            </w:r>
          </w:p>
          <w:p w14:paraId="7F69577F" w14:textId="77777777" w:rsidR="00B00AA2" w:rsidRPr="009E17CE" w:rsidRDefault="00B00AA2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9E17CE">
              <w:rPr>
                <w:rFonts w:cs="Arial"/>
                <w:b w:val="0"/>
                <w:sz w:val="22"/>
                <w:szCs w:val="22"/>
              </w:rPr>
              <w:t>Riflessione linguistica, analisi del testo</w:t>
            </w:r>
          </w:p>
          <w:p w14:paraId="074E9927" w14:textId="77777777" w:rsidR="00B00AA2" w:rsidRPr="009E17CE" w:rsidRDefault="00B00AA2" w:rsidP="00B00AA2">
            <w:pPr>
              <w:pStyle w:val="Corpotesto1"/>
              <w:spacing w:after="0"/>
              <w:rPr>
                <w:sz w:val="22"/>
                <w:szCs w:val="22"/>
              </w:rPr>
            </w:pPr>
            <w:r w:rsidRPr="009E17CE">
              <w:rPr>
                <w:sz w:val="22"/>
                <w:szCs w:val="22"/>
              </w:rPr>
              <w:t>Potenziare l'uso delle diverse rappresentazioni matematiche di un problema</w:t>
            </w:r>
          </w:p>
          <w:p w14:paraId="6D5623F0" w14:textId="77777777" w:rsidR="00506A2D" w:rsidRPr="00B00AA2" w:rsidRDefault="00B00AA2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9E17CE">
              <w:rPr>
                <w:b w:val="0"/>
                <w:sz w:val="22"/>
                <w:szCs w:val="22"/>
              </w:rPr>
              <w:t>Analizzare e risolvere situazioni problematiche con i metodi dell'insiemistica e della logica</w:t>
            </w:r>
          </w:p>
        </w:tc>
      </w:tr>
      <w:tr w:rsidR="00B00AA2" w:rsidRPr="00F86D8E" w14:paraId="62C9F187" w14:textId="77777777" w:rsidTr="00FC2C6B">
        <w:trPr>
          <w:trHeight w:val="2422"/>
        </w:trPr>
        <w:tc>
          <w:tcPr>
            <w:tcW w:w="3265" w:type="dxa"/>
            <w:tcBorders>
              <w:top w:val="nil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14:paraId="4CC332C3" w14:textId="77777777" w:rsidR="00506A2D" w:rsidRPr="00776D88" w:rsidRDefault="00506A2D" w:rsidP="00B00AA2">
            <w:pPr>
              <w:pStyle w:val="Titolo"/>
              <w:numPr>
                <w:ilvl w:val="1"/>
                <w:numId w:val="32"/>
              </w:numPr>
              <w:rPr>
                <w:rFonts w:cs="Arial"/>
                <w:sz w:val="24"/>
              </w:rPr>
            </w:pPr>
            <w:r w:rsidRPr="00776D88">
              <w:rPr>
                <w:rFonts w:cs="Arial"/>
                <w:sz w:val="24"/>
              </w:rPr>
              <w:t>Durata:</w:t>
            </w:r>
          </w:p>
          <w:p w14:paraId="777F4F7C" w14:textId="77777777" w:rsidR="00506A2D" w:rsidRPr="007F6849" w:rsidRDefault="00506A2D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7F6849">
              <w:rPr>
                <w:rFonts w:cs="Arial"/>
                <w:b w:val="0"/>
                <w:sz w:val="22"/>
                <w:szCs w:val="22"/>
              </w:rPr>
              <w:t>sc. primaria: 80 ore</w:t>
            </w:r>
          </w:p>
          <w:p w14:paraId="6A19306B" w14:textId="77777777" w:rsidR="00506A2D" w:rsidRPr="007F6849" w:rsidRDefault="00506A2D" w:rsidP="00B00AA2">
            <w:pPr>
              <w:pStyle w:val="Titolo"/>
              <w:tabs>
                <w:tab w:val="left" w:pos="1701"/>
              </w:tabs>
              <w:spacing w:before="0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7F6849">
              <w:rPr>
                <w:rFonts w:cs="Arial"/>
                <w:b w:val="0"/>
                <w:sz w:val="22"/>
                <w:szCs w:val="22"/>
              </w:rPr>
              <w:t xml:space="preserve">sc. secondaria: ore FIS sulla base della disponibilità suddivise per ogni gruppo di classi </w:t>
            </w:r>
          </w:p>
          <w:p w14:paraId="63637A1F" w14:textId="77777777" w:rsidR="00506A2D" w:rsidRPr="00E2283F" w:rsidRDefault="00506A2D" w:rsidP="00B00AA2">
            <w:pPr>
              <w:pStyle w:val="Corpotesto1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14:paraId="7A50DDC3" w14:textId="77777777" w:rsidR="00506A2D" w:rsidRPr="00776D88" w:rsidRDefault="00506A2D" w:rsidP="00B00AA2">
            <w:pPr>
              <w:pStyle w:val="Titolo"/>
              <w:tabs>
                <w:tab w:val="left" w:pos="1701"/>
              </w:tabs>
              <w:rPr>
                <w:rFonts w:cs="Arial"/>
                <w:sz w:val="24"/>
              </w:rPr>
            </w:pPr>
            <w:r w:rsidRPr="00776D88">
              <w:rPr>
                <w:rFonts w:cs="Arial"/>
                <w:sz w:val="24"/>
              </w:rPr>
              <w:t>1.5 Risorse umane</w:t>
            </w:r>
          </w:p>
          <w:p w14:paraId="0B586E44" w14:textId="77777777" w:rsidR="00506A2D" w:rsidRPr="007F6849" w:rsidRDefault="00B00AA2" w:rsidP="00B00AA2">
            <w:pPr>
              <w:pStyle w:val="Corpotesto1"/>
              <w:tabs>
                <w:tab w:val="left" w:pos="1701"/>
              </w:tabs>
              <w:rPr>
                <w:sz w:val="22"/>
                <w:szCs w:val="22"/>
              </w:rPr>
            </w:pPr>
            <w:r w:rsidRPr="00E77F89">
              <w:rPr>
                <w:sz w:val="24"/>
                <w:szCs w:val="24"/>
              </w:rPr>
              <w:t>Docente</w:t>
            </w:r>
            <w:r>
              <w:rPr>
                <w:sz w:val="24"/>
                <w:szCs w:val="24"/>
              </w:rPr>
              <w:t xml:space="preserve"> interni con competenze specifiche</w:t>
            </w:r>
            <w:r w:rsidRPr="007F6849">
              <w:rPr>
                <w:sz w:val="22"/>
                <w:szCs w:val="22"/>
              </w:rPr>
              <w:t xml:space="preserve"> </w:t>
            </w:r>
          </w:p>
          <w:p w14:paraId="5A8AD3E2" w14:textId="77777777" w:rsidR="00506A2D" w:rsidRPr="00776D88" w:rsidRDefault="00506A2D" w:rsidP="00B00AA2">
            <w:pPr>
              <w:pStyle w:val="Titolo"/>
              <w:tabs>
                <w:tab w:val="left" w:pos="1701"/>
              </w:tabs>
              <w:rPr>
                <w:rFonts w:cs="Arial"/>
                <w:sz w:val="24"/>
              </w:rPr>
            </w:pPr>
          </w:p>
          <w:p w14:paraId="1AEF7340" w14:textId="77777777" w:rsidR="00506A2D" w:rsidRPr="00776D88" w:rsidRDefault="00506A2D" w:rsidP="00B00AA2">
            <w:pPr>
              <w:pStyle w:val="Titolo"/>
              <w:tabs>
                <w:tab w:val="left" w:pos="1701"/>
              </w:tabs>
              <w:rPr>
                <w:rFonts w:cs="Arial"/>
                <w:sz w:val="24"/>
              </w:rPr>
            </w:pPr>
          </w:p>
        </w:tc>
        <w:tc>
          <w:tcPr>
            <w:tcW w:w="3366" w:type="dxa"/>
            <w:tcBorders>
              <w:top w:val="nil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14:paraId="6F25122C" w14:textId="77777777" w:rsidR="00506A2D" w:rsidRPr="00776D88" w:rsidRDefault="00506A2D" w:rsidP="00B00AA2">
            <w:pPr>
              <w:pStyle w:val="Titolo"/>
              <w:tabs>
                <w:tab w:val="left" w:pos="1701"/>
              </w:tabs>
              <w:rPr>
                <w:rFonts w:cs="Arial"/>
                <w:sz w:val="24"/>
              </w:rPr>
            </w:pPr>
            <w:r w:rsidRPr="00776D88">
              <w:rPr>
                <w:rFonts w:cs="Arial"/>
                <w:sz w:val="24"/>
              </w:rPr>
              <w:t>1.6 Beni e servizi</w:t>
            </w:r>
          </w:p>
          <w:p w14:paraId="7C371D76" w14:textId="77777777" w:rsidR="00506A2D" w:rsidRDefault="00506A2D" w:rsidP="00B00AA2">
            <w:pPr>
              <w:pStyle w:val="Corpotesto1"/>
              <w:tabs>
                <w:tab w:val="left" w:pos="1701"/>
              </w:tabs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un’aula della Scuola           </w:t>
            </w:r>
          </w:p>
          <w:p w14:paraId="69724541" w14:textId="77777777" w:rsidR="00506A2D" w:rsidRDefault="00506A2D" w:rsidP="00B00AA2">
            <w:pPr>
              <w:pStyle w:val="Corpotesto1"/>
              <w:tabs>
                <w:tab w:val="left" w:pos="1701"/>
              </w:tabs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Nella scuola primaria il progetto è cofinanziato dalla Fondazione Cassa di Risparmio di Modena cfr. allegato “Esplorazioni”</w:t>
            </w:r>
          </w:p>
          <w:p w14:paraId="5FD7C586" w14:textId="77777777" w:rsidR="004323F0" w:rsidRDefault="004323F0" w:rsidP="00B00AA2">
            <w:pPr>
              <w:pStyle w:val="Corpotesto1"/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73C189A2" w14:textId="77777777" w:rsidR="004323F0" w:rsidRPr="007F6849" w:rsidRDefault="004323F0" w:rsidP="00B00AA2">
            <w:pPr>
              <w:pStyle w:val="Corpotesto1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LIM, carrello mobile, strumenti di calcolo</w:t>
            </w:r>
          </w:p>
        </w:tc>
      </w:tr>
    </w:tbl>
    <w:p w14:paraId="7843B49C" w14:textId="77777777" w:rsidR="00F86D8E" w:rsidRPr="00F86D8E" w:rsidRDefault="00F86D8E" w:rsidP="00F86D8E">
      <w:pPr>
        <w:tabs>
          <w:tab w:val="left" w:pos="1701"/>
        </w:tabs>
        <w:rPr>
          <w:sz w:val="1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2"/>
        <w:gridCol w:w="3282"/>
        <w:gridCol w:w="3304"/>
      </w:tblGrid>
      <w:tr w:rsidR="00F86D8E" w:rsidRPr="00F86D8E" w14:paraId="5BFFB874" w14:textId="77777777" w:rsidTr="00FC2C6B">
        <w:trPr>
          <w:cantSplit/>
          <w:tblCellSpacing w:w="20" w:type="dxa"/>
        </w:trPr>
        <w:tc>
          <w:tcPr>
            <w:tcW w:w="9858" w:type="dxa"/>
            <w:gridSpan w:val="3"/>
            <w:tcBorders>
              <w:top w:val="outset" w:sz="6" w:space="0" w:color="F2F2F2"/>
            </w:tcBorders>
          </w:tcPr>
          <w:p w14:paraId="5874CC71" w14:textId="77777777" w:rsidR="00F86D8E" w:rsidRPr="00391B52" w:rsidRDefault="009E281B" w:rsidP="003B21EE">
            <w:pPr>
              <w:pStyle w:val="Titolo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 xml:space="preserve">1.1 Scuole: </w:t>
            </w:r>
            <w:r w:rsidR="00F86D8E" w:rsidRPr="00391B52">
              <w:rPr>
                <w:rFonts w:cs="Arial"/>
                <w:szCs w:val="28"/>
              </w:rPr>
              <w:t>Scuola Secondaria di Primo Grado (classi 1°- 2° - 3°)</w:t>
            </w:r>
          </w:p>
          <w:p w14:paraId="13D3E9FD" w14:textId="77777777" w:rsidR="00F86D8E" w:rsidRPr="00391B52" w:rsidRDefault="00754692">
            <w:pPr>
              <w:pStyle w:val="Titolo"/>
              <w:rPr>
                <w:rFonts w:cs="Arial"/>
                <w:szCs w:val="28"/>
              </w:rPr>
            </w:pPr>
            <w:proofErr w:type="gramStart"/>
            <w:r w:rsidRPr="00754692">
              <w:rPr>
                <w:rFonts w:cs="Arial"/>
                <w:color w:val="FF0000"/>
                <w:szCs w:val="28"/>
              </w:rPr>
              <w:t>P.</w:t>
            </w:r>
            <w:r>
              <w:rPr>
                <w:rFonts w:cs="Arial"/>
                <w:color w:val="FF0000"/>
                <w:szCs w:val="28"/>
              </w:rPr>
              <w:t>0</w:t>
            </w:r>
            <w:r w:rsidRPr="00754692">
              <w:rPr>
                <w:rFonts w:cs="Arial"/>
                <w:color w:val="FF0000"/>
                <w:szCs w:val="28"/>
              </w:rPr>
              <w:t>1</w:t>
            </w:r>
            <w:r>
              <w:rPr>
                <w:rFonts w:cs="Arial"/>
                <w:color w:val="FF0000"/>
                <w:szCs w:val="28"/>
              </w:rPr>
              <w:t>02</w:t>
            </w:r>
            <w:r>
              <w:rPr>
                <w:rFonts w:cs="Arial"/>
                <w:szCs w:val="28"/>
              </w:rPr>
              <w:t xml:space="preserve">  </w:t>
            </w:r>
            <w:r w:rsidR="00F86D8E" w:rsidRPr="00391B52">
              <w:rPr>
                <w:rFonts w:cs="Arial"/>
                <w:szCs w:val="28"/>
              </w:rPr>
              <w:t>Denominazione</w:t>
            </w:r>
            <w:proofErr w:type="gramEnd"/>
            <w:r w:rsidR="00F86D8E" w:rsidRPr="00391B52">
              <w:rPr>
                <w:rFonts w:cs="Arial"/>
                <w:szCs w:val="28"/>
              </w:rPr>
              <w:t xml:space="preserve"> dell’attività: Giochi Matematici</w:t>
            </w:r>
          </w:p>
          <w:p w14:paraId="43C447B5" w14:textId="77777777" w:rsidR="00F86D8E" w:rsidRPr="00F86D8E" w:rsidRDefault="00F86D8E">
            <w:pPr>
              <w:rPr>
                <w:b/>
                <w:sz w:val="24"/>
                <w:szCs w:val="24"/>
              </w:rPr>
            </w:pPr>
          </w:p>
        </w:tc>
      </w:tr>
      <w:tr w:rsidR="00F86D8E" w:rsidRPr="00F86D8E" w14:paraId="42A31DEE" w14:textId="77777777" w:rsidTr="007F6849">
        <w:trPr>
          <w:cantSplit/>
          <w:tblCellSpacing w:w="20" w:type="dxa"/>
        </w:trPr>
        <w:tc>
          <w:tcPr>
            <w:tcW w:w="9858" w:type="dxa"/>
            <w:gridSpan w:val="3"/>
          </w:tcPr>
          <w:p w14:paraId="7C5421D7" w14:textId="77777777" w:rsidR="00F86D8E" w:rsidRPr="00776D88" w:rsidRDefault="006A63AF" w:rsidP="001D7560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1.2 </w:t>
            </w:r>
            <w:r w:rsidRPr="00391B52">
              <w:rPr>
                <w:rFonts w:cs="Arial"/>
                <w:szCs w:val="28"/>
              </w:rPr>
              <w:t>Docente responsabile</w:t>
            </w:r>
            <w:r w:rsidR="00F86D8E" w:rsidRPr="00391B52">
              <w:rPr>
                <w:rFonts w:cs="Arial"/>
                <w:szCs w:val="28"/>
              </w:rPr>
              <w:t>: prof.</w:t>
            </w:r>
            <w:r w:rsidR="001D7560" w:rsidRPr="00391B52">
              <w:rPr>
                <w:rFonts w:cs="Arial"/>
                <w:szCs w:val="28"/>
              </w:rPr>
              <w:t xml:space="preserve"> </w:t>
            </w:r>
            <w:r w:rsidR="007F6849" w:rsidRPr="00391B52">
              <w:rPr>
                <w:rFonts w:cs="Arial"/>
                <w:szCs w:val="28"/>
              </w:rPr>
              <w:t xml:space="preserve">Demetrio </w:t>
            </w:r>
            <w:r w:rsidR="001D7560" w:rsidRPr="00391B52">
              <w:rPr>
                <w:rFonts w:cs="Arial"/>
                <w:szCs w:val="28"/>
              </w:rPr>
              <w:t>Borgese</w:t>
            </w:r>
          </w:p>
        </w:tc>
      </w:tr>
      <w:tr w:rsidR="00F86D8E" w:rsidRPr="00F86D8E" w14:paraId="7E4B9FB3" w14:textId="77777777" w:rsidTr="00580F46">
        <w:trPr>
          <w:cantSplit/>
          <w:trHeight w:val="1286"/>
          <w:tblCellSpacing w:w="20" w:type="dxa"/>
        </w:trPr>
        <w:tc>
          <w:tcPr>
            <w:tcW w:w="9858" w:type="dxa"/>
            <w:gridSpan w:val="3"/>
          </w:tcPr>
          <w:p w14:paraId="06C011CD" w14:textId="77777777" w:rsidR="009B5014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1.3 Obiettivi: </w:t>
            </w:r>
          </w:p>
          <w:p w14:paraId="11778CE3" w14:textId="77777777" w:rsidR="00F86D8E" w:rsidRPr="007F6849" w:rsidRDefault="00F86D8E" w:rsidP="009B5014">
            <w:pPr>
              <w:pStyle w:val="Titolo"/>
              <w:numPr>
                <w:ilvl w:val="0"/>
                <w:numId w:val="17"/>
              </w:numPr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7F6849">
              <w:rPr>
                <w:rFonts w:cs="Arial"/>
                <w:b w:val="0"/>
                <w:sz w:val="22"/>
                <w:szCs w:val="22"/>
              </w:rPr>
              <w:t xml:space="preserve">esplorare situazioni nuove </w:t>
            </w:r>
          </w:p>
          <w:p w14:paraId="3264A8C6" w14:textId="77777777" w:rsidR="00F86D8E" w:rsidRPr="007F6849" w:rsidRDefault="00F86D8E" w:rsidP="009B5014">
            <w:pPr>
              <w:pStyle w:val="Titolo"/>
              <w:numPr>
                <w:ilvl w:val="0"/>
                <w:numId w:val="17"/>
              </w:numPr>
              <w:spacing w:before="0"/>
              <w:rPr>
                <w:rFonts w:cs="Arial"/>
                <w:b w:val="0"/>
                <w:sz w:val="22"/>
                <w:szCs w:val="22"/>
              </w:rPr>
            </w:pP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risolvere  problemi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 logici</w:t>
            </w:r>
          </w:p>
          <w:p w14:paraId="5AAB7245" w14:textId="77777777" w:rsidR="00F86D8E" w:rsidRPr="00F86D8E" w:rsidRDefault="00F86D8E" w:rsidP="009B5014">
            <w:pPr>
              <w:pStyle w:val="Corpotesto1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F6849">
              <w:rPr>
                <w:sz w:val="22"/>
                <w:szCs w:val="22"/>
              </w:rPr>
              <w:t>utilizzare gli strumenti propri della disciplina</w:t>
            </w:r>
            <w:r w:rsidRPr="00F86D8E">
              <w:rPr>
                <w:sz w:val="24"/>
                <w:szCs w:val="24"/>
              </w:rPr>
              <w:t xml:space="preserve">        </w:t>
            </w:r>
          </w:p>
        </w:tc>
      </w:tr>
      <w:tr w:rsidR="00F86D8E" w:rsidRPr="00F86D8E" w14:paraId="3EFE4EDA" w14:textId="77777777" w:rsidTr="00580F46">
        <w:trPr>
          <w:cantSplit/>
          <w:trHeight w:val="741"/>
          <w:tblCellSpacing w:w="20" w:type="dxa"/>
        </w:trPr>
        <w:tc>
          <w:tcPr>
            <w:tcW w:w="9858" w:type="dxa"/>
            <w:gridSpan w:val="3"/>
          </w:tcPr>
          <w:p w14:paraId="363A7FAD" w14:textId="77777777" w:rsidR="009B5014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Classe/ </w:t>
            </w:r>
            <w:proofErr w:type="gramStart"/>
            <w:r w:rsidRPr="00776D88">
              <w:rPr>
                <w:rFonts w:cs="Arial"/>
                <w:sz w:val="24"/>
                <w:szCs w:val="24"/>
              </w:rPr>
              <w:t>i  Destinatari</w:t>
            </w:r>
            <w:proofErr w:type="gramEnd"/>
            <w:r w:rsidRPr="00776D88">
              <w:rPr>
                <w:rFonts w:cs="Arial"/>
                <w:sz w:val="24"/>
                <w:szCs w:val="24"/>
              </w:rPr>
              <w:t xml:space="preserve">: </w:t>
            </w:r>
          </w:p>
          <w:p w14:paraId="7D40EE2E" w14:textId="77777777" w:rsidR="00F86D8E" w:rsidRPr="007F6849" w:rsidRDefault="00F86D8E" w:rsidP="002150CA">
            <w:pPr>
              <w:pStyle w:val="Titolo"/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7F6849">
              <w:rPr>
                <w:rFonts w:cs="Arial"/>
                <w:b w:val="0"/>
                <w:sz w:val="22"/>
                <w:szCs w:val="22"/>
              </w:rPr>
              <w:t xml:space="preserve">tutti gli alunni delle classi della Scuola Secondaria </w:t>
            </w:r>
          </w:p>
        </w:tc>
      </w:tr>
      <w:tr w:rsidR="00F86D8E" w:rsidRPr="00F86D8E" w14:paraId="7898354E" w14:textId="77777777" w:rsidTr="007F6849">
        <w:trPr>
          <w:cantSplit/>
          <w:trHeight w:val="911"/>
          <w:tblCellSpacing w:w="20" w:type="dxa"/>
        </w:trPr>
        <w:tc>
          <w:tcPr>
            <w:tcW w:w="9858" w:type="dxa"/>
            <w:gridSpan w:val="3"/>
          </w:tcPr>
          <w:p w14:paraId="3D23C9A7" w14:textId="77777777" w:rsidR="009B5014" w:rsidRPr="00776D88" w:rsidRDefault="00F86D8E" w:rsidP="009B5014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Metodologie prevalenti: </w:t>
            </w:r>
          </w:p>
          <w:p w14:paraId="20FBD7F2" w14:textId="77777777" w:rsidR="00F86D8E" w:rsidRPr="007F6849" w:rsidRDefault="00F86D8E" w:rsidP="009B5014">
            <w:pPr>
              <w:pStyle w:val="Titolo"/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7F6849">
              <w:rPr>
                <w:rFonts w:cs="Arial"/>
                <w:b w:val="0"/>
                <w:sz w:val="22"/>
                <w:szCs w:val="22"/>
              </w:rPr>
              <w:t xml:space="preserve">gli alunni dovranno risolvere una serie di problemi </w:t>
            </w: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in  diversi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 momenti dell’anno scolastico.</w:t>
            </w:r>
          </w:p>
        </w:tc>
      </w:tr>
      <w:tr w:rsidR="00F86D8E" w:rsidRPr="00F86D8E" w14:paraId="58D9B60B" w14:textId="77777777" w:rsidTr="00FC73EC">
        <w:trPr>
          <w:cantSplit/>
          <w:trHeight w:val="797"/>
          <w:tblCellSpacing w:w="20" w:type="dxa"/>
        </w:trPr>
        <w:tc>
          <w:tcPr>
            <w:tcW w:w="9858" w:type="dxa"/>
            <w:gridSpan w:val="3"/>
          </w:tcPr>
          <w:p w14:paraId="0241DBBD" w14:textId="77777777" w:rsidR="009B5014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Contenuti specifici: </w:t>
            </w:r>
          </w:p>
          <w:p w14:paraId="33979271" w14:textId="77777777" w:rsidR="00F86D8E" w:rsidRPr="007F6849" w:rsidRDefault="00F86D8E" w:rsidP="009B5014">
            <w:pPr>
              <w:pStyle w:val="Titolo"/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7F6849">
              <w:rPr>
                <w:rFonts w:cs="Arial"/>
                <w:b w:val="0"/>
                <w:sz w:val="22"/>
                <w:szCs w:val="22"/>
              </w:rPr>
              <w:t xml:space="preserve">problemi aritmetici, </w:t>
            </w: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geometrici  di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 diversa tipologia e diff</w:t>
            </w:r>
            <w:r w:rsidR="009B5014" w:rsidRPr="007F6849">
              <w:rPr>
                <w:rFonts w:cs="Arial"/>
                <w:b w:val="0"/>
                <w:sz w:val="22"/>
                <w:szCs w:val="22"/>
              </w:rPr>
              <w:t>icoltà</w:t>
            </w:r>
            <w:r w:rsidR="007F6849">
              <w:rPr>
                <w:rFonts w:cs="Arial"/>
                <w:b w:val="0"/>
                <w:sz w:val="22"/>
                <w:szCs w:val="22"/>
              </w:rPr>
              <w:t>.</w:t>
            </w:r>
          </w:p>
        </w:tc>
      </w:tr>
      <w:tr w:rsidR="00F86D8E" w:rsidRPr="00F86D8E" w14:paraId="09C8D86D" w14:textId="77777777" w:rsidTr="00580F46">
        <w:trPr>
          <w:cantSplit/>
          <w:trHeight w:val="737"/>
          <w:tblCellSpacing w:w="20" w:type="dxa"/>
        </w:trPr>
        <w:tc>
          <w:tcPr>
            <w:tcW w:w="9858" w:type="dxa"/>
            <w:gridSpan w:val="3"/>
          </w:tcPr>
          <w:p w14:paraId="3329AF4B" w14:textId="77777777" w:rsidR="009B5014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Prodotti / Risultati attesi: </w:t>
            </w:r>
          </w:p>
          <w:p w14:paraId="6136AE48" w14:textId="77777777" w:rsidR="00F86D8E" w:rsidRPr="007F6849" w:rsidRDefault="00F86D8E" w:rsidP="009B5014">
            <w:pPr>
              <w:pStyle w:val="Titolo"/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7F6849">
              <w:rPr>
                <w:rFonts w:cs="Arial"/>
                <w:b w:val="0"/>
                <w:sz w:val="22"/>
                <w:szCs w:val="22"/>
              </w:rPr>
              <w:t>applicazione delle conoscenze in esercizi pratici e problemi logici</w:t>
            </w:r>
            <w:r w:rsidR="007F6849">
              <w:rPr>
                <w:rFonts w:cs="Arial"/>
                <w:b w:val="0"/>
                <w:sz w:val="22"/>
                <w:szCs w:val="22"/>
              </w:rPr>
              <w:t>.</w:t>
            </w:r>
          </w:p>
        </w:tc>
      </w:tr>
      <w:tr w:rsidR="00F86D8E" w:rsidRPr="00F86D8E" w14:paraId="0823744D" w14:textId="77777777" w:rsidTr="00506A2D">
        <w:trPr>
          <w:trHeight w:val="1140"/>
          <w:tblCellSpacing w:w="20" w:type="dxa"/>
        </w:trPr>
        <w:tc>
          <w:tcPr>
            <w:tcW w:w="3259" w:type="dxa"/>
          </w:tcPr>
          <w:p w14:paraId="79238005" w14:textId="77777777" w:rsidR="00580F46" w:rsidRDefault="00580F46" w:rsidP="00580F46">
            <w:pPr>
              <w:pStyle w:val="Titolo"/>
              <w:spacing w:before="0"/>
              <w:ind w:left="435"/>
              <w:rPr>
                <w:rFonts w:cs="Arial"/>
                <w:sz w:val="24"/>
                <w:szCs w:val="24"/>
              </w:rPr>
            </w:pPr>
          </w:p>
          <w:p w14:paraId="61F34962" w14:textId="77777777" w:rsidR="00580F46" w:rsidRDefault="00580F46" w:rsidP="00580F46">
            <w:pPr>
              <w:pStyle w:val="Titolo"/>
              <w:numPr>
                <w:ilvl w:val="1"/>
                <w:numId w:val="30"/>
              </w:numPr>
              <w:spacing w:befor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F86D8E" w:rsidRPr="00776D88">
              <w:rPr>
                <w:rFonts w:cs="Arial"/>
                <w:sz w:val="24"/>
                <w:szCs w:val="24"/>
              </w:rPr>
              <w:t xml:space="preserve">Durata: </w:t>
            </w:r>
          </w:p>
          <w:p w14:paraId="4D532152" w14:textId="77777777" w:rsidR="00F86D8E" w:rsidRPr="00580F46" w:rsidRDefault="009B501A" w:rsidP="00580F46">
            <w:pPr>
              <w:pStyle w:val="Titolo"/>
              <w:spacing w:before="0"/>
              <w:rPr>
                <w:rFonts w:cs="Arial"/>
                <w:sz w:val="24"/>
                <w:szCs w:val="24"/>
              </w:rPr>
            </w:pPr>
            <w:r w:rsidRPr="007F6849">
              <w:rPr>
                <w:rFonts w:cs="Arial"/>
                <w:b w:val="0"/>
                <w:sz w:val="22"/>
                <w:szCs w:val="22"/>
              </w:rPr>
              <w:t>1 giorno: 90 minuti (14/11/2017)</w:t>
            </w:r>
          </w:p>
        </w:tc>
        <w:tc>
          <w:tcPr>
            <w:tcW w:w="3259" w:type="dxa"/>
          </w:tcPr>
          <w:p w14:paraId="09323623" w14:textId="77777777" w:rsidR="00F86D8E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>1.5 Risorse umane</w:t>
            </w:r>
          </w:p>
          <w:p w14:paraId="66538D0B" w14:textId="77777777" w:rsidR="00F86D8E" w:rsidRPr="007F6849" w:rsidRDefault="009B501A">
            <w:pPr>
              <w:pStyle w:val="Corpotesto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6849">
              <w:rPr>
                <w:sz w:val="22"/>
                <w:szCs w:val="22"/>
              </w:rPr>
              <w:t>D</w:t>
            </w:r>
            <w:r w:rsidR="00F86D8E" w:rsidRPr="007F6849">
              <w:rPr>
                <w:sz w:val="22"/>
                <w:szCs w:val="22"/>
              </w:rPr>
              <w:t xml:space="preserve">ocenti di matematica </w:t>
            </w:r>
          </w:p>
          <w:p w14:paraId="2E56BEE8" w14:textId="77777777" w:rsidR="00F86D8E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</w:p>
          <w:p w14:paraId="50E690F0" w14:textId="77777777" w:rsidR="00F86D8E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532C0B" w14:textId="77777777" w:rsidR="00F86D8E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>1.6 Beni e servizi</w:t>
            </w:r>
          </w:p>
          <w:p w14:paraId="69CD6834" w14:textId="77777777" w:rsidR="00F86D8E" w:rsidRPr="00776D88" w:rsidRDefault="007F6849" w:rsidP="00506A2D">
            <w:pPr>
              <w:pStyle w:val="Corpotesto1"/>
              <w:rPr>
                <w:rFonts w:cs="Arial"/>
                <w:sz w:val="24"/>
                <w:szCs w:val="24"/>
              </w:rPr>
            </w:pPr>
            <w:r>
              <w:rPr>
                <w:sz w:val="22"/>
                <w:szCs w:val="22"/>
              </w:rPr>
              <w:t>T</w:t>
            </w:r>
            <w:r w:rsidR="00F86D8E" w:rsidRPr="007F6849">
              <w:rPr>
                <w:sz w:val="22"/>
                <w:szCs w:val="22"/>
              </w:rPr>
              <w:t xml:space="preserve">re aule a disposizione: per la Secondaria </w:t>
            </w:r>
          </w:p>
        </w:tc>
      </w:tr>
    </w:tbl>
    <w:p w14:paraId="5331668B" w14:textId="77777777" w:rsidR="00F86D8E" w:rsidRDefault="00F86D8E"/>
    <w:p w14:paraId="2937C1A8" w14:textId="77777777" w:rsidR="00F86D8E" w:rsidRDefault="00F86D8E"/>
    <w:p w14:paraId="5B0D17BB" w14:textId="77777777" w:rsidR="00F86D8E" w:rsidRDefault="00F86D8E"/>
    <w:p w14:paraId="205448A3" w14:textId="77777777" w:rsidR="003B1FFD" w:rsidRDefault="003B1FFD" w:rsidP="003B1FFD">
      <w:pPr>
        <w:pStyle w:val="Titolo3"/>
      </w:pPr>
    </w:p>
    <w:p w14:paraId="5C7357AD" w14:textId="77777777" w:rsidR="003B1FFD" w:rsidRDefault="003B1FFD" w:rsidP="003B1FFD"/>
    <w:p w14:paraId="4FF7661B" w14:textId="77777777" w:rsidR="00F86D8E" w:rsidRDefault="00F86D8E"/>
    <w:tbl>
      <w:tblPr>
        <w:tblW w:w="0" w:type="auto"/>
        <w:tblCellSpacing w:w="20" w:type="dxa"/>
        <w:tblInd w:w="2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3"/>
        <w:gridCol w:w="3077"/>
        <w:gridCol w:w="3105"/>
      </w:tblGrid>
      <w:tr w:rsidR="003B21EE" w14:paraId="06AA823C" w14:textId="77777777" w:rsidTr="00A459F5">
        <w:trPr>
          <w:cantSplit/>
          <w:trHeight w:val="1267"/>
          <w:tblCellSpacing w:w="20" w:type="dxa"/>
        </w:trPr>
        <w:tc>
          <w:tcPr>
            <w:tcW w:w="9225" w:type="dxa"/>
            <w:gridSpan w:val="3"/>
          </w:tcPr>
          <w:p w14:paraId="611506FA" w14:textId="77777777" w:rsidR="003B21EE" w:rsidRDefault="009E281B" w:rsidP="003B21EE">
            <w:pPr>
              <w:pStyle w:val="Titol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1.1 </w:t>
            </w:r>
            <w:proofErr w:type="gramStart"/>
            <w:r w:rsidR="003B21EE" w:rsidRPr="00776D88">
              <w:rPr>
                <w:rFonts w:cs="Arial"/>
              </w:rPr>
              <w:t xml:space="preserve">Scuole:  </w:t>
            </w:r>
            <w:r>
              <w:rPr>
                <w:rFonts w:cs="Arial"/>
              </w:rPr>
              <w:t>Scuola</w:t>
            </w:r>
            <w:proofErr w:type="gramEnd"/>
            <w:r>
              <w:rPr>
                <w:rFonts w:cs="Arial"/>
              </w:rPr>
              <w:t xml:space="preserve"> Secondaria di primo grado</w:t>
            </w:r>
          </w:p>
          <w:p w14:paraId="7EB9979B" w14:textId="77777777" w:rsidR="003B21EE" w:rsidRPr="009C3513" w:rsidRDefault="003B21EE" w:rsidP="00A459F5">
            <w:pPr>
              <w:pStyle w:val="Corpotesto1"/>
            </w:pPr>
          </w:p>
          <w:p w14:paraId="30FA2001" w14:textId="77777777" w:rsidR="003B21EE" w:rsidRPr="009C3513" w:rsidRDefault="00754692" w:rsidP="00A459F5">
            <w:pPr>
              <w:pStyle w:val="Titolo"/>
              <w:spacing w:before="0"/>
              <w:ind w:left="610" w:hanging="610"/>
              <w:rPr>
                <w:rFonts w:cs="Arial"/>
                <w:i/>
              </w:rPr>
            </w:pPr>
            <w:proofErr w:type="gramStart"/>
            <w:r w:rsidRPr="00754692">
              <w:rPr>
                <w:rFonts w:cs="Arial"/>
                <w:color w:val="FF0000"/>
                <w:szCs w:val="28"/>
              </w:rPr>
              <w:t>P.</w:t>
            </w:r>
            <w:r>
              <w:rPr>
                <w:rFonts w:cs="Arial"/>
                <w:color w:val="FF0000"/>
                <w:szCs w:val="28"/>
              </w:rPr>
              <w:t>0</w:t>
            </w:r>
            <w:r w:rsidRPr="00754692">
              <w:rPr>
                <w:rFonts w:cs="Arial"/>
                <w:color w:val="FF0000"/>
                <w:szCs w:val="28"/>
              </w:rPr>
              <w:t>1</w:t>
            </w:r>
            <w:r>
              <w:rPr>
                <w:rFonts w:cs="Arial"/>
                <w:color w:val="FF0000"/>
                <w:szCs w:val="28"/>
              </w:rPr>
              <w:t>02</w:t>
            </w:r>
            <w:r>
              <w:rPr>
                <w:rFonts w:cs="Arial"/>
                <w:szCs w:val="28"/>
              </w:rPr>
              <w:t xml:space="preserve">  </w:t>
            </w:r>
            <w:r w:rsidR="003B21EE" w:rsidRPr="00776D88">
              <w:rPr>
                <w:rFonts w:cs="Arial"/>
              </w:rPr>
              <w:t>Denominazione</w:t>
            </w:r>
            <w:proofErr w:type="gramEnd"/>
            <w:r w:rsidR="003B21EE" w:rsidRPr="00776D88">
              <w:rPr>
                <w:rFonts w:cs="Arial"/>
              </w:rPr>
              <w:t xml:space="preserve"> dell’attività: </w:t>
            </w:r>
            <w:r w:rsidR="003B21EE">
              <w:rPr>
                <w:rFonts w:cs="Arial"/>
                <w:i/>
              </w:rPr>
              <w:t>LABORATORIO  CAD</w:t>
            </w:r>
          </w:p>
        </w:tc>
      </w:tr>
      <w:tr w:rsidR="003B21EE" w14:paraId="46D94570" w14:textId="77777777" w:rsidTr="00A459F5">
        <w:trPr>
          <w:cantSplit/>
          <w:tblCellSpacing w:w="20" w:type="dxa"/>
        </w:trPr>
        <w:tc>
          <w:tcPr>
            <w:tcW w:w="9225" w:type="dxa"/>
            <w:gridSpan w:val="3"/>
          </w:tcPr>
          <w:p w14:paraId="5652F04B" w14:textId="4BF71301" w:rsidR="003B21EE" w:rsidRPr="009C3513" w:rsidRDefault="009E281B" w:rsidP="003B21EE">
            <w:pPr>
              <w:pStyle w:val="Titolo"/>
              <w:numPr>
                <w:ilvl w:val="1"/>
                <w:numId w:val="27"/>
              </w:numPr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B21EE" w:rsidRPr="00776D88">
              <w:rPr>
                <w:rFonts w:cs="Arial"/>
              </w:rPr>
              <w:t xml:space="preserve">Docente responsabile: </w:t>
            </w:r>
            <w:r w:rsidR="009E17CE" w:rsidRPr="009E17CE">
              <w:rPr>
                <w:rFonts w:cs="Arial"/>
                <w:highlight w:val="yellow"/>
              </w:rPr>
              <w:t>Bulgarelli Maddalena</w:t>
            </w:r>
          </w:p>
        </w:tc>
      </w:tr>
      <w:tr w:rsidR="003B21EE" w14:paraId="4F3EAF8A" w14:textId="77777777" w:rsidTr="00A459F5">
        <w:trPr>
          <w:cantSplit/>
          <w:trHeight w:val="860"/>
          <w:tblCellSpacing w:w="20" w:type="dxa"/>
        </w:trPr>
        <w:tc>
          <w:tcPr>
            <w:tcW w:w="9225" w:type="dxa"/>
            <w:gridSpan w:val="3"/>
          </w:tcPr>
          <w:p w14:paraId="1849AB83" w14:textId="77777777" w:rsidR="003B21EE" w:rsidRPr="001A1154" w:rsidRDefault="009E281B" w:rsidP="003B21EE">
            <w:pPr>
              <w:pStyle w:val="Titolo"/>
              <w:numPr>
                <w:ilvl w:val="1"/>
                <w:numId w:val="27"/>
              </w:numPr>
              <w:spacing w:befor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21EE" w:rsidRPr="00776D88">
              <w:rPr>
                <w:szCs w:val="28"/>
              </w:rPr>
              <w:t>Obiettivi</w:t>
            </w:r>
          </w:p>
          <w:p w14:paraId="5D45818D" w14:textId="77777777" w:rsidR="003B21EE" w:rsidRPr="009C3513" w:rsidRDefault="003B21EE" w:rsidP="003B21EE">
            <w:pPr>
              <w:pStyle w:val="Corpotesto1"/>
              <w:numPr>
                <w:ilvl w:val="0"/>
                <w:numId w:val="26"/>
              </w:numPr>
              <w:spacing w:after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Valore orientativo per una scelta più consapevole della scuola superiore</w:t>
            </w:r>
          </w:p>
          <w:p w14:paraId="4E87EA92" w14:textId="77777777" w:rsidR="003B21EE" w:rsidRPr="004F260B" w:rsidRDefault="003B21EE" w:rsidP="003B21EE">
            <w:pPr>
              <w:pStyle w:val="Corpotesto1"/>
              <w:numPr>
                <w:ilvl w:val="0"/>
                <w:numId w:val="26"/>
              </w:numPr>
              <w:spacing w:after="0"/>
            </w:pPr>
            <w:r w:rsidRPr="009C3513">
              <w:rPr>
                <w:sz w:val="22"/>
                <w:szCs w:val="22"/>
              </w:rPr>
              <w:t xml:space="preserve">Capacità </w:t>
            </w:r>
            <w:proofErr w:type="spellStart"/>
            <w:r w:rsidRPr="009C3513">
              <w:rPr>
                <w:sz w:val="22"/>
                <w:szCs w:val="22"/>
              </w:rPr>
              <w:t>rielaborativa</w:t>
            </w:r>
            <w:proofErr w:type="spellEnd"/>
            <w:r w:rsidRPr="009C3513">
              <w:rPr>
                <w:sz w:val="22"/>
                <w:szCs w:val="22"/>
              </w:rPr>
              <w:t xml:space="preserve"> del disegno attraverso strumenti informatici</w:t>
            </w:r>
          </w:p>
        </w:tc>
      </w:tr>
      <w:tr w:rsidR="003B21EE" w14:paraId="5459EFE7" w14:textId="77777777" w:rsidTr="00A459F5">
        <w:trPr>
          <w:cantSplit/>
          <w:trHeight w:val="712"/>
          <w:tblCellSpacing w:w="20" w:type="dxa"/>
        </w:trPr>
        <w:tc>
          <w:tcPr>
            <w:tcW w:w="9225" w:type="dxa"/>
            <w:gridSpan w:val="3"/>
          </w:tcPr>
          <w:p w14:paraId="32E12C6E" w14:textId="77777777"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Destinatari</w:t>
            </w:r>
          </w:p>
          <w:p w14:paraId="03725600" w14:textId="77777777" w:rsidR="003B21EE" w:rsidRPr="00776D88" w:rsidRDefault="003B21EE" w:rsidP="00A459F5">
            <w:pPr>
              <w:pStyle w:val="Titolo"/>
              <w:spacing w:before="0"/>
              <w:rPr>
                <w:rFonts w:cs="Arial"/>
              </w:rPr>
            </w:pPr>
            <w:r>
              <w:rPr>
                <w:rFonts w:cs="Arial"/>
                <w:b w:val="0"/>
                <w:sz w:val="22"/>
                <w:szCs w:val="22"/>
              </w:rPr>
              <w:t>S</w:t>
            </w:r>
            <w:r w:rsidRPr="009C3513">
              <w:rPr>
                <w:rFonts w:cs="Arial"/>
                <w:b w:val="0"/>
                <w:sz w:val="22"/>
                <w:szCs w:val="22"/>
              </w:rPr>
              <w:t>tudenti delle classi terze</w:t>
            </w:r>
          </w:p>
        </w:tc>
      </w:tr>
      <w:tr w:rsidR="003B21EE" w14:paraId="7EF8DE9F" w14:textId="77777777" w:rsidTr="00A459F5">
        <w:trPr>
          <w:cantSplit/>
          <w:trHeight w:val="796"/>
          <w:tblCellSpacing w:w="20" w:type="dxa"/>
        </w:trPr>
        <w:tc>
          <w:tcPr>
            <w:tcW w:w="9225" w:type="dxa"/>
            <w:gridSpan w:val="3"/>
          </w:tcPr>
          <w:p w14:paraId="195549B6" w14:textId="77777777"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Metodologie prevalenti</w:t>
            </w:r>
          </w:p>
          <w:p w14:paraId="77F987F5" w14:textId="77777777" w:rsidR="003B21EE" w:rsidRPr="009C3513" w:rsidRDefault="003B21EE" w:rsidP="00A459F5">
            <w:pPr>
              <w:pStyle w:val="Corpotesto1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Lezione – Laboratorio</w:t>
            </w:r>
          </w:p>
          <w:p w14:paraId="3AE1AEBA" w14:textId="77777777" w:rsidR="003B21EE" w:rsidRPr="009C3513" w:rsidRDefault="003B21EE" w:rsidP="00A459F5">
            <w:pPr>
              <w:pStyle w:val="Corpotesto1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Attraverso la pratica laboratoriale si scoprono i comandi del software CAD e si attivano strategie per riuscire a completare le attività proposte, di difficoltà crescente</w:t>
            </w:r>
            <w:r>
              <w:rPr>
                <w:sz w:val="22"/>
                <w:szCs w:val="22"/>
              </w:rPr>
              <w:t>.</w:t>
            </w:r>
          </w:p>
        </w:tc>
      </w:tr>
      <w:tr w:rsidR="003B21EE" w14:paraId="53C9DD93" w14:textId="77777777" w:rsidTr="00A459F5">
        <w:trPr>
          <w:cantSplit/>
          <w:trHeight w:val="1280"/>
          <w:tblCellSpacing w:w="20" w:type="dxa"/>
        </w:trPr>
        <w:tc>
          <w:tcPr>
            <w:tcW w:w="9225" w:type="dxa"/>
            <w:gridSpan w:val="3"/>
          </w:tcPr>
          <w:p w14:paraId="2C817DC9" w14:textId="77777777"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Contenuti specifici</w:t>
            </w:r>
          </w:p>
          <w:p w14:paraId="7EC363F4" w14:textId="77777777" w:rsidR="003B21EE" w:rsidRPr="009C3513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Il disegno attraverso il CAD</w:t>
            </w:r>
          </w:p>
          <w:p w14:paraId="28DE82F9" w14:textId="77777777" w:rsidR="003B21EE" w:rsidRPr="009C3513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Sposta- ruota – copia – specchia – unisci – raccorda.</w:t>
            </w:r>
          </w:p>
          <w:p w14:paraId="7B5363B1" w14:textId="77777777" w:rsidR="003B21EE" w:rsidRPr="009C3513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Linee – Rettangoli – curve –polilinee- cerchi – archi</w:t>
            </w:r>
          </w:p>
          <w:p w14:paraId="49248A51" w14:textId="77777777" w:rsidR="003B21EE" w:rsidRPr="009C3513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Testi – quote</w:t>
            </w:r>
          </w:p>
          <w:p w14:paraId="19DB1993" w14:textId="77777777" w:rsidR="003B21EE" w:rsidRPr="009C3513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Riempimenti</w:t>
            </w:r>
          </w:p>
          <w:p w14:paraId="0570CF35" w14:textId="77777777" w:rsidR="003B21EE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</w:pPr>
            <w:r w:rsidRPr="009C3513">
              <w:rPr>
                <w:sz w:val="22"/>
                <w:szCs w:val="22"/>
              </w:rPr>
              <w:t>Inserimento blocchi</w:t>
            </w:r>
          </w:p>
        </w:tc>
      </w:tr>
      <w:tr w:rsidR="003B21EE" w14:paraId="3E09FA12" w14:textId="77777777" w:rsidTr="00A459F5">
        <w:trPr>
          <w:cantSplit/>
          <w:trHeight w:val="658"/>
          <w:tblCellSpacing w:w="20" w:type="dxa"/>
        </w:trPr>
        <w:tc>
          <w:tcPr>
            <w:tcW w:w="9225" w:type="dxa"/>
            <w:gridSpan w:val="3"/>
          </w:tcPr>
          <w:p w14:paraId="02462886" w14:textId="77777777"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Prodotti / Risultati attesi</w:t>
            </w:r>
          </w:p>
          <w:p w14:paraId="588D412B" w14:textId="77777777" w:rsidR="003B21EE" w:rsidRPr="009C3513" w:rsidRDefault="003B21EE" w:rsidP="00A459F5">
            <w:pPr>
              <w:pStyle w:val="Corpotesto1"/>
              <w:spacing w:after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Elaborati di disegno tecnico da poter salvare sul proprio drive e stampare</w:t>
            </w:r>
          </w:p>
        </w:tc>
      </w:tr>
      <w:tr w:rsidR="003B21EE" w14:paraId="06FF97D8" w14:textId="77777777" w:rsidTr="00A459F5">
        <w:trPr>
          <w:trHeight w:val="1949"/>
          <w:tblCellSpacing w:w="20" w:type="dxa"/>
        </w:trPr>
        <w:tc>
          <w:tcPr>
            <w:tcW w:w="3063" w:type="dxa"/>
          </w:tcPr>
          <w:p w14:paraId="1FCB6127" w14:textId="77777777"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1.4 Durata</w:t>
            </w:r>
          </w:p>
          <w:p w14:paraId="585ADC20" w14:textId="77777777" w:rsidR="003B21EE" w:rsidRPr="009C3513" w:rsidRDefault="003B21EE" w:rsidP="00A459F5">
            <w:pPr>
              <w:pStyle w:val="Corpotesto1"/>
              <w:spacing w:after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8 ore: 4 incontri da 2 ore ciascuno</w:t>
            </w:r>
          </w:p>
        </w:tc>
        <w:tc>
          <w:tcPr>
            <w:tcW w:w="3037" w:type="dxa"/>
          </w:tcPr>
          <w:p w14:paraId="30BB91FD" w14:textId="77777777"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1.5 Risorse umane</w:t>
            </w:r>
          </w:p>
          <w:p w14:paraId="26DC7300" w14:textId="77777777" w:rsidR="003B21EE" w:rsidRPr="009C3513" w:rsidRDefault="003B21EE" w:rsidP="00A459F5">
            <w:pPr>
              <w:pStyle w:val="Corpotesto1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Docente relatore: Barioni</w:t>
            </w:r>
          </w:p>
        </w:tc>
        <w:tc>
          <w:tcPr>
            <w:tcW w:w="3045" w:type="dxa"/>
          </w:tcPr>
          <w:p w14:paraId="7234838A" w14:textId="77777777"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1.6 Beni e servizi</w:t>
            </w:r>
          </w:p>
          <w:p w14:paraId="63A73C58" w14:textId="77777777" w:rsidR="003B21EE" w:rsidRPr="009C3513" w:rsidRDefault="003B21EE" w:rsidP="00A459F5">
            <w:pPr>
              <w:pStyle w:val="Corpotesto1"/>
              <w:spacing w:after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Laboratorio di informatica</w:t>
            </w:r>
          </w:p>
          <w:p w14:paraId="21C2D583" w14:textId="77777777" w:rsidR="003B21EE" w:rsidRPr="009C3513" w:rsidRDefault="003B21EE" w:rsidP="00A459F5">
            <w:pPr>
              <w:pStyle w:val="Corpotesto1"/>
              <w:spacing w:after="0"/>
              <w:rPr>
                <w:color w:val="FF0000"/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Inserimento del software Double Cad sulle macchine presenti nel laboratorio e sui PC portatili</w:t>
            </w:r>
          </w:p>
          <w:p w14:paraId="4A85B863" w14:textId="77777777" w:rsidR="003B21EE" w:rsidRDefault="003B21EE" w:rsidP="00A459F5">
            <w:pPr>
              <w:pStyle w:val="Corpotesto1"/>
              <w:spacing w:after="0"/>
            </w:pPr>
          </w:p>
        </w:tc>
      </w:tr>
    </w:tbl>
    <w:p w14:paraId="1670DFD6" w14:textId="77777777" w:rsidR="000F7387" w:rsidRDefault="000F7387">
      <w:pPr>
        <w:pStyle w:val="Titolo3"/>
      </w:pPr>
    </w:p>
    <w:p w14:paraId="0347C839" w14:textId="77777777" w:rsidR="00D45A6F" w:rsidRDefault="00D45A6F">
      <w:pPr>
        <w:pStyle w:val="Titolo3"/>
      </w:pPr>
      <w:r>
        <w:br w:type="page"/>
      </w:r>
    </w:p>
    <w:tbl>
      <w:tblPr>
        <w:tblW w:w="0" w:type="auto"/>
        <w:tblCellSpacing w:w="20" w:type="dxa"/>
        <w:tblInd w:w="2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3"/>
        <w:gridCol w:w="3077"/>
        <w:gridCol w:w="3105"/>
      </w:tblGrid>
      <w:tr w:rsidR="00754692" w:rsidRPr="00754692" w14:paraId="2A5A6D49" w14:textId="77777777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73D8DE03" w14:textId="77777777" w:rsidR="00D45A6F" w:rsidRPr="00754692" w:rsidRDefault="00D45A6F" w:rsidP="00CE6014">
            <w:pPr>
              <w:pStyle w:val="Titolo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color w:val="000000" w:themeColor="text1"/>
              </w:rPr>
              <w:lastRenderedPageBreak/>
              <w:t xml:space="preserve">1.1 </w:t>
            </w:r>
            <w:proofErr w:type="gramStart"/>
            <w:r w:rsidRPr="00754692">
              <w:rPr>
                <w:rFonts w:cs="Arial"/>
                <w:color w:val="000000" w:themeColor="text1"/>
              </w:rPr>
              <w:t>Scuole:  Scuola</w:t>
            </w:r>
            <w:proofErr w:type="gramEnd"/>
            <w:r w:rsidRPr="00754692">
              <w:rPr>
                <w:rFonts w:cs="Arial"/>
                <w:color w:val="000000" w:themeColor="text1"/>
              </w:rPr>
              <w:t xml:space="preserve"> Secondaria di primo grado</w:t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  <w:t>Classi 3°</w:t>
            </w:r>
            <w:r w:rsidR="00A31487" w:rsidRPr="00754692">
              <w:rPr>
                <w:rFonts w:cs="Arial"/>
                <w:color w:val="000000" w:themeColor="text1"/>
              </w:rPr>
              <w:t xml:space="preserve"> (tutte)</w:t>
            </w:r>
          </w:p>
          <w:p w14:paraId="61CA18D8" w14:textId="77777777" w:rsidR="00D45A6F" w:rsidRPr="00754692" w:rsidRDefault="00D45A6F" w:rsidP="00CE6014">
            <w:pPr>
              <w:pStyle w:val="Corpotesto1"/>
              <w:rPr>
                <w:color w:val="000000" w:themeColor="text1"/>
              </w:rPr>
            </w:pPr>
          </w:p>
          <w:p w14:paraId="2127FBB3" w14:textId="77777777" w:rsidR="00D45A6F" w:rsidRPr="00754692" w:rsidRDefault="00754692" w:rsidP="00D45A6F">
            <w:pPr>
              <w:pStyle w:val="Titolo"/>
              <w:spacing w:before="0"/>
              <w:ind w:left="610" w:hanging="610"/>
              <w:rPr>
                <w:rFonts w:cs="Arial"/>
                <w:color w:val="000000" w:themeColor="text1"/>
              </w:rPr>
            </w:pPr>
            <w:proofErr w:type="gramStart"/>
            <w:r w:rsidRPr="00754692">
              <w:rPr>
                <w:rFonts w:cs="Arial"/>
                <w:color w:val="FF0000"/>
                <w:szCs w:val="28"/>
              </w:rPr>
              <w:t>P.</w:t>
            </w:r>
            <w:r>
              <w:rPr>
                <w:rFonts w:cs="Arial"/>
                <w:color w:val="FF0000"/>
                <w:szCs w:val="28"/>
              </w:rPr>
              <w:t>0</w:t>
            </w:r>
            <w:r w:rsidRPr="00754692">
              <w:rPr>
                <w:rFonts w:cs="Arial"/>
                <w:color w:val="FF0000"/>
                <w:szCs w:val="28"/>
              </w:rPr>
              <w:t>1</w:t>
            </w:r>
            <w:r>
              <w:rPr>
                <w:rFonts w:cs="Arial"/>
                <w:color w:val="FF0000"/>
                <w:szCs w:val="28"/>
              </w:rPr>
              <w:t>02</w:t>
            </w:r>
            <w:r>
              <w:rPr>
                <w:rFonts w:cs="Arial"/>
                <w:szCs w:val="28"/>
              </w:rPr>
              <w:t xml:space="preserve">  </w:t>
            </w:r>
            <w:r w:rsidR="00D45A6F" w:rsidRPr="00754692">
              <w:rPr>
                <w:rFonts w:cs="Arial"/>
                <w:color w:val="000000" w:themeColor="text1"/>
              </w:rPr>
              <w:t>Denominazione</w:t>
            </w:r>
            <w:proofErr w:type="gramEnd"/>
            <w:r w:rsidR="00D45A6F" w:rsidRPr="00754692">
              <w:rPr>
                <w:rFonts w:cs="Arial"/>
                <w:color w:val="000000" w:themeColor="text1"/>
              </w:rPr>
              <w:t xml:space="preserve"> dell’attività:</w:t>
            </w:r>
          </w:p>
          <w:p w14:paraId="15EFC4B7" w14:textId="77777777" w:rsidR="00D45A6F" w:rsidRPr="00754692" w:rsidRDefault="00D45A6F" w:rsidP="00D45A6F">
            <w:pPr>
              <w:pStyle w:val="Titolo"/>
              <w:spacing w:before="0"/>
              <w:ind w:left="610" w:hanging="610"/>
              <w:rPr>
                <w:rFonts w:cs="Arial"/>
                <w:i/>
                <w:color w:val="000000" w:themeColor="text1"/>
              </w:rPr>
            </w:pP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i/>
                <w:color w:val="000000" w:themeColor="text1"/>
              </w:rPr>
              <w:t>USO</w:t>
            </w:r>
            <w:r w:rsidR="004F1C16">
              <w:rPr>
                <w:rFonts w:cs="Arial"/>
                <w:i/>
                <w:color w:val="000000" w:themeColor="text1"/>
              </w:rPr>
              <w:t xml:space="preserve"> </w:t>
            </w:r>
            <w:r w:rsidRPr="00754692">
              <w:rPr>
                <w:rFonts w:cs="Arial"/>
                <w:i/>
                <w:color w:val="000000" w:themeColor="text1"/>
              </w:rPr>
              <w:t>CONSAPEVOLE DEGLI STRUMENTI DI CALCOLO</w:t>
            </w:r>
          </w:p>
        </w:tc>
      </w:tr>
      <w:tr w:rsidR="00754692" w:rsidRPr="00754692" w14:paraId="4C7F2848" w14:textId="77777777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6A1F43F6" w14:textId="71F03A2A" w:rsidR="00D45A6F" w:rsidRPr="00754692" w:rsidRDefault="00D45A6F" w:rsidP="00EA2A29">
            <w:pPr>
              <w:pStyle w:val="Titolo"/>
              <w:numPr>
                <w:ilvl w:val="1"/>
                <w:numId w:val="27"/>
              </w:numPr>
              <w:spacing w:before="0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color w:val="000000" w:themeColor="text1"/>
              </w:rPr>
              <w:t xml:space="preserve"> Docente responsabile: </w:t>
            </w:r>
            <w:r w:rsidR="00A62006">
              <w:rPr>
                <w:rFonts w:cs="Arial"/>
                <w:color w:val="000000" w:themeColor="text1"/>
              </w:rPr>
              <w:t>Borgese Demetrio</w:t>
            </w:r>
          </w:p>
        </w:tc>
      </w:tr>
      <w:tr w:rsidR="00754692" w:rsidRPr="00754692" w14:paraId="768DC3FE" w14:textId="77777777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45392BEC" w14:textId="77777777" w:rsidR="00D45A6F" w:rsidRPr="00754692" w:rsidRDefault="00D45A6F" w:rsidP="00CE6014">
            <w:pPr>
              <w:pStyle w:val="Titolo"/>
              <w:numPr>
                <w:ilvl w:val="1"/>
                <w:numId w:val="27"/>
              </w:numPr>
              <w:spacing w:before="0"/>
              <w:rPr>
                <w:color w:val="000000" w:themeColor="text1"/>
                <w:szCs w:val="28"/>
              </w:rPr>
            </w:pPr>
            <w:r w:rsidRPr="00754692">
              <w:rPr>
                <w:color w:val="000000" w:themeColor="text1"/>
                <w:szCs w:val="28"/>
              </w:rPr>
              <w:t xml:space="preserve"> Obiettivi</w:t>
            </w:r>
          </w:p>
          <w:p w14:paraId="3D56C770" w14:textId="77777777" w:rsidR="00D45A6F" w:rsidRPr="00754692" w:rsidRDefault="00D45A6F" w:rsidP="00D45A6F">
            <w:pPr>
              <w:pStyle w:val="Corpotesto1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Conoscere ed utilizzare in modo consapevole le principali funzioni della calcolatrice scientifica</w:t>
            </w:r>
          </w:p>
          <w:p w14:paraId="452DF133" w14:textId="77777777" w:rsidR="00D45A6F" w:rsidRPr="00754692" w:rsidRDefault="00972508" w:rsidP="00D45A6F">
            <w:pPr>
              <w:pStyle w:val="Corpotesto1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Approfondire l’uso delle tecnologie informatiche</w:t>
            </w:r>
          </w:p>
          <w:p w14:paraId="0E8AFF62" w14:textId="77777777" w:rsidR="00D45A6F" w:rsidRPr="00754692" w:rsidRDefault="00D45A6F" w:rsidP="00D45A6F">
            <w:pPr>
              <w:pStyle w:val="Corpotesto1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Implementare al calcolatore la risoluzione di problemi aritmetici, geometrici, statistici tramite l’utilizzo di un foglio di calcolo (Excel)</w:t>
            </w:r>
          </w:p>
          <w:p w14:paraId="0573FB84" w14:textId="77777777" w:rsidR="00972508" w:rsidRPr="00754692" w:rsidRDefault="00972508" w:rsidP="00972508">
            <w:pPr>
              <w:pStyle w:val="Corpotesto1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54692">
              <w:rPr>
                <w:color w:val="000000" w:themeColor="text1"/>
                <w:sz w:val="22"/>
                <w:szCs w:val="22"/>
              </w:rPr>
              <w:t>Modellizare</w:t>
            </w:r>
            <w:proofErr w:type="spellEnd"/>
            <w:r w:rsidRPr="00754692">
              <w:rPr>
                <w:color w:val="000000" w:themeColor="text1"/>
                <w:sz w:val="22"/>
                <w:szCs w:val="22"/>
              </w:rPr>
              <w:t xml:space="preserve"> una risoluzione di un problema tramite le tecnologie informatiche</w:t>
            </w:r>
          </w:p>
          <w:p w14:paraId="4D84B12C" w14:textId="77777777" w:rsidR="00D45A6F" w:rsidRPr="00754692" w:rsidRDefault="00D45A6F" w:rsidP="00D45A6F">
            <w:pPr>
              <w:pStyle w:val="Corpotesto1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Orientare gli alunni verso una scelta più consapevole della scuola superiore</w:t>
            </w:r>
          </w:p>
        </w:tc>
      </w:tr>
      <w:tr w:rsidR="00754692" w:rsidRPr="00754692" w14:paraId="73844B94" w14:textId="77777777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37A4CD67" w14:textId="77777777"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Destinatari</w:t>
            </w:r>
          </w:p>
          <w:p w14:paraId="4868B213" w14:textId="77777777" w:rsidR="00D45A6F" w:rsidRPr="00754692" w:rsidRDefault="00D45A6F" w:rsidP="00A31487">
            <w:pPr>
              <w:pStyle w:val="Titolo"/>
              <w:spacing w:before="0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b w:val="0"/>
                <w:color w:val="000000" w:themeColor="text1"/>
                <w:sz w:val="22"/>
                <w:szCs w:val="22"/>
              </w:rPr>
              <w:t>Studenti</w:t>
            </w:r>
            <w:r w:rsidR="00A31487" w:rsidRPr="00754692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di tutte le</w:t>
            </w:r>
            <w:r w:rsidRPr="00754692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classi terze</w:t>
            </w:r>
            <w:r w:rsidR="00A31487" w:rsidRPr="00754692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(suddivisi in 3 fasce di livello)</w:t>
            </w:r>
          </w:p>
        </w:tc>
      </w:tr>
      <w:tr w:rsidR="00754692" w:rsidRPr="00754692" w14:paraId="77DA3A34" w14:textId="77777777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35547450" w14:textId="77777777"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Metodologie prevalenti</w:t>
            </w:r>
          </w:p>
          <w:p w14:paraId="03FEEB2C" w14:textId="77777777" w:rsidR="00D45A6F" w:rsidRPr="00754692" w:rsidRDefault="00EA2A29" w:rsidP="00CE6014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Laboratorio in classe e laboratorio in aula informatica</w:t>
            </w:r>
          </w:p>
          <w:p w14:paraId="65909CBF" w14:textId="77777777" w:rsidR="00D45A6F" w:rsidRPr="00754692" w:rsidRDefault="00EA2A29" w:rsidP="00EA2A29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Tutti gli approcci sono operativi e gli alunni hanno a disposizione una calcolatrice scientifica (uguale per ogni alunno) e un PC (singolo o a coppie)</w:t>
            </w:r>
          </w:p>
        </w:tc>
      </w:tr>
      <w:tr w:rsidR="00754692" w:rsidRPr="00754692" w14:paraId="47A2D05F" w14:textId="77777777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09F7CF89" w14:textId="77777777"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Contenuti specifici</w:t>
            </w:r>
          </w:p>
          <w:p w14:paraId="02E16AF4" w14:textId="77777777" w:rsidR="00D45A6F" w:rsidRPr="00754692" w:rsidRDefault="00EA2A29" w:rsidP="00CE6014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b/>
                <w:color w:val="000000" w:themeColor="text1"/>
                <w:sz w:val="22"/>
              </w:rPr>
            </w:pPr>
            <w:r w:rsidRPr="00754692">
              <w:rPr>
                <w:b/>
                <w:color w:val="000000" w:themeColor="text1"/>
                <w:sz w:val="24"/>
                <w:szCs w:val="22"/>
              </w:rPr>
              <w:t>Calcolatrice scientifica:</w:t>
            </w:r>
          </w:p>
          <w:p w14:paraId="1CD0BE40" w14:textId="77777777" w:rsidR="00EA2A29" w:rsidRPr="00754692" w:rsidRDefault="00EA2A29" w:rsidP="00EA2A29">
            <w:pPr>
              <w:tabs>
                <w:tab w:val="left" w:pos="2007"/>
                <w:tab w:val="left" w:pos="3004"/>
                <w:tab w:val="left" w:pos="4001"/>
                <w:tab w:val="left" w:pos="4998"/>
              </w:tabs>
              <w:ind w:left="55"/>
              <w:rPr>
                <w:b/>
                <w:color w:val="000000" w:themeColor="text1"/>
                <w:sz w:val="22"/>
              </w:rPr>
            </w:pPr>
            <w:r w:rsidRPr="00754692">
              <w:rPr>
                <w:b/>
                <w:color w:val="000000" w:themeColor="text1"/>
                <w:sz w:val="22"/>
              </w:rPr>
              <w:t>Introduzione:</w:t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</w:p>
          <w:p w14:paraId="0F1F6C28" w14:textId="77777777" w:rsidR="00EA2A29" w:rsidRPr="00754692" w:rsidRDefault="00EA2A29" w:rsidP="00EA2A29">
            <w:pPr>
              <w:tabs>
                <w:tab w:val="left" w:pos="103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Accensione [ON] e spegnimento (OFF) = [SHIFT] +[AC]</w:t>
            </w:r>
          </w:p>
          <w:p w14:paraId="4384E8E9" w14:textId="77777777" w:rsidR="00EA2A29" w:rsidRPr="00754692" w:rsidRDefault="00EA2A29" w:rsidP="00EA2A29">
            <w:pPr>
              <w:tabs>
                <w:tab w:val="left" w:pos="103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 xml:space="preserve">Tasti </w:t>
            </w:r>
            <w:proofErr w:type="spellStart"/>
            <w:r w:rsidRPr="00754692">
              <w:rPr>
                <w:color w:val="000000" w:themeColor="text1"/>
                <w:sz w:val="22"/>
              </w:rPr>
              <w:t>trimodali</w:t>
            </w:r>
            <w:proofErr w:type="spellEnd"/>
            <w:r w:rsidRPr="00754692">
              <w:rPr>
                <w:color w:val="000000" w:themeColor="text1"/>
                <w:sz w:val="22"/>
              </w:rPr>
              <w:t xml:space="preserve">: Funzione BASE, GIALLA </w:t>
            </w:r>
            <w:r w:rsidRPr="00754692">
              <w:rPr>
                <w:color w:val="000000" w:themeColor="text1"/>
                <w:sz w:val="22"/>
                <w:highlight w:val="yellow"/>
              </w:rPr>
              <w:t>[SHIFT]</w:t>
            </w:r>
            <w:r w:rsidRPr="00754692">
              <w:rPr>
                <w:color w:val="000000" w:themeColor="text1"/>
                <w:sz w:val="22"/>
              </w:rPr>
              <w:t xml:space="preserve">, ROSSA </w:t>
            </w:r>
            <w:r w:rsidRPr="00754692">
              <w:rPr>
                <w:color w:val="000000" w:themeColor="text1"/>
                <w:sz w:val="22"/>
                <w:highlight w:val="red"/>
              </w:rPr>
              <w:t>[ALPHA]</w:t>
            </w:r>
          </w:p>
          <w:p w14:paraId="5CE81D31" w14:textId="77777777" w:rsidR="00EA2A29" w:rsidRPr="00754692" w:rsidRDefault="00EA2A29" w:rsidP="00EA2A29">
            <w:pPr>
              <w:tabs>
                <w:tab w:val="left" w:pos="103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Impostazione iniziale [MODE] 1 (COMP) e (SETUP) 1; 1 (</w:t>
            </w:r>
            <w:proofErr w:type="spellStart"/>
            <w:r w:rsidRPr="00754692">
              <w:rPr>
                <w:color w:val="000000" w:themeColor="text1"/>
                <w:sz w:val="22"/>
              </w:rPr>
              <w:t>MthIO</w:t>
            </w:r>
            <w:proofErr w:type="spellEnd"/>
            <w:r w:rsidRPr="00754692">
              <w:rPr>
                <w:color w:val="000000" w:themeColor="text1"/>
                <w:sz w:val="22"/>
              </w:rPr>
              <w:t>; Math0)</w:t>
            </w:r>
          </w:p>
          <w:p w14:paraId="4FB4C5E1" w14:textId="77777777" w:rsidR="00EA2A29" w:rsidRPr="00754692" w:rsidRDefault="00EA2A29" w:rsidP="00EA2A29">
            <w:pPr>
              <w:tabs>
                <w:tab w:val="left" w:pos="103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Esempi di calcoli (per il momento +, - e * evitando frazioni e numeri decimali)</w:t>
            </w:r>
          </w:p>
          <w:p w14:paraId="651823D9" w14:textId="77777777"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enfasi sul display a doppia linea (input/</w:t>
            </w:r>
            <w:proofErr w:type="spellStart"/>
            <w:r w:rsidRPr="00754692">
              <w:rPr>
                <w:color w:val="000000" w:themeColor="text1"/>
                <w:sz w:val="22"/>
              </w:rPr>
              <w:t>ouput</w:t>
            </w:r>
            <w:proofErr w:type="spellEnd"/>
            <w:r w:rsidRPr="00754692">
              <w:rPr>
                <w:color w:val="000000" w:themeColor="text1"/>
                <w:sz w:val="22"/>
              </w:rPr>
              <w:t>)</w:t>
            </w:r>
          </w:p>
          <w:p w14:paraId="6A24373D" w14:textId="77777777"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lista e revisione delle espressioni/calcoli introdotti (tasto di navigazione)</w:t>
            </w:r>
          </w:p>
          <w:p w14:paraId="0A67FF39" w14:textId="77777777"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Recupero dell'ultimo risultato [</w:t>
            </w:r>
            <w:proofErr w:type="spellStart"/>
            <w:r w:rsidRPr="00754692">
              <w:rPr>
                <w:color w:val="000000" w:themeColor="text1"/>
                <w:sz w:val="22"/>
              </w:rPr>
              <w:t>Ans</w:t>
            </w:r>
            <w:proofErr w:type="spellEnd"/>
            <w:r w:rsidRPr="00754692">
              <w:rPr>
                <w:color w:val="000000" w:themeColor="text1"/>
                <w:sz w:val="22"/>
              </w:rPr>
              <w:t>]</w:t>
            </w:r>
          </w:p>
          <w:p w14:paraId="52B6DBF0" w14:textId="77777777" w:rsidR="00EA2A29" w:rsidRPr="00754692" w:rsidRDefault="00EA2A29" w:rsidP="00EA2A29">
            <w:pPr>
              <w:tabs>
                <w:tab w:val="left" w:pos="1031"/>
                <w:tab w:val="left" w:pos="4001"/>
                <w:tab w:val="left" w:pos="4998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Espressioni con numeri interi: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4C2062CC" w14:textId="77777777"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riflessione sulle priorità delle operazioni</w:t>
            </w:r>
          </w:p>
          <w:p w14:paraId="117B196F" w14:textId="77777777" w:rsidR="00EA2A29" w:rsidRPr="00754692" w:rsidRDefault="00EA2A29" w:rsidP="00EA2A29">
            <w:pPr>
              <w:tabs>
                <w:tab w:val="left" w:pos="1031"/>
                <w:tab w:val="left" w:pos="2007"/>
                <w:tab w:val="left" w:pos="4998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uso delle parentesi nidificate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3A8B6B53" w14:textId="77777777" w:rsidR="00EA2A29" w:rsidRPr="00754692" w:rsidRDefault="00EA2A29" w:rsidP="00EA2A29">
            <w:pPr>
              <w:tabs>
                <w:tab w:val="left" w:pos="1031"/>
                <w:tab w:val="left" w:pos="3004"/>
                <w:tab w:val="left" w:pos="4001"/>
                <w:tab w:val="left" w:pos="4998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Altre operazioni: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11A12B3E" w14:textId="77777777" w:rsidR="00EA2A29" w:rsidRPr="00754692" w:rsidRDefault="00EA2A29" w:rsidP="00EA2A29">
            <w:pPr>
              <w:tabs>
                <w:tab w:val="left" w:pos="1031"/>
                <w:tab w:val="left" w:pos="2007"/>
                <w:tab w:val="left" w:pos="4998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x</w:t>
            </w:r>
            <w:r w:rsidRPr="00754692">
              <w:rPr>
                <w:color w:val="000000" w:themeColor="text1"/>
                <w:sz w:val="22"/>
                <w:vertAlign w:val="superscript"/>
              </w:rPr>
              <w:t>2</w:t>
            </w:r>
            <w:r w:rsidRPr="00754692">
              <w:rPr>
                <w:color w:val="000000" w:themeColor="text1"/>
                <w:sz w:val="22"/>
              </w:rPr>
              <w:t>, x</w:t>
            </w:r>
            <w:r w:rsidRPr="00754692">
              <w:rPr>
                <w:color w:val="000000" w:themeColor="text1"/>
                <w:sz w:val="22"/>
                <w:vertAlign w:val="superscript"/>
              </w:rPr>
              <w:t>3</w:t>
            </w:r>
            <w:r w:rsidRPr="00754692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754692">
              <w:rPr>
                <w:color w:val="000000" w:themeColor="text1"/>
                <w:sz w:val="22"/>
              </w:rPr>
              <w:t>x</w:t>
            </w:r>
            <w:r w:rsidRPr="00754692">
              <w:rPr>
                <w:color w:val="000000" w:themeColor="text1"/>
                <w:sz w:val="22"/>
                <w:vertAlign w:val="superscript"/>
              </w:rPr>
              <w:t>n</w:t>
            </w:r>
            <w:proofErr w:type="spellEnd"/>
            <w:r w:rsidRPr="00754692">
              <w:rPr>
                <w:color w:val="000000" w:themeColor="text1"/>
                <w:sz w:val="22"/>
              </w:rPr>
              <w:t xml:space="preserve">, e </w:t>
            </w:r>
            <w:r w:rsidRPr="00754692">
              <w:rPr>
                <w:color w:val="000000" w:themeColor="text1"/>
                <w:sz w:val="22"/>
              </w:rPr>
              <w:t></w:t>
            </w:r>
            <w:r w:rsidRPr="00754692">
              <w:rPr>
                <w:color w:val="000000" w:themeColor="text1"/>
                <w:sz w:val="22"/>
              </w:rPr>
              <w:t></w:t>
            </w:r>
            <w:r w:rsidRPr="00754692">
              <w:rPr>
                <w:color w:val="000000" w:themeColor="text1"/>
                <w:sz w:val="22"/>
              </w:rPr>
              <w:t></w:t>
            </w:r>
            <w:r w:rsidRPr="00754692">
              <w:rPr>
                <w:color w:val="000000" w:themeColor="text1"/>
                <w:sz w:val="22"/>
                <w:vertAlign w:val="superscript"/>
              </w:rPr>
              <w:t></w:t>
            </w:r>
            <w:r w:rsidRPr="00754692">
              <w:rPr>
                <w:color w:val="000000" w:themeColor="text1"/>
                <w:sz w:val="22"/>
              </w:rPr>
              <w:t></w:t>
            </w:r>
            <w:r w:rsidRPr="00754692">
              <w:rPr>
                <w:color w:val="000000" w:themeColor="text1"/>
                <w:sz w:val="22"/>
              </w:rPr>
              <w:t></w:t>
            </w:r>
            <w:r w:rsidRPr="00754692">
              <w:rPr>
                <w:color w:val="000000" w:themeColor="text1"/>
                <w:sz w:val="22"/>
              </w:rPr>
              <w:t></w:t>
            </w:r>
            <w:r w:rsidRPr="00754692">
              <w:rPr>
                <w:color w:val="000000" w:themeColor="text1"/>
                <w:sz w:val="22"/>
              </w:rPr>
              <w:t></w:t>
            </w:r>
            <w:r w:rsidRPr="00754692">
              <w:rPr>
                <w:color w:val="000000" w:themeColor="text1"/>
                <w:sz w:val="22"/>
                <w:vertAlign w:val="superscript"/>
              </w:rPr>
              <w:t>n</w:t>
            </w:r>
            <w:r w:rsidRPr="00754692">
              <w:rPr>
                <w:color w:val="000000" w:themeColor="text1"/>
                <w:sz w:val="22"/>
              </w:rPr>
              <w:t>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6F04A610" w14:textId="77777777"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esempi in </w:t>
            </w:r>
            <w:r w:rsidRPr="00754692">
              <w:rPr>
                <w:b/>
                <w:bCs/>
                <w:color w:val="000000" w:themeColor="text1"/>
                <w:sz w:val="22"/>
              </w:rPr>
              <w:t>Z</w:t>
            </w:r>
            <w:r w:rsidRPr="00754692">
              <w:rPr>
                <w:color w:val="000000" w:themeColor="text1"/>
                <w:sz w:val="22"/>
              </w:rPr>
              <w:t xml:space="preserve"> con particolare attenzione agli "errori" della calcolatrice (es </w:t>
            </w:r>
            <w:r w:rsidRPr="00754692">
              <w:rPr>
                <w:color w:val="000000" w:themeColor="text1"/>
                <w:sz w:val="22"/>
              </w:rPr>
              <w:t>25)</w:t>
            </w:r>
          </w:p>
          <w:p w14:paraId="2063AB07" w14:textId="77777777"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segno negativo [(-)] e Valore Assoluto [Abs]</w:t>
            </w:r>
          </w:p>
          <w:p w14:paraId="2AA4DEB8" w14:textId="77777777"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notazione scientifica: potenze del 10 [x10</w:t>
            </w:r>
            <w:r w:rsidRPr="00754692">
              <w:rPr>
                <w:color w:val="000000" w:themeColor="text1"/>
                <w:sz w:val="22"/>
                <w:vertAlign w:val="superscript"/>
              </w:rPr>
              <w:t>x</w:t>
            </w:r>
            <w:r w:rsidRPr="00754692">
              <w:rPr>
                <w:color w:val="000000" w:themeColor="text1"/>
                <w:sz w:val="22"/>
              </w:rPr>
              <w:t>] e modalità Engineering [ENG]</w:t>
            </w:r>
          </w:p>
          <w:p w14:paraId="12011502" w14:textId="77777777" w:rsidR="00EA2A29" w:rsidRPr="00754692" w:rsidRDefault="00EA2A29" w:rsidP="00EA2A29">
            <w:pPr>
              <w:tabs>
                <w:tab w:val="left" w:pos="103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Espressioni con numeri interi con potenze e radici</w:t>
            </w:r>
          </w:p>
          <w:p w14:paraId="4E8FB13D" w14:textId="77777777" w:rsidR="007B7CCF" w:rsidRPr="00754692" w:rsidRDefault="007B7CCF" w:rsidP="007B7CCF">
            <w:pPr>
              <w:tabs>
                <w:tab w:val="left" w:pos="389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b/>
                <w:color w:val="000000" w:themeColor="text1"/>
                <w:sz w:val="22"/>
              </w:rPr>
            </w:pPr>
            <w:r w:rsidRPr="00754692">
              <w:rPr>
                <w:b/>
                <w:color w:val="000000" w:themeColor="text1"/>
                <w:sz w:val="22"/>
              </w:rPr>
              <w:t>Approfondimento sulle frazioni:</w:t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</w:p>
          <w:p w14:paraId="798F3DE2" w14:textId="77777777" w:rsidR="007B7CCF" w:rsidRPr="00754692" w:rsidRDefault="007B7CCF" w:rsidP="007B7CCF">
            <w:pPr>
              <w:tabs>
                <w:tab w:val="left" w:pos="10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Scrittura di una frazione sul quaderno (es 7/48 + 11/30)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0746074F" w14:textId="77777777" w:rsidR="007B7CCF" w:rsidRPr="00754692" w:rsidRDefault="007B7CCF" w:rsidP="007B7CCF">
            <w:pPr>
              <w:tabs>
                <w:tab w:val="left" w:pos="101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ripasso dell'algoritmo risolutore: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24930D16" w14:textId="77777777" w:rsidR="007B7CCF" w:rsidRPr="00754692" w:rsidRDefault="007B7CCF" w:rsidP="007B7CCF">
            <w:pPr>
              <w:tabs>
                <w:tab w:val="left" w:pos="1015"/>
                <w:tab w:val="left" w:pos="197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ricerca </w:t>
            </w:r>
            <w:proofErr w:type="gramStart"/>
            <w:r w:rsidRPr="00754692">
              <w:rPr>
                <w:color w:val="000000" w:themeColor="text1"/>
                <w:sz w:val="22"/>
              </w:rPr>
              <w:t>dell' mcm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tra i D tramite scomposizione in fattori primi</w:t>
            </w:r>
          </w:p>
          <w:p w14:paraId="3869BEFD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frazioni equivalenti con lo stesso denominatore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4BD0BA04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calcolo dei numeratori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217CF795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riduzione ai minimi termini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5232D795" w14:textId="77777777" w:rsidR="007B7CCF" w:rsidRPr="00754692" w:rsidRDefault="007B7CCF" w:rsidP="007B7CCF">
            <w:pPr>
              <w:tabs>
                <w:tab w:val="left" w:pos="1015"/>
                <w:tab w:val="left" w:pos="389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Aiuto della calcolatrice 1: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038561C6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la scomposizione in fattori primi [FACT]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2F0498F6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esempi: 48, 30 ed altri a piacere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5E6CD967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limiti della calcolatrice (numero primo &lt; 1009)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10DD1B90" w14:textId="77777777" w:rsidR="007B7CCF" w:rsidRPr="00754692" w:rsidRDefault="007B7CCF" w:rsidP="007B7CCF">
            <w:pPr>
              <w:tabs>
                <w:tab w:val="left" w:pos="1015"/>
                <w:tab w:val="left" w:pos="389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Aiuto della calcolatrice 2: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0D77204F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Natural display e calcoli frazionari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2E1F24A2" w14:textId="77777777" w:rsidR="007B7CCF" w:rsidRPr="00754692" w:rsidRDefault="007B7CCF" w:rsidP="007B7CCF">
            <w:pPr>
              <w:tabs>
                <w:tab w:val="left" w:pos="1015"/>
                <w:tab w:val="left" w:pos="197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Input (stesso esempio di prima) tasti di inserimento e navigazione</w:t>
            </w:r>
          </w:p>
          <w:p w14:paraId="7BCD1B96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Output (risultato in formato N/D o decimale) [S↔D]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06A8474D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lastRenderedPageBreak/>
              <w:tab/>
            </w:r>
            <w:r w:rsidRPr="00754692">
              <w:rPr>
                <w:color w:val="000000" w:themeColor="text1"/>
                <w:sz w:val="22"/>
              </w:rPr>
              <w:tab/>
              <w:t>Riduzione ai minimi termini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00C4078E" w14:textId="77777777" w:rsidR="007B7CCF" w:rsidRPr="00754692" w:rsidRDefault="007B7CCF" w:rsidP="007B7CCF">
            <w:pPr>
              <w:tabs>
                <w:tab w:val="left" w:pos="101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Espressioni con frazioni (e uso delle parentesi)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7B6276FF" w14:textId="77777777" w:rsidR="007B7CCF" w:rsidRPr="00754692" w:rsidRDefault="007B7CCF" w:rsidP="007B7CCF">
            <w:pPr>
              <w:tabs>
                <w:tab w:val="left" w:pos="101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Espressioni con frazioni (potenze e radici)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0B7C1F7C" w14:textId="77777777" w:rsidR="007B7CCF" w:rsidRPr="00754692" w:rsidRDefault="007B7CCF" w:rsidP="007B7CCF">
            <w:pPr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>Raccordo tra frazione, numero decimale e percentuale (richiamo delle proporzioni)</w:t>
            </w:r>
          </w:p>
          <w:p w14:paraId="33D08707" w14:textId="77777777" w:rsidR="007B7CCF" w:rsidRPr="00754692" w:rsidRDefault="007B7CCF" w:rsidP="007B7CCF">
            <w:pPr>
              <w:tabs>
                <w:tab w:val="left" w:pos="101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 3:4 = 3/</w:t>
            </w:r>
            <w:proofErr w:type="gramStart"/>
            <w:r w:rsidRPr="00754692">
              <w:rPr>
                <w:color w:val="000000" w:themeColor="text1"/>
                <w:sz w:val="22"/>
              </w:rPr>
              <w:t>4  [</w:t>
            </w:r>
            <w:proofErr w:type="gramEnd"/>
            <w:r w:rsidRPr="00754692">
              <w:rPr>
                <w:color w:val="000000" w:themeColor="text1"/>
                <w:sz w:val="22"/>
              </w:rPr>
              <w:t>S↔D] 0.75 vs 3:4% = 75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61D8ED1C" w14:textId="77777777" w:rsidR="007B7CCF" w:rsidRPr="00754692" w:rsidRDefault="007B7CCF" w:rsidP="007B7CCF">
            <w:pPr>
              <w:tabs>
                <w:tab w:val="left" w:pos="1975"/>
                <w:tab w:val="left" w:pos="2935"/>
                <w:tab w:val="left" w:pos="389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>Numeri irrazionali: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5A0D35A5" w14:textId="77777777" w:rsidR="007B7CCF" w:rsidRPr="00754692" w:rsidRDefault="007B7CCF" w:rsidP="007B7CCF">
            <w:pPr>
              <w:tabs>
                <w:tab w:val="left" w:pos="101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 xml:space="preserve"> </w:t>
            </w:r>
            <w:r w:rsidRPr="00754692">
              <w:rPr>
                <w:color w:val="000000" w:themeColor="text1"/>
                <w:sz w:val="22"/>
              </w:rPr>
              <w:tab/>
              <w:t>es. di calcolo di radici (teorema di Pitagora) e risultato matematico / approssimato</w:t>
            </w:r>
          </w:p>
          <w:p w14:paraId="47CFD90D" w14:textId="77777777" w:rsidR="007B7CCF" w:rsidRPr="00754692" w:rsidRDefault="007B7CCF" w:rsidP="007B7CCF">
            <w:pPr>
              <w:tabs>
                <w:tab w:val="left" w:pos="101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 xml:space="preserve">es. di calcolo di </w:t>
            </w:r>
            <w:proofErr w:type="spellStart"/>
            <w:r w:rsidRPr="00754692">
              <w:rPr>
                <w:color w:val="000000" w:themeColor="text1"/>
                <w:sz w:val="22"/>
              </w:rPr>
              <w:t>crf</w:t>
            </w:r>
            <w:proofErr w:type="spellEnd"/>
            <w:r w:rsidRPr="00754692">
              <w:rPr>
                <w:color w:val="000000" w:themeColor="text1"/>
                <w:sz w:val="22"/>
              </w:rPr>
              <w:t xml:space="preserve"> / aree del cerchio e risultato matematico / approssimato</w:t>
            </w:r>
          </w:p>
          <w:p w14:paraId="0BC6A6F6" w14:textId="77777777" w:rsidR="007B7CCF" w:rsidRPr="00754692" w:rsidRDefault="007B7CCF" w:rsidP="00EA2A29">
            <w:pPr>
              <w:tabs>
                <w:tab w:val="left" w:pos="1031"/>
              </w:tabs>
              <w:ind w:left="55"/>
              <w:rPr>
                <w:b/>
                <w:color w:val="000000" w:themeColor="text1"/>
                <w:sz w:val="24"/>
                <w:szCs w:val="22"/>
              </w:rPr>
            </w:pPr>
            <w:r w:rsidRPr="00754692">
              <w:rPr>
                <w:b/>
                <w:color w:val="000000" w:themeColor="text1"/>
                <w:sz w:val="24"/>
                <w:szCs w:val="22"/>
              </w:rPr>
              <w:t>Foglio di calcolo (Excel):</w:t>
            </w:r>
          </w:p>
          <w:p w14:paraId="5EFFD9AC" w14:textId="77777777" w:rsidR="007B7CCF" w:rsidRPr="00754692" w:rsidRDefault="007B7CCF" w:rsidP="007B7CCF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 xml:space="preserve">Presentazione del foglio di calcolo (e riferimenti agli open source: open office, kingston office su 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       </w:t>
            </w:r>
            <w:proofErr w:type="spellStart"/>
            <w:r w:rsidRPr="00754692">
              <w:rPr>
                <w:color w:val="000000" w:themeColor="text1"/>
                <w:sz w:val="22"/>
              </w:rPr>
              <w:t>android</w:t>
            </w:r>
            <w:proofErr w:type="spellEnd"/>
            <w:r w:rsidRPr="00754692">
              <w:rPr>
                <w:color w:val="000000" w:themeColor="text1"/>
                <w:sz w:val="22"/>
              </w:rPr>
              <w:t xml:space="preserve">, </w:t>
            </w:r>
            <w:proofErr w:type="gramStart"/>
            <w:r w:rsidRPr="00754692">
              <w:rPr>
                <w:color w:val="000000" w:themeColor="text1"/>
                <w:sz w:val="22"/>
              </w:rPr>
              <w:t>ecc..</w:t>
            </w:r>
            <w:proofErr w:type="gramEnd"/>
            <w:r w:rsidRPr="00754692">
              <w:rPr>
                <w:color w:val="000000" w:themeColor="text1"/>
                <w:sz w:val="22"/>
              </w:rPr>
              <w:t>)</w:t>
            </w:r>
          </w:p>
          <w:p w14:paraId="184E7F11" w14:textId="77777777" w:rsidR="007B7CCF" w:rsidRPr="00754692" w:rsidRDefault="007B7CCF" w:rsidP="007B7CCF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Analisi della griglia: righe, colonne, celle e sistema di coordinate (Casella Nome)</w:t>
            </w:r>
          </w:p>
          <w:p w14:paraId="166D7204" w14:textId="77777777" w:rsidR="007B7CCF" w:rsidRPr="00754692" w:rsidRDefault="007B7CCF" w:rsidP="007B7CCF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Modalità di selezione delle celle (righe, colonne, celle singole, intervalli, celle disgiunte)</w:t>
            </w:r>
          </w:p>
          <w:p w14:paraId="7FBBB7D3" w14:textId="77777777" w:rsidR="007B7CCF" w:rsidRPr="00754692" w:rsidRDefault="007B7CCF" w:rsidP="007B7CCF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Tipologie di inserimento e riconoscimento automatico: testo, numeri, formule/calcoli</w:t>
            </w:r>
          </w:p>
          <w:p w14:paraId="5F881894" w14:textId="77777777" w:rsidR="007B7CCF" w:rsidRPr="00754692" w:rsidRDefault="007B7CCF" w:rsidP="007B7CCF">
            <w:pPr>
              <w:tabs>
                <w:tab w:val="left" w:pos="967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Riempimenti automatici: (giorni della settimana, mesi, serie numeriche)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0323DA95" w14:textId="77777777" w:rsidR="007B7CCF" w:rsidRPr="00754692" w:rsidRDefault="007B7CCF" w:rsidP="007B7CCF">
            <w:pPr>
              <w:tabs>
                <w:tab w:val="left" w:pos="967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Esempi di calcolo:</w:t>
            </w:r>
            <w:r w:rsidRPr="00754692">
              <w:rPr>
                <w:color w:val="000000" w:themeColor="text1"/>
                <w:sz w:val="22"/>
              </w:rPr>
              <w:tab/>
              <w:t>operazioni binarie (con e senza riferimento di cella)</w:t>
            </w:r>
          </w:p>
          <w:p w14:paraId="1185406D" w14:textId="77777777"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  <w:tab w:val="left" w:pos="7785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costruzione della tabellina 12 x 12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40055537" w14:textId="77777777"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costruzione delle tavole numeriche (es. i primi 50 n, n</w:t>
            </w:r>
            <w:r w:rsidRPr="00754692">
              <w:rPr>
                <w:color w:val="000000" w:themeColor="text1"/>
                <w:sz w:val="22"/>
                <w:vertAlign w:val="superscript"/>
              </w:rPr>
              <w:t>2</w:t>
            </w:r>
            <w:r w:rsidRPr="00754692">
              <w:rPr>
                <w:color w:val="000000" w:themeColor="text1"/>
                <w:sz w:val="22"/>
              </w:rPr>
              <w:t>, n</w:t>
            </w:r>
            <w:r w:rsidRPr="00754692">
              <w:rPr>
                <w:color w:val="000000" w:themeColor="text1"/>
                <w:sz w:val="22"/>
                <w:vertAlign w:val="superscript"/>
              </w:rPr>
              <w:t>3</w:t>
            </w:r>
            <w:r w:rsidRPr="00754692">
              <w:rPr>
                <w:color w:val="000000" w:themeColor="text1"/>
                <w:sz w:val="22"/>
              </w:rPr>
              <w:t>)</w:t>
            </w:r>
          </w:p>
          <w:p w14:paraId="27A2F1A1" w14:textId="77777777"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espressioni numeriche in </w:t>
            </w:r>
            <w:r w:rsidRPr="00754692">
              <w:rPr>
                <w:b/>
                <w:bCs/>
                <w:color w:val="000000" w:themeColor="text1"/>
                <w:sz w:val="22"/>
              </w:rPr>
              <w:t>Z</w:t>
            </w:r>
            <w:r w:rsidRPr="00754692">
              <w:rPr>
                <w:color w:val="000000" w:themeColor="text1"/>
                <w:sz w:val="22"/>
              </w:rPr>
              <w:t xml:space="preserve"> (con annidamento delle parentesi)</w:t>
            </w:r>
          </w:p>
          <w:p w14:paraId="311C6E61" w14:textId="77777777"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operazioni con frazioni: calcolo del mcm (e algoritmo risolutore)</w:t>
            </w:r>
          </w:p>
          <w:p w14:paraId="2AC33E41" w14:textId="77777777"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espressioni numeriche in </w:t>
            </w:r>
            <w:r w:rsidRPr="00754692">
              <w:rPr>
                <w:b/>
                <w:bCs/>
                <w:color w:val="000000" w:themeColor="text1"/>
                <w:sz w:val="22"/>
              </w:rPr>
              <w:t>Q</w:t>
            </w:r>
            <w:r w:rsidRPr="00754692">
              <w:rPr>
                <w:color w:val="000000" w:themeColor="text1"/>
                <w:sz w:val="22"/>
              </w:rPr>
              <w:t xml:space="preserve"> (formattazione n. decimale - frazione)</w:t>
            </w:r>
          </w:p>
          <w:p w14:paraId="1F38143D" w14:textId="77777777" w:rsidR="007B7CCF" w:rsidRPr="00754692" w:rsidRDefault="007B7CCF" w:rsidP="007B7CCF">
            <w:pPr>
              <w:tabs>
                <w:tab w:val="left" w:pos="967"/>
                <w:tab w:val="left" w:pos="3020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Risolutore di problemi:</w:t>
            </w:r>
            <w:r w:rsidRPr="00754692">
              <w:rPr>
                <w:color w:val="000000" w:themeColor="text1"/>
                <w:sz w:val="22"/>
              </w:rPr>
              <w:tab/>
              <w:t>calcolo di 2p, A di un rettangolo (nota b e h)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456D2CB8" w14:textId="77777777"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Risoluzione dei triangoli rettangoli noti 2 elementi (Teorema di Pitagora)</w:t>
            </w:r>
          </w:p>
          <w:p w14:paraId="08597067" w14:textId="77777777"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Risoluzione dei solidi (Sup. di base, laterale, totale, volume, </w:t>
            </w:r>
            <w:proofErr w:type="gramStart"/>
            <w:r w:rsidRPr="00754692">
              <w:rPr>
                <w:color w:val="000000" w:themeColor="text1"/>
                <w:sz w:val="22"/>
              </w:rPr>
              <w:t>ecc..</w:t>
            </w:r>
            <w:proofErr w:type="gramEnd"/>
            <w:r w:rsidRPr="00754692">
              <w:rPr>
                <w:color w:val="000000" w:themeColor="text1"/>
                <w:sz w:val="22"/>
              </w:rPr>
              <w:t>)</w:t>
            </w:r>
          </w:p>
          <w:p w14:paraId="6A39E5EC" w14:textId="77777777" w:rsidR="007B7CCF" w:rsidRPr="00754692" w:rsidRDefault="007B7CCF" w:rsidP="007B7CCF">
            <w:pPr>
              <w:tabs>
                <w:tab w:val="left" w:pos="1015"/>
                <w:tab w:val="left" w:pos="4245"/>
                <w:tab w:val="left" w:pos="5205"/>
                <w:tab w:val="left" w:pos="616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Analisi statistica dei dati: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4A368C04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4245"/>
                <w:tab w:val="left" w:pos="5205"/>
                <w:tab w:val="left" w:pos="616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raccolta dei dati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29A643E8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4245"/>
                <w:tab w:val="left" w:pos="5205"/>
                <w:tab w:val="left" w:pos="616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ricerca della gamma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6A87D593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costruzione di una tabella di elaborazione: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78194E60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raggruppamento/ordinamento dati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7DE0C13E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ricerca della distribuzione della frequenza (2 metodi)</w:t>
            </w:r>
          </w:p>
          <w:p w14:paraId="326257D8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frequenza assoluta (calcolo automatico)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01D0B7BD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frequenza relativa (calcolo decimale e frazionario)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3F257EF7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  <w:tab w:val="left" w:pos="5205"/>
                <w:tab w:val="left" w:pos="616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percentuale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1C849124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  <w:tab w:val="left" w:pos="616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angolo (per aerogrammi)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24C0E088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controllo dell'elaborazione (verifica sul totale di ogni elemento)</w:t>
            </w:r>
          </w:p>
          <w:p w14:paraId="16727BB4" w14:textId="77777777" w:rsidR="007B7CCF" w:rsidRPr="00754692" w:rsidRDefault="007B7CCF" w:rsidP="007B7CCF">
            <w:pPr>
              <w:tabs>
                <w:tab w:val="left" w:pos="1015"/>
                <w:tab w:val="left" w:pos="197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costruzione dell'istogramma delle frequenze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41006801" w14:textId="77777777" w:rsidR="00EA2A29" w:rsidRPr="00754692" w:rsidRDefault="007B7CCF" w:rsidP="007B7CCF">
            <w:pPr>
              <w:tabs>
                <w:tab w:val="left" w:pos="1015"/>
                <w:tab w:val="left" w:pos="1975"/>
                <w:tab w:val="left" w:pos="7125"/>
                <w:tab w:val="left" w:pos="8085"/>
              </w:tabs>
              <w:ind w:left="55"/>
              <w:rPr>
                <w:rFonts w:ascii="Calibri" w:hAnsi="Calibri"/>
                <w:color w:val="000000" w:themeColor="text1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costruzione dell'areogramma delle frequenze o %</w:t>
            </w:r>
            <w:r w:rsidRPr="00754692">
              <w:rPr>
                <w:rFonts w:ascii="Calibri" w:hAnsi="Calibri"/>
                <w:color w:val="000000" w:themeColor="text1"/>
              </w:rPr>
              <w:tab/>
            </w:r>
            <w:r w:rsidRPr="00754692">
              <w:rPr>
                <w:rFonts w:ascii="Calibri" w:hAnsi="Calibri"/>
                <w:color w:val="000000" w:themeColor="text1"/>
              </w:rPr>
              <w:tab/>
            </w:r>
          </w:p>
        </w:tc>
      </w:tr>
      <w:tr w:rsidR="00754692" w:rsidRPr="00754692" w14:paraId="6DC2605E" w14:textId="77777777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4C209677" w14:textId="77777777"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lastRenderedPageBreak/>
              <w:t>Prodotti / Risultati attesi</w:t>
            </w:r>
          </w:p>
          <w:p w14:paraId="193937C9" w14:textId="77777777" w:rsidR="00D45A6F" w:rsidRPr="00754692" w:rsidRDefault="007B7CCF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Esecuzione di calcoli specifici e confronto con i calcoli eseguiti senza l’utilizzo degli strumenti di calcolo e consapevolezza del loro utilizzo.</w:t>
            </w:r>
          </w:p>
          <w:p w14:paraId="431DEAB8" w14:textId="77777777" w:rsidR="007B7CCF" w:rsidRPr="00754692" w:rsidRDefault="007B7CCF" w:rsidP="007B7CCF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Produzione di fogli di calcolo con risoluzione delle situazioni proposte</w:t>
            </w:r>
          </w:p>
        </w:tc>
      </w:tr>
      <w:tr w:rsidR="00754692" w:rsidRPr="00754692" w14:paraId="4FBD9C35" w14:textId="77777777" w:rsidTr="007B7CCF">
        <w:trPr>
          <w:tblCellSpacing w:w="20" w:type="dxa"/>
        </w:trPr>
        <w:tc>
          <w:tcPr>
            <w:tcW w:w="3063" w:type="dxa"/>
            <w:shd w:val="clear" w:color="auto" w:fill="auto"/>
          </w:tcPr>
          <w:p w14:paraId="54F7F9F2" w14:textId="77777777"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1.4 Durata</w:t>
            </w:r>
          </w:p>
          <w:p w14:paraId="483CA63C" w14:textId="77777777" w:rsidR="00A31487" w:rsidRPr="00754692" w:rsidRDefault="00A31487" w:rsidP="00A31487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33</w:t>
            </w:r>
            <w:r w:rsidR="00D45A6F" w:rsidRPr="00754692">
              <w:rPr>
                <w:color w:val="000000" w:themeColor="text1"/>
                <w:sz w:val="22"/>
                <w:szCs w:val="22"/>
              </w:rPr>
              <w:t xml:space="preserve"> ore</w:t>
            </w:r>
            <w:r w:rsidRPr="00754692">
              <w:rPr>
                <w:color w:val="000000" w:themeColor="text1"/>
                <w:sz w:val="22"/>
                <w:szCs w:val="22"/>
              </w:rPr>
              <w:t xml:space="preserve"> totali così suddivise:</w:t>
            </w:r>
          </w:p>
          <w:p w14:paraId="59C22629" w14:textId="77777777" w:rsidR="00A31487" w:rsidRPr="00754692" w:rsidRDefault="00A31487" w:rsidP="00A31487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6 ore (1 ora per ogni classe) per l’introduzione ad Excel;</w:t>
            </w:r>
          </w:p>
          <w:p w14:paraId="083ECEFC" w14:textId="77777777" w:rsidR="00D45A6F" w:rsidRPr="00754692" w:rsidRDefault="00A31487" w:rsidP="00A31487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27 ore (per due classi unite e suddivise per tre fasce di livello in 3 giorni diversi)</w:t>
            </w:r>
          </w:p>
        </w:tc>
        <w:tc>
          <w:tcPr>
            <w:tcW w:w="3037" w:type="dxa"/>
            <w:shd w:val="clear" w:color="auto" w:fill="auto"/>
          </w:tcPr>
          <w:p w14:paraId="6C975616" w14:textId="77777777"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1.5 Risorse umane</w:t>
            </w:r>
          </w:p>
          <w:p w14:paraId="04CE8135" w14:textId="77777777" w:rsidR="00D45A6F" w:rsidRPr="00754692" w:rsidRDefault="00A31487" w:rsidP="00CE6014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 xml:space="preserve">Tutti i docenti di matematica nel proprio orario di servizio, più 6 ore di docenti di matematica in orario </w:t>
            </w:r>
            <w:proofErr w:type="spellStart"/>
            <w:r w:rsidRPr="00754692">
              <w:rPr>
                <w:color w:val="000000" w:themeColor="text1"/>
                <w:sz w:val="22"/>
                <w:szCs w:val="22"/>
              </w:rPr>
              <w:t>extracurricolorare</w:t>
            </w:r>
            <w:proofErr w:type="spellEnd"/>
            <w:r w:rsidRPr="0075469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45" w:type="dxa"/>
            <w:shd w:val="clear" w:color="auto" w:fill="auto"/>
          </w:tcPr>
          <w:p w14:paraId="013F816F" w14:textId="77777777"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1.6 Beni e servizi</w:t>
            </w:r>
          </w:p>
          <w:p w14:paraId="7C55351F" w14:textId="77777777" w:rsidR="00A31487" w:rsidRPr="00754692" w:rsidRDefault="00A31487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Calcolatrici scientifiche</w:t>
            </w:r>
          </w:p>
          <w:p w14:paraId="6BE3D022" w14:textId="77777777" w:rsidR="00D45A6F" w:rsidRPr="00754692" w:rsidRDefault="00D45A6F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Laboratorio di informatica</w:t>
            </w:r>
            <w:r w:rsidR="00A31487" w:rsidRPr="00754692">
              <w:rPr>
                <w:color w:val="000000" w:themeColor="text1"/>
                <w:sz w:val="22"/>
                <w:szCs w:val="22"/>
              </w:rPr>
              <w:t xml:space="preserve"> (con video proiettore) e PC portatili</w:t>
            </w:r>
          </w:p>
          <w:p w14:paraId="1DB4A70F" w14:textId="77777777" w:rsidR="00D45A6F" w:rsidRPr="00754692" w:rsidRDefault="00A31487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Software Excel</w:t>
            </w:r>
          </w:p>
          <w:p w14:paraId="3679A3EC" w14:textId="77777777" w:rsidR="00A31487" w:rsidRPr="00754692" w:rsidRDefault="00A31487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Software Emulazione calcolatrice</w:t>
            </w:r>
          </w:p>
          <w:p w14:paraId="7392546C" w14:textId="77777777" w:rsidR="00D45A6F" w:rsidRPr="00754692" w:rsidRDefault="00A31487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LIM</w:t>
            </w:r>
          </w:p>
        </w:tc>
      </w:tr>
    </w:tbl>
    <w:p w14:paraId="381E8987" w14:textId="77777777" w:rsidR="00924DB4" w:rsidRPr="00754692" w:rsidRDefault="00924DB4">
      <w:pPr>
        <w:pStyle w:val="Titolo3"/>
        <w:rPr>
          <w:color w:val="000000" w:themeColor="text1"/>
        </w:rPr>
      </w:pPr>
    </w:p>
    <w:p w14:paraId="068EC595" w14:textId="77777777" w:rsidR="00924DB4" w:rsidRPr="00754692" w:rsidRDefault="00924DB4" w:rsidP="00924DB4">
      <w:pPr>
        <w:rPr>
          <w:color w:val="000000" w:themeColor="text1"/>
          <w:sz w:val="24"/>
        </w:rPr>
      </w:pPr>
      <w:r w:rsidRPr="00754692">
        <w:rPr>
          <w:color w:val="000000" w:themeColor="text1"/>
        </w:rPr>
        <w:br w:type="page"/>
      </w:r>
    </w:p>
    <w:tbl>
      <w:tblPr>
        <w:tblW w:w="0" w:type="auto"/>
        <w:tblCellSpacing w:w="20" w:type="dxa"/>
        <w:tblInd w:w="2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3"/>
        <w:gridCol w:w="3077"/>
        <w:gridCol w:w="3105"/>
      </w:tblGrid>
      <w:tr w:rsidR="00754692" w:rsidRPr="00754692" w14:paraId="4D9A2135" w14:textId="77777777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2E3E87D2" w14:textId="77777777" w:rsidR="00924DB4" w:rsidRPr="00754692" w:rsidRDefault="00924DB4" w:rsidP="00CF7D49">
            <w:pPr>
              <w:pStyle w:val="Titolo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color w:val="000000" w:themeColor="text1"/>
              </w:rPr>
              <w:lastRenderedPageBreak/>
              <w:t xml:space="preserve">1.1 </w:t>
            </w:r>
            <w:proofErr w:type="gramStart"/>
            <w:r w:rsidRPr="00754692">
              <w:rPr>
                <w:rFonts w:cs="Arial"/>
                <w:color w:val="000000" w:themeColor="text1"/>
              </w:rPr>
              <w:t>Scuole:  Scuola</w:t>
            </w:r>
            <w:proofErr w:type="gramEnd"/>
            <w:r w:rsidRPr="00754692">
              <w:rPr>
                <w:rFonts w:cs="Arial"/>
                <w:color w:val="000000" w:themeColor="text1"/>
              </w:rPr>
              <w:t xml:space="preserve"> Secondaria di primo grado</w:t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  <w:t>Classi 2° (tutte)</w:t>
            </w:r>
          </w:p>
          <w:p w14:paraId="2FED60F3" w14:textId="77777777" w:rsidR="00924DB4" w:rsidRPr="00754692" w:rsidRDefault="00924DB4" w:rsidP="00CF7D49">
            <w:pPr>
              <w:pStyle w:val="Corpotesto1"/>
              <w:rPr>
                <w:color w:val="000000" w:themeColor="text1"/>
              </w:rPr>
            </w:pPr>
          </w:p>
          <w:p w14:paraId="40AD2611" w14:textId="77777777" w:rsidR="00924DB4" w:rsidRPr="00754692" w:rsidRDefault="00754692" w:rsidP="00754692">
            <w:pPr>
              <w:pStyle w:val="Titolo"/>
              <w:spacing w:before="0"/>
              <w:ind w:left="1035" w:hanging="850"/>
              <w:rPr>
                <w:rFonts w:cs="Arial"/>
                <w:i/>
                <w:color w:val="000000" w:themeColor="text1"/>
              </w:rPr>
            </w:pPr>
            <w:proofErr w:type="gramStart"/>
            <w:r w:rsidRPr="00754692">
              <w:rPr>
                <w:rFonts w:cs="Arial"/>
                <w:color w:val="FF0000"/>
                <w:szCs w:val="28"/>
              </w:rPr>
              <w:t>P.</w:t>
            </w:r>
            <w:r>
              <w:rPr>
                <w:rFonts w:cs="Arial"/>
                <w:color w:val="FF0000"/>
                <w:szCs w:val="28"/>
              </w:rPr>
              <w:t>0</w:t>
            </w:r>
            <w:r w:rsidRPr="00754692">
              <w:rPr>
                <w:rFonts w:cs="Arial"/>
                <w:color w:val="FF0000"/>
                <w:szCs w:val="28"/>
              </w:rPr>
              <w:t>1</w:t>
            </w:r>
            <w:r>
              <w:rPr>
                <w:rFonts w:cs="Arial"/>
                <w:color w:val="FF0000"/>
                <w:szCs w:val="28"/>
              </w:rPr>
              <w:t>02</w:t>
            </w:r>
            <w:r>
              <w:rPr>
                <w:rFonts w:cs="Arial"/>
                <w:szCs w:val="28"/>
              </w:rPr>
              <w:t xml:space="preserve">  </w:t>
            </w:r>
            <w:r w:rsidR="00924DB4" w:rsidRPr="00754692">
              <w:rPr>
                <w:rFonts w:cs="Arial"/>
                <w:color w:val="000000" w:themeColor="text1"/>
              </w:rPr>
              <w:t>Denominazione</w:t>
            </w:r>
            <w:proofErr w:type="gramEnd"/>
            <w:r w:rsidR="00924DB4" w:rsidRPr="00754692">
              <w:rPr>
                <w:rFonts w:cs="Arial"/>
                <w:color w:val="000000" w:themeColor="text1"/>
              </w:rPr>
              <w:t xml:space="preserve"> dell’attività:</w:t>
            </w:r>
            <w:r w:rsidR="000742AA">
              <w:rPr>
                <w:rFonts w:cs="Arial"/>
                <w:color w:val="000000" w:themeColor="text1"/>
              </w:rPr>
              <w:t xml:space="preserve"> </w:t>
            </w:r>
            <w:r w:rsidR="00924DB4" w:rsidRPr="00754692">
              <w:rPr>
                <w:rFonts w:cs="Arial"/>
                <w:i/>
                <w:color w:val="000000" w:themeColor="text1"/>
              </w:rPr>
              <w:t>I</w:t>
            </w:r>
            <w:r w:rsidR="000742AA">
              <w:rPr>
                <w:rFonts w:cs="Arial"/>
                <w:i/>
                <w:color w:val="000000" w:themeColor="text1"/>
              </w:rPr>
              <w:t>N</w:t>
            </w:r>
            <w:r w:rsidR="00924DB4" w:rsidRPr="00754692">
              <w:rPr>
                <w:rFonts w:cs="Arial"/>
                <w:i/>
                <w:color w:val="000000" w:themeColor="text1"/>
              </w:rPr>
              <w:t>TRODUZIONE AL FOGLIO DI CALCOLO</w:t>
            </w:r>
          </w:p>
        </w:tc>
      </w:tr>
      <w:tr w:rsidR="00754692" w:rsidRPr="00754692" w14:paraId="60408575" w14:textId="77777777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2CF8CF96" w14:textId="215058AC" w:rsidR="00924DB4" w:rsidRPr="00754692" w:rsidRDefault="00924DB4" w:rsidP="00CF7D49">
            <w:pPr>
              <w:pStyle w:val="Titolo"/>
              <w:numPr>
                <w:ilvl w:val="1"/>
                <w:numId w:val="27"/>
              </w:numPr>
              <w:spacing w:before="0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color w:val="000000" w:themeColor="text1"/>
              </w:rPr>
              <w:t xml:space="preserve"> Docente responsabile: </w:t>
            </w:r>
            <w:r w:rsidR="00A62006">
              <w:rPr>
                <w:rFonts w:cs="Arial"/>
                <w:color w:val="000000" w:themeColor="text1"/>
              </w:rPr>
              <w:t>Scorcioni Francesca</w:t>
            </w:r>
          </w:p>
        </w:tc>
      </w:tr>
      <w:tr w:rsidR="00754692" w:rsidRPr="00754692" w14:paraId="06378BB0" w14:textId="77777777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264CBCC9" w14:textId="77777777" w:rsidR="00924DB4" w:rsidRPr="00754692" w:rsidRDefault="00924DB4" w:rsidP="00CF7D49">
            <w:pPr>
              <w:pStyle w:val="Titolo"/>
              <w:numPr>
                <w:ilvl w:val="1"/>
                <w:numId w:val="27"/>
              </w:numPr>
              <w:spacing w:before="0"/>
              <w:rPr>
                <w:color w:val="000000" w:themeColor="text1"/>
                <w:szCs w:val="28"/>
              </w:rPr>
            </w:pPr>
            <w:r w:rsidRPr="00754692">
              <w:rPr>
                <w:color w:val="000000" w:themeColor="text1"/>
                <w:szCs w:val="28"/>
              </w:rPr>
              <w:t xml:space="preserve"> Obiettivi</w:t>
            </w:r>
          </w:p>
          <w:p w14:paraId="68F33858" w14:textId="77777777" w:rsidR="00924DB4" w:rsidRPr="00754692" w:rsidRDefault="00924DB4" w:rsidP="00924DB4">
            <w:pPr>
              <w:pStyle w:val="Corpotesto1"/>
              <w:numPr>
                <w:ilvl w:val="0"/>
                <w:numId w:val="36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Approfondire l’uso delle tecnologie informatiche</w:t>
            </w:r>
          </w:p>
          <w:p w14:paraId="55C57331" w14:textId="77777777" w:rsidR="00924DB4" w:rsidRPr="00754692" w:rsidRDefault="00924DB4" w:rsidP="00924DB4">
            <w:pPr>
              <w:pStyle w:val="Corpotesto1"/>
              <w:numPr>
                <w:ilvl w:val="0"/>
                <w:numId w:val="36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Trasporre la risoluzione di problemi aritmetici, geometrici, al computer tramite l’utilizzo di un foglio di calcolo (Excel)</w:t>
            </w:r>
          </w:p>
          <w:p w14:paraId="12E0F5DF" w14:textId="77777777" w:rsidR="00924DB4" w:rsidRPr="00754692" w:rsidRDefault="00924DB4" w:rsidP="00924DB4">
            <w:pPr>
              <w:pStyle w:val="Corpotesto1"/>
              <w:numPr>
                <w:ilvl w:val="0"/>
                <w:numId w:val="36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54692">
              <w:rPr>
                <w:color w:val="000000" w:themeColor="text1"/>
                <w:sz w:val="22"/>
                <w:szCs w:val="22"/>
              </w:rPr>
              <w:t>Modellizare</w:t>
            </w:r>
            <w:proofErr w:type="spellEnd"/>
            <w:r w:rsidRPr="00754692">
              <w:rPr>
                <w:color w:val="000000" w:themeColor="text1"/>
                <w:sz w:val="22"/>
                <w:szCs w:val="22"/>
              </w:rPr>
              <w:t xml:space="preserve"> una risoluzione di un problema tramite le tecnologie informatiche</w:t>
            </w:r>
          </w:p>
          <w:p w14:paraId="5B452209" w14:textId="77777777" w:rsidR="00924DB4" w:rsidRPr="00754692" w:rsidRDefault="00924DB4" w:rsidP="00924DB4">
            <w:pPr>
              <w:pStyle w:val="Corpotesto1"/>
              <w:numPr>
                <w:ilvl w:val="0"/>
                <w:numId w:val="36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Orientare gli alunni verso una scelta più consapevole della scuola superiore</w:t>
            </w:r>
          </w:p>
        </w:tc>
      </w:tr>
      <w:tr w:rsidR="00754692" w:rsidRPr="00754692" w14:paraId="3AEAE94C" w14:textId="77777777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1BF69F4E" w14:textId="77777777"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Destinatari</w:t>
            </w:r>
          </w:p>
          <w:p w14:paraId="5F4A27EF" w14:textId="77777777" w:rsidR="00924DB4" w:rsidRPr="00754692" w:rsidRDefault="00924DB4" w:rsidP="00924DB4">
            <w:pPr>
              <w:pStyle w:val="Titolo"/>
              <w:spacing w:before="0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b w:val="0"/>
                <w:color w:val="000000" w:themeColor="text1"/>
                <w:sz w:val="22"/>
                <w:szCs w:val="22"/>
              </w:rPr>
              <w:t>Studenti di tutte le classi seconde</w:t>
            </w:r>
          </w:p>
        </w:tc>
      </w:tr>
      <w:tr w:rsidR="00754692" w:rsidRPr="00754692" w14:paraId="78E08F29" w14:textId="77777777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6104CA8B" w14:textId="77777777"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Metodologie prevalenti</w:t>
            </w:r>
          </w:p>
          <w:p w14:paraId="0FDB30B5" w14:textId="77777777" w:rsidR="00924DB4" w:rsidRPr="00754692" w:rsidRDefault="00924DB4" w:rsidP="00CF7D49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Laboratorio di informatica</w:t>
            </w:r>
          </w:p>
          <w:p w14:paraId="66E84D0B" w14:textId="77777777" w:rsidR="00924DB4" w:rsidRPr="00754692" w:rsidRDefault="00924DB4" w:rsidP="00924DB4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Tutti gli approcci sono operativi e gli alunni hanno a disposizione un PC (fisso o portatile)</w:t>
            </w:r>
          </w:p>
        </w:tc>
      </w:tr>
      <w:tr w:rsidR="00754692" w:rsidRPr="00754692" w14:paraId="248D63D9" w14:textId="77777777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59E114E0" w14:textId="77777777"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Contenuti specifici</w:t>
            </w:r>
          </w:p>
          <w:p w14:paraId="2AEAAE51" w14:textId="77777777" w:rsidR="00924DB4" w:rsidRPr="00754692" w:rsidRDefault="00924DB4" w:rsidP="00CF7D49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rFonts w:ascii="Calibri" w:hAnsi="Calibri"/>
                <w:color w:val="000000" w:themeColor="text1"/>
              </w:rPr>
              <w:tab/>
            </w:r>
            <w:r w:rsidRPr="00754692">
              <w:rPr>
                <w:color w:val="000000" w:themeColor="text1"/>
                <w:sz w:val="22"/>
              </w:rPr>
              <w:t>Presentazione del foglio di calcolo</w:t>
            </w:r>
          </w:p>
          <w:p w14:paraId="082E2435" w14:textId="77777777" w:rsidR="00924DB4" w:rsidRPr="00754692" w:rsidRDefault="00924DB4" w:rsidP="00CF7D49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Analisi della griglia: righe, colonne, celle e sistema di coordinate</w:t>
            </w:r>
          </w:p>
          <w:p w14:paraId="6D2FC35E" w14:textId="77777777" w:rsidR="00924DB4" w:rsidRPr="00754692" w:rsidRDefault="00924DB4" w:rsidP="00CF7D49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Modalità di selezione delle celle (righe, colonne, celle singole, intervalli, celle disgiunte)</w:t>
            </w:r>
          </w:p>
          <w:p w14:paraId="5C66DD3D" w14:textId="77777777" w:rsidR="00924DB4" w:rsidRPr="00754692" w:rsidRDefault="00924DB4" w:rsidP="00CF7D49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Tipologie di inserimento e riconoscimento automatico: testo, numeri, formule/calcoli</w:t>
            </w:r>
          </w:p>
          <w:p w14:paraId="7142632B" w14:textId="77777777" w:rsidR="000E5CA5" w:rsidRPr="00754692" w:rsidRDefault="00924DB4" w:rsidP="00CF7D49">
            <w:pPr>
              <w:tabs>
                <w:tab w:val="left" w:pos="967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Riempimenti automatici: (giorni della settimana, mesi, serie numeriche)</w:t>
            </w:r>
          </w:p>
          <w:p w14:paraId="1AE36C0C" w14:textId="77777777" w:rsidR="00924DB4" w:rsidRPr="00754692" w:rsidRDefault="000E5CA5" w:rsidP="00CF7D49">
            <w:pPr>
              <w:tabs>
                <w:tab w:val="left" w:pos="967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Costruzione di una tabella orario giornaliera</w:t>
            </w:r>
            <w:r w:rsidR="00924DB4" w:rsidRPr="00754692">
              <w:rPr>
                <w:color w:val="000000" w:themeColor="text1"/>
                <w:sz w:val="22"/>
              </w:rPr>
              <w:tab/>
            </w:r>
          </w:p>
          <w:p w14:paraId="21B4D2EA" w14:textId="77777777" w:rsidR="00924DB4" w:rsidRPr="00754692" w:rsidRDefault="00924DB4" w:rsidP="00754692">
            <w:pPr>
              <w:tabs>
                <w:tab w:val="left" w:pos="967"/>
                <w:tab w:val="left" w:pos="3020"/>
              </w:tabs>
              <w:ind w:left="3020" w:hanging="198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Esempi di calcolo:</w:t>
            </w:r>
            <w:r w:rsidRPr="00754692">
              <w:rPr>
                <w:color w:val="000000" w:themeColor="text1"/>
                <w:sz w:val="22"/>
              </w:rPr>
              <w:tab/>
              <w:t>operazioni binarie (con e senza riferimento di cella)</w:t>
            </w:r>
            <w:r w:rsidR="000E5CA5" w:rsidRPr="00754692">
              <w:rPr>
                <w:color w:val="000000" w:themeColor="text1"/>
                <w:sz w:val="22"/>
              </w:rPr>
              <w:t xml:space="preserve"> e calcoli automatici</w:t>
            </w:r>
          </w:p>
          <w:p w14:paraId="310C2A95" w14:textId="77777777" w:rsidR="00924DB4" w:rsidRPr="00754692" w:rsidRDefault="00924DB4" w:rsidP="00CF7D49">
            <w:pPr>
              <w:tabs>
                <w:tab w:val="left" w:pos="967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costruzione delle tavole numeriche</w:t>
            </w:r>
          </w:p>
          <w:p w14:paraId="3ACA6C39" w14:textId="77777777" w:rsidR="00924DB4" w:rsidRPr="00754692" w:rsidRDefault="00924DB4" w:rsidP="00924DB4">
            <w:pPr>
              <w:tabs>
                <w:tab w:val="left" w:pos="967"/>
                <w:tab w:val="left" w:pos="2103"/>
                <w:tab w:val="left" w:pos="3020"/>
                <w:tab w:val="left" w:pos="7785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costruzione della tavola pitagorica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 </w:t>
            </w:r>
          </w:p>
          <w:p w14:paraId="02A6953C" w14:textId="77777777" w:rsidR="00924DB4" w:rsidRPr="00754692" w:rsidRDefault="00924DB4" w:rsidP="00CF7D49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espressioni numeriche in </w:t>
            </w:r>
            <w:r w:rsidRPr="00754692">
              <w:rPr>
                <w:b/>
                <w:bCs/>
                <w:color w:val="000000" w:themeColor="text1"/>
                <w:sz w:val="22"/>
              </w:rPr>
              <w:t>N</w:t>
            </w:r>
            <w:r w:rsidRPr="00754692">
              <w:rPr>
                <w:color w:val="000000" w:themeColor="text1"/>
                <w:sz w:val="22"/>
              </w:rPr>
              <w:t xml:space="preserve"> (con annidamento delle parentesi)</w:t>
            </w:r>
          </w:p>
          <w:p w14:paraId="4BB7E00F" w14:textId="77777777" w:rsidR="00924DB4" w:rsidRPr="00754692" w:rsidRDefault="00924DB4" w:rsidP="00CF7D49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calcolo </w:t>
            </w:r>
            <w:proofErr w:type="gramStart"/>
            <w:r w:rsidRPr="00754692">
              <w:rPr>
                <w:color w:val="000000" w:themeColor="text1"/>
                <w:sz w:val="22"/>
              </w:rPr>
              <w:t>dell’ MCD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e mcm automatico</w:t>
            </w:r>
          </w:p>
          <w:p w14:paraId="681B814E" w14:textId="77777777" w:rsidR="00924DB4" w:rsidRPr="00754692" w:rsidRDefault="00924DB4" w:rsidP="00CF7D49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operazioni con frazioni: algoritmo risolutore e calcolo automatico</w:t>
            </w:r>
          </w:p>
          <w:p w14:paraId="023C86B9" w14:textId="77777777" w:rsidR="00924DB4" w:rsidRPr="00754692" w:rsidRDefault="00924DB4" w:rsidP="00CF7D49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espressioni numeriche in </w:t>
            </w:r>
            <w:r w:rsidRPr="00754692">
              <w:rPr>
                <w:b/>
                <w:bCs/>
                <w:color w:val="000000" w:themeColor="text1"/>
                <w:sz w:val="22"/>
              </w:rPr>
              <w:t>Q</w:t>
            </w:r>
            <w:r w:rsidRPr="00754692">
              <w:rPr>
                <w:color w:val="000000" w:themeColor="text1"/>
                <w:sz w:val="22"/>
              </w:rPr>
              <w:t xml:space="preserve"> (formattazione n. decimale - frazione)</w:t>
            </w:r>
          </w:p>
          <w:p w14:paraId="67092492" w14:textId="77777777" w:rsidR="00924DB4" w:rsidRPr="00754692" w:rsidRDefault="00924DB4" w:rsidP="00CF7D49">
            <w:pPr>
              <w:tabs>
                <w:tab w:val="left" w:pos="967"/>
                <w:tab w:val="left" w:pos="3020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Risolutore di problemi:</w:t>
            </w:r>
            <w:r w:rsidRPr="00754692">
              <w:rPr>
                <w:color w:val="000000" w:themeColor="text1"/>
                <w:sz w:val="22"/>
              </w:rPr>
              <w:tab/>
              <w:t>calcolo di 2p, A di un rettangolo (nota b e h)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14:paraId="64CCEC2D" w14:textId="77777777" w:rsidR="00924DB4" w:rsidRPr="00754692" w:rsidRDefault="00754692" w:rsidP="00754692">
            <w:pPr>
              <w:tabs>
                <w:tab w:val="left" w:pos="893"/>
                <w:tab w:val="left" w:pos="967"/>
              </w:tabs>
              <w:ind w:left="893"/>
              <w:rPr>
                <w:rFonts w:ascii="Calibri" w:hAnsi="Calibri"/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ab/>
            </w:r>
            <w:r w:rsidR="00924DB4" w:rsidRPr="00754692">
              <w:rPr>
                <w:color w:val="000000" w:themeColor="text1"/>
                <w:sz w:val="22"/>
              </w:rPr>
              <w:t>Risoluzione dei triangoli rettangoli noti 2 elementi (Teorema di Pitagora</w:t>
            </w:r>
            <w:r w:rsidR="000E5CA5" w:rsidRPr="00754692">
              <w:rPr>
                <w:color w:val="000000" w:themeColor="text1"/>
                <w:sz w:val="22"/>
              </w:rPr>
              <w:t>)</w:t>
            </w:r>
          </w:p>
        </w:tc>
      </w:tr>
      <w:tr w:rsidR="00754692" w:rsidRPr="00754692" w14:paraId="5BE52E01" w14:textId="77777777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14:paraId="5F3C4C14" w14:textId="77777777"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Prodotti / Risultati attesi</w:t>
            </w:r>
          </w:p>
          <w:p w14:paraId="273F89B6" w14:textId="77777777"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 xml:space="preserve">Esecuzione di calcoli specifici e </w:t>
            </w:r>
            <w:r w:rsidR="000E5CA5" w:rsidRPr="00754692">
              <w:rPr>
                <w:color w:val="000000" w:themeColor="text1"/>
                <w:sz w:val="22"/>
                <w:szCs w:val="22"/>
              </w:rPr>
              <w:t>risoluzione dei problemi con continua riflessione rispetto alle risoluzioni con carta e penna.</w:t>
            </w:r>
          </w:p>
          <w:p w14:paraId="4B92DAEA" w14:textId="77777777"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Produzione di fogli di calcolo con risoluzione delle situazioni proposte</w:t>
            </w:r>
          </w:p>
        </w:tc>
      </w:tr>
      <w:tr w:rsidR="00754692" w:rsidRPr="00754692" w14:paraId="54D10950" w14:textId="77777777" w:rsidTr="00CF7D49">
        <w:trPr>
          <w:tblCellSpacing w:w="20" w:type="dxa"/>
        </w:trPr>
        <w:tc>
          <w:tcPr>
            <w:tcW w:w="3063" w:type="dxa"/>
            <w:shd w:val="clear" w:color="auto" w:fill="auto"/>
          </w:tcPr>
          <w:p w14:paraId="0222C4E4" w14:textId="77777777"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1.4 Durata</w:t>
            </w:r>
          </w:p>
          <w:p w14:paraId="0AE82138" w14:textId="77777777"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18 ore totali così suddivise:</w:t>
            </w:r>
          </w:p>
          <w:p w14:paraId="064F1247" w14:textId="77777777"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3 ore per ogni seconda in orario extra-curricolare</w:t>
            </w:r>
          </w:p>
        </w:tc>
        <w:tc>
          <w:tcPr>
            <w:tcW w:w="3037" w:type="dxa"/>
            <w:shd w:val="clear" w:color="auto" w:fill="auto"/>
          </w:tcPr>
          <w:p w14:paraId="227CE95B" w14:textId="77777777"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1.5 Risorse umane</w:t>
            </w:r>
          </w:p>
          <w:p w14:paraId="2D10FBCA" w14:textId="4B0E8F20" w:rsidR="00924DB4" w:rsidRPr="00754692" w:rsidRDefault="00924DB4" w:rsidP="00924DB4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Docente relatore: S</w:t>
            </w:r>
            <w:r w:rsidR="00A62006">
              <w:rPr>
                <w:color w:val="000000" w:themeColor="text1"/>
                <w:sz w:val="22"/>
                <w:szCs w:val="22"/>
              </w:rPr>
              <w:t>corcioni Francesca</w:t>
            </w:r>
          </w:p>
        </w:tc>
        <w:tc>
          <w:tcPr>
            <w:tcW w:w="3045" w:type="dxa"/>
            <w:shd w:val="clear" w:color="auto" w:fill="auto"/>
          </w:tcPr>
          <w:p w14:paraId="7F983C03" w14:textId="77777777"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1.6 Beni e servizi</w:t>
            </w:r>
          </w:p>
          <w:p w14:paraId="0E4331CF" w14:textId="77777777"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Laboratorio di informatica (con video proiettore) e PC portatili</w:t>
            </w:r>
          </w:p>
          <w:p w14:paraId="42DA8946" w14:textId="77777777"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Software Excel</w:t>
            </w:r>
          </w:p>
        </w:tc>
      </w:tr>
    </w:tbl>
    <w:p w14:paraId="725F1574" w14:textId="77777777" w:rsidR="000F7387" w:rsidRDefault="000F7387">
      <w:pPr>
        <w:pStyle w:val="Titolo3"/>
      </w:pPr>
    </w:p>
    <w:p w14:paraId="44C709B6" w14:textId="77777777" w:rsidR="00754692" w:rsidRDefault="00754692" w:rsidP="00754692"/>
    <w:p w14:paraId="22CC6DA6" w14:textId="77777777" w:rsidR="00754692" w:rsidRDefault="00754692" w:rsidP="00754692"/>
    <w:p w14:paraId="17974DAD" w14:textId="77777777" w:rsidR="00754692" w:rsidRDefault="00754692" w:rsidP="00754692"/>
    <w:p w14:paraId="228BAD8E" w14:textId="77777777" w:rsidR="00754692" w:rsidRDefault="00754692" w:rsidP="00754692"/>
    <w:p w14:paraId="638DF3E8" w14:textId="77777777" w:rsidR="00754692" w:rsidRDefault="00754692" w:rsidP="00754692"/>
    <w:p w14:paraId="57D2E485" w14:textId="77777777" w:rsidR="00754692" w:rsidRDefault="00754692" w:rsidP="00754692"/>
    <w:p w14:paraId="5095A8F8" w14:textId="77777777" w:rsidR="00754692" w:rsidRDefault="00754692" w:rsidP="00754692"/>
    <w:p w14:paraId="18800617" w14:textId="77777777" w:rsidR="00754692" w:rsidRDefault="00754692" w:rsidP="00754692"/>
    <w:p w14:paraId="02766B96" w14:textId="77777777" w:rsidR="00754692" w:rsidRDefault="00754692" w:rsidP="00754692"/>
    <w:p w14:paraId="140A1B0F" w14:textId="77777777" w:rsidR="00754692" w:rsidRDefault="00754692" w:rsidP="00754692"/>
    <w:tbl>
      <w:tblPr>
        <w:tblW w:w="10067" w:type="dxa"/>
        <w:tblCellSpacing w:w="2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3329"/>
        <w:gridCol w:w="3369"/>
      </w:tblGrid>
      <w:tr w:rsidR="00754692" w:rsidRPr="00776D88" w14:paraId="54669ADC" w14:textId="77777777" w:rsidTr="006D0FA8">
        <w:trPr>
          <w:trHeight w:val="907"/>
          <w:tblCellSpacing w:w="20" w:type="dxa"/>
        </w:trPr>
        <w:tc>
          <w:tcPr>
            <w:tcW w:w="10067" w:type="dxa"/>
            <w:gridSpan w:val="3"/>
          </w:tcPr>
          <w:p w14:paraId="62BCBF74" w14:textId="77777777" w:rsidR="00754692" w:rsidRPr="00776D88" w:rsidRDefault="00754692" w:rsidP="006D0FA8">
            <w:pPr>
              <w:pStyle w:val="Titolo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1.1 Scuole: </w:t>
            </w:r>
            <w:r w:rsidRPr="00776D88">
              <w:rPr>
                <w:sz w:val="28"/>
              </w:rPr>
              <w:t>Scuola Secondaria di Primo Grado – classi 3° (opzionale)</w:t>
            </w:r>
          </w:p>
          <w:p w14:paraId="7E09AE09" w14:textId="77777777" w:rsidR="00754692" w:rsidRPr="00776D88" w:rsidRDefault="00754692" w:rsidP="006D0FA8">
            <w:pPr>
              <w:pStyle w:val="Titolo3"/>
              <w:rPr>
                <w:sz w:val="28"/>
              </w:rPr>
            </w:pPr>
            <w:r w:rsidRPr="00754692">
              <w:rPr>
                <w:color w:val="FF0000"/>
                <w:sz w:val="28"/>
              </w:rPr>
              <w:t>P</w:t>
            </w:r>
            <w:proofErr w:type="gramStart"/>
            <w:r>
              <w:rPr>
                <w:color w:val="FF0000"/>
                <w:sz w:val="28"/>
              </w:rPr>
              <w:t>0102</w:t>
            </w:r>
            <w:r>
              <w:rPr>
                <w:sz w:val="28"/>
              </w:rPr>
              <w:t xml:space="preserve">  </w:t>
            </w:r>
            <w:r w:rsidRPr="00776D88">
              <w:rPr>
                <w:sz w:val="28"/>
              </w:rPr>
              <w:t>Denominazione</w:t>
            </w:r>
            <w:proofErr w:type="gramEnd"/>
            <w:r w:rsidRPr="00776D88">
              <w:rPr>
                <w:sz w:val="28"/>
              </w:rPr>
              <w:t xml:space="preserve"> dell’attività: Avvio allo studio del latino</w:t>
            </w:r>
          </w:p>
        </w:tc>
      </w:tr>
      <w:tr w:rsidR="00754692" w:rsidRPr="00776D88" w14:paraId="34604721" w14:textId="77777777" w:rsidTr="006D0FA8">
        <w:trPr>
          <w:trHeight w:val="443"/>
          <w:tblCellSpacing w:w="20" w:type="dxa"/>
        </w:trPr>
        <w:tc>
          <w:tcPr>
            <w:tcW w:w="10067" w:type="dxa"/>
            <w:gridSpan w:val="3"/>
          </w:tcPr>
          <w:p w14:paraId="7F4FD30B" w14:textId="77777777" w:rsidR="00754692" w:rsidRPr="00776D88" w:rsidRDefault="00754692" w:rsidP="00071789">
            <w:pPr>
              <w:pStyle w:val="Titolo3"/>
              <w:rPr>
                <w:sz w:val="28"/>
              </w:rPr>
            </w:pPr>
            <w:r w:rsidRPr="00776D88">
              <w:rPr>
                <w:sz w:val="28"/>
              </w:rPr>
              <w:t xml:space="preserve">1.2 Docente responsabile: Prof.ssa </w:t>
            </w:r>
            <w:proofErr w:type="spellStart"/>
            <w:r w:rsidR="001063FD">
              <w:rPr>
                <w:sz w:val="28"/>
              </w:rPr>
              <w:t>Pettoruso</w:t>
            </w:r>
            <w:proofErr w:type="spellEnd"/>
            <w:r w:rsidR="001063FD">
              <w:rPr>
                <w:sz w:val="28"/>
              </w:rPr>
              <w:t xml:space="preserve"> </w:t>
            </w:r>
            <w:r w:rsidR="00071789">
              <w:rPr>
                <w:sz w:val="28"/>
              </w:rPr>
              <w:t>Michela</w:t>
            </w:r>
          </w:p>
        </w:tc>
      </w:tr>
      <w:tr w:rsidR="00754692" w14:paraId="00523879" w14:textId="77777777" w:rsidTr="006D0FA8">
        <w:trPr>
          <w:trHeight w:val="1209"/>
          <w:tblCellSpacing w:w="20" w:type="dxa"/>
        </w:trPr>
        <w:tc>
          <w:tcPr>
            <w:tcW w:w="10067" w:type="dxa"/>
            <w:gridSpan w:val="3"/>
          </w:tcPr>
          <w:p w14:paraId="6C9599D2" w14:textId="77777777" w:rsidR="00754692" w:rsidRPr="00776D88" w:rsidRDefault="00754692" w:rsidP="006D0FA8">
            <w:pPr>
              <w:pStyle w:val="Titolo3"/>
              <w:rPr>
                <w:sz w:val="28"/>
              </w:rPr>
            </w:pPr>
            <w:r w:rsidRPr="00776D88">
              <w:rPr>
                <w:sz w:val="28"/>
              </w:rPr>
              <w:t xml:space="preserve">1. 3 </w:t>
            </w:r>
            <w:r w:rsidRPr="007F6849">
              <w:rPr>
                <w:szCs w:val="24"/>
              </w:rPr>
              <w:t>Obiettivi</w:t>
            </w:r>
          </w:p>
          <w:p w14:paraId="423B0F84" w14:textId="77777777" w:rsidR="00754692" w:rsidRPr="007F6849" w:rsidRDefault="00754692" w:rsidP="006D0FA8">
            <w:p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Potenziare l’autostima e la motivazione allo studio. </w:t>
            </w:r>
          </w:p>
          <w:p w14:paraId="6ECF091A" w14:textId="77777777" w:rsidR="00754692" w:rsidRPr="007F6849" w:rsidRDefault="00754692" w:rsidP="006D0FA8">
            <w:p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Favorire l’inserimento nella scuola superiore. </w:t>
            </w:r>
          </w:p>
          <w:p w14:paraId="179D1598" w14:textId="77777777" w:rsidR="00754692" w:rsidRDefault="00754692" w:rsidP="006D0FA8">
            <w:proofErr w:type="gramStart"/>
            <w:r w:rsidRPr="007F6849">
              <w:rPr>
                <w:sz w:val="22"/>
                <w:szCs w:val="22"/>
              </w:rPr>
              <w:t>Acquisire  conoscenze</w:t>
            </w:r>
            <w:proofErr w:type="gramEnd"/>
            <w:r w:rsidRPr="007F6849">
              <w:rPr>
                <w:sz w:val="22"/>
                <w:szCs w:val="22"/>
              </w:rPr>
              <w:t xml:space="preserve"> di cultura e lingua latina</w:t>
            </w:r>
          </w:p>
        </w:tc>
      </w:tr>
      <w:tr w:rsidR="00754692" w:rsidRPr="007F6849" w14:paraId="1B993267" w14:textId="77777777" w:rsidTr="006D0FA8">
        <w:trPr>
          <w:trHeight w:val="843"/>
          <w:tblCellSpacing w:w="20" w:type="dxa"/>
        </w:trPr>
        <w:tc>
          <w:tcPr>
            <w:tcW w:w="10067" w:type="dxa"/>
            <w:gridSpan w:val="3"/>
          </w:tcPr>
          <w:p w14:paraId="6D4D1BAC" w14:textId="77777777" w:rsidR="00754692" w:rsidRPr="007F6849" w:rsidRDefault="00754692" w:rsidP="006D0FA8">
            <w:pPr>
              <w:pStyle w:val="Titolo3"/>
              <w:rPr>
                <w:szCs w:val="24"/>
              </w:rPr>
            </w:pPr>
            <w:r w:rsidRPr="007F6849">
              <w:rPr>
                <w:szCs w:val="24"/>
              </w:rPr>
              <w:t xml:space="preserve">Classe/ </w:t>
            </w:r>
            <w:proofErr w:type="gramStart"/>
            <w:r w:rsidRPr="007F6849">
              <w:rPr>
                <w:szCs w:val="24"/>
              </w:rPr>
              <w:t>i  Destinatari</w:t>
            </w:r>
            <w:proofErr w:type="gramEnd"/>
          </w:p>
          <w:p w14:paraId="422B8BA6" w14:textId="77777777" w:rsidR="00754692" w:rsidRPr="007F6849" w:rsidRDefault="00754692" w:rsidP="006D0FA8">
            <w:pPr>
              <w:pStyle w:val="Stile1"/>
              <w:rPr>
                <w:rFonts w:cs="Arial"/>
                <w:b w:val="0"/>
                <w:sz w:val="22"/>
                <w:szCs w:val="22"/>
              </w:rPr>
            </w:pPr>
            <w:r w:rsidRPr="007F6849">
              <w:rPr>
                <w:b w:val="0"/>
                <w:kern w:val="0"/>
                <w:sz w:val="22"/>
                <w:szCs w:val="22"/>
              </w:rPr>
              <w:t>3°A / 3° B /3° C</w:t>
            </w:r>
            <w:r w:rsidRPr="007F6849">
              <w:rPr>
                <w:rFonts w:cs="Arial"/>
                <w:b w:val="0"/>
                <w:sz w:val="22"/>
                <w:szCs w:val="22"/>
              </w:rPr>
              <w:t xml:space="preserve"> 3°D 3°E 3°F, A classi aperte: gruppo di alunni che ha scelto l’opzione</w:t>
            </w:r>
          </w:p>
        </w:tc>
      </w:tr>
      <w:tr w:rsidR="00754692" w14:paraId="43251EF5" w14:textId="77777777" w:rsidTr="006D0FA8">
        <w:trPr>
          <w:trHeight w:val="1339"/>
          <w:tblCellSpacing w:w="20" w:type="dxa"/>
        </w:trPr>
        <w:tc>
          <w:tcPr>
            <w:tcW w:w="10067" w:type="dxa"/>
            <w:gridSpan w:val="3"/>
          </w:tcPr>
          <w:p w14:paraId="5F2F5DC0" w14:textId="77777777" w:rsidR="00754692" w:rsidRPr="007F6849" w:rsidRDefault="00754692" w:rsidP="006D0FA8">
            <w:pPr>
              <w:pStyle w:val="Titolo3"/>
              <w:rPr>
                <w:szCs w:val="24"/>
              </w:rPr>
            </w:pPr>
            <w:r w:rsidRPr="007F6849">
              <w:rPr>
                <w:szCs w:val="24"/>
              </w:rPr>
              <w:t>Metodologie prevalenti</w:t>
            </w:r>
          </w:p>
          <w:p w14:paraId="372C81C4" w14:textId="77777777" w:rsidR="00754692" w:rsidRPr="007F6849" w:rsidRDefault="00754692" w:rsidP="006D0FA8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Lezione frontale</w:t>
            </w:r>
          </w:p>
          <w:p w14:paraId="417B0F13" w14:textId="77777777" w:rsidR="00754692" w:rsidRPr="007F6849" w:rsidRDefault="00754692" w:rsidP="006D0FA8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Lavoro guidato</w:t>
            </w:r>
          </w:p>
          <w:p w14:paraId="28FE21B2" w14:textId="77777777" w:rsidR="00754692" w:rsidRPr="007F6849" w:rsidRDefault="00754692" w:rsidP="006D0FA8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Esercitazioni su testo e su fotocopie</w:t>
            </w:r>
          </w:p>
          <w:p w14:paraId="385F82AE" w14:textId="77777777" w:rsidR="00754692" w:rsidRDefault="00754692" w:rsidP="006D0FA8">
            <w:pPr>
              <w:numPr>
                <w:ilvl w:val="0"/>
                <w:numId w:val="25"/>
              </w:numPr>
            </w:pPr>
            <w:r w:rsidRPr="007F6849">
              <w:rPr>
                <w:sz w:val="22"/>
                <w:szCs w:val="22"/>
              </w:rPr>
              <w:t>Uso del vocabolario</w:t>
            </w:r>
          </w:p>
        </w:tc>
      </w:tr>
      <w:tr w:rsidR="00754692" w:rsidRPr="007F6849" w14:paraId="13EE50F6" w14:textId="77777777" w:rsidTr="006D0FA8">
        <w:trPr>
          <w:trHeight w:val="869"/>
          <w:tblCellSpacing w:w="20" w:type="dxa"/>
        </w:trPr>
        <w:tc>
          <w:tcPr>
            <w:tcW w:w="10067" w:type="dxa"/>
            <w:gridSpan w:val="3"/>
          </w:tcPr>
          <w:p w14:paraId="02217D5E" w14:textId="77777777" w:rsidR="00754692" w:rsidRPr="007F6849" w:rsidRDefault="00754692" w:rsidP="006D0FA8">
            <w:pPr>
              <w:pStyle w:val="Titolo3"/>
              <w:rPr>
                <w:szCs w:val="24"/>
              </w:rPr>
            </w:pPr>
            <w:r w:rsidRPr="007F6849">
              <w:rPr>
                <w:szCs w:val="24"/>
              </w:rPr>
              <w:t>Contenuti specifici</w:t>
            </w:r>
          </w:p>
          <w:p w14:paraId="59D322E3" w14:textId="77777777" w:rsidR="00754692" w:rsidRPr="007F6849" w:rsidRDefault="00754692" w:rsidP="006D0FA8">
            <w:p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Latino e Italiano a confronto. La pronuncia del latino. La prima e la seconda declinazione: i casi (cenni). Gli aggettivi della 1° classe. </w:t>
            </w:r>
            <w:proofErr w:type="gramStart"/>
            <w:r w:rsidRPr="007F6849">
              <w:rPr>
                <w:sz w:val="22"/>
                <w:szCs w:val="22"/>
              </w:rPr>
              <w:t>La  coniugazione</w:t>
            </w:r>
            <w:proofErr w:type="gramEnd"/>
            <w:r w:rsidRPr="007F6849">
              <w:rPr>
                <w:sz w:val="22"/>
                <w:szCs w:val="22"/>
              </w:rPr>
              <w:t xml:space="preserve"> attiva e il verbo sum. I principali complementi.</w:t>
            </w:r>
          </w:p>
        </w:tc>
      </w:tr>
      <w:tr w:rsidR="00754692" w:rsidRPr="007F6849" w14:paraId="619F5444" w14:textId="77777777" w:rsidTr="006D0FA8">
        <w:trPr>
          <w:trHeight w:val="729"/>
          <w:tblCellSpacing w:w="20" w:type="dxa"/>
        </w:trPr>
        <w:tc>
          <w:tcPr>
            <w:tcW w:w="10067" w:type="dxa"/>
            <w:gridSpan w:val="3"/>
          </w:tcPr>
          <w:p w14:paraId="38A4A677" w14:textId="77777777" w:rsidR="00754692" w:rsidRPr="007F6849" w:rsidRDefault="00754692" w:rsidP="006D0FA8">
            <w:pPr>
              <w:pStyle w:val="Titolo3"/>
              <w:rPr>
                <w:szCs w:val="24"/>
              </w:rPr>
            </w:pPr>
            <w:r w:rsidRPr="007F6849">
              <w:rPr>
                <w:szCs w:val="24"/>
              </w:rPr>
              <w:t>Prodotti / Risultati attesi</w:t>
            </w:r>
          </w:p>
          <w:p w14:paraId="1F92E672" w14:textId="77777777" w:rsidR="00754692" w:rsidRPr="007F6849" w:rsidRDefault="00754692" w:rsidP="006D0FA8">
            <w:p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Leggere, analizzare e tradurre frasi e testi semplici e brevi.</w:t>
            </w:r>
          </w:p>
        </w:tc>
      </w:tr>
      <w:tr w:rsidR="00754692" w:rsidRPr="00776D88" w14:paraId="09C43034" w14:textId="77777777" w:rsidTr="006D0FA8">
        <w:trPr>
          <w:trHeight w:hRule="exact" w:val="2543"/>
          <w:tblCellSpacing w:w="20" w:type="dxa"/>
        </w:trPr>
        <w:tc>
          <w:tcPr>
            <w:tcW w:w="3362" w:type="dxa"/>
          </w:tcPr>
          <w:p w14:paraId="38709F07" w14:textId="77777777" w:rsidR="00754692" w:rsidRPr="00776D88" w:rsidRDefault="00754692" w:rsidP="006D0FA8">
            <w:pPr>
              <w:pStyle w:val="Titolo3"/>
              <w:rPr>
                <w:sz w:val="28"/>
              </w:rPr>
            </w:pPr>
            <w:r w:rsidRPr="00776D88">
              <w:rPr>
                <w:sz w:val="28"/>
              </w:rPr>
              <w:t xml:space="preserve">1.4 </w:t>
            </w:r>
            <w:r w:rsidRPr="007F6849">
              <w:rPr>
                <w:szCs w:val="24"/>
              </w:rPr>
              <w:t>Durata</w:t>
            </w:r>
          </w:p>
          <w:p w14:paraId="53919FB7" w14:textId="77777777" w:rsidR="00754692" w:rsidRPr="007F6849" w:rsidRDefault="00754692" w:rsidP="00754692">
            <w:pPr>
              <w:ind w:lef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10 in orario extrascolastico sulla base di un calendario predisposto</w:t>
            </w:r>
          </w:p>
          <w:p w14:paraId="14A916F6" w14:textId="77777777" w:rsidR="00754692" w:rsidRPr="00776D88" w:rsidRDefault="00754692" w:rsidP="006D0FA8">
            <w:pPr>
              <w:pStyle w:val="Titolo"/>
              <w:rPr>
                <w:rFonts w:cs="Arial"/>
              </w:rPr>
            </w:pPr>
          </w:p>
        </w:tc>
        <w:tc>
          <w:tcPr>
            <w:tcW w:w="3341" w:type="dxa"/>
          </w:tcPr>
          <w:p w14:paraId="35E288ED" w14:textId="77777777" w:rsidR="00754692" w:rsidRPr="00776D88" w:rsidRDefault="00754692" w:rsidP="006D0FA8">
            <w:pPr>
              <w:pStyle w:val="Titolo3"/>
              <w:rPr>
                <w:b w:val="0"/>
                <w:sz w:val="28"/>
              </w:rPr>
            </w:pPr>
            <w:r w:rsidRPr="00776D88">
              <w:rPr>
                <w:sz w:val="28"/>
              </w:rPr>
              <w:t>1.5</w:t>
            </w:r>
            <w:r w:rsidRPr="00776D88">
              <w:rPr>
                <w:b w:val="0"/>
                <w:sz w:val="28"/>
              </w:rPr>
              <w:t xml:space="preserve"> </w:t>
            </w:r>
            <w:r w:rsidRPr="007F6849">
              <w:rPr>
                <w:rStyle w:val="Titolo3Carattere"/>
                <w:b/>
                <w:szCs w:val="24"/>
              </w:rPr>
              <w:t>Risorse umane</w:t>
            </w:r>
          </w:p>
          <w:p w14:paraId="4EABB05B" w14:textId="77777777" w:rsidR="00754692" w:rsidRPr="007F6849" w:rsidRDefault="00754692" w:rsidP="00754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</w:t>
            </w:r>
            <w:r w:rsidRPr="007F6849">
              <w:rPr>
                <w:sz w:val="22"/>
                <w:szCs w:val="22"/>
              </w:rPr>
              <w:t xml:space="preserve">: Michela </w:t>
            </w:r>
            <w:proofErr w:type="spellStart"/>
            <w:r w:rsidRPr="007F6849">
              <w:rPr>
                <w:sz w:val="22"/>
                <w:szCs w:val="22"/>
              </w:rPr>
              <w:t>Pettoruso</w:t>
            </w:r>
            <w:proofErr w:type="spellEnd"/>
          </w:p>
        </w:tc>
        <w:tc>
          <w:tcPr>
            <w:tcW w:w="3362" w:type="dxa"/>
          </w:tcPr>
          <w:p w14:paraId="2B997F1B" w14:textId="77777777" w:rsidR="00754692" w:rsidRPr="00776D88" w:rsidRDefault="00754692" w:rsidP="006D0FA8">
            <w:pPr>
              <w:pStyle w:val="Titolo3"/>
              <w:rPr>
                <w:b w:val="0"/>
                <w:sz w:val="28"/>
              </w:rPr>
            </w:pPr>
            <w:r w:rsidRPr="00776D88">
              <w:rPr>
                <w:sz w:val="28"/>
              </w:rPr>
              <w:t>1</w:t>
            </w:r>
            <w:r w:rsidRPr="00776D88">
              <w:rPr>
                <w:rStyle w:val="Titolo3Carattere"/>
                <w:sz w:val="28"/>
              </w:rPr>
              <w:t>.</w:t>
            </w:r>
            <w:r w:rsidRPr="00776D88">
              <w:rPr>
                <w:rStyle w:val="Titolo3Carattere"/>
                <w:b/>
                <w:sz w:val="28"/>
              </w:rPr>
              <w:t>6</w:t>
            </w:r>
            <w:r w:rsidRPr="00776D88">
              <w:rPr>
                <w:rStyle w:val="Titolo3Carattere"/>
                <w:sz w:val="28"/>
              </w:rPr>
              <w:t xml:space="preserve"> </w:t>
            </w:r>
            <w:r w:rsidRPr="007F6849">
              <w:rPr>
                <w:rStyle w:val="Titolo3Carattere"/>
                <w:b/>
                <w:szCs w:val="24"/>
              </w:rPr>
              <w:t>Beni e servizi</w:t>
            </w:r>
          </w:p>
          <w:p w14:paraId="3AAE05CD" w14:textId="77777777" w:rsidR="00754692" w:rsidRPr="007F6849" w:rsidRDefault="00754692" w:rsidP="006D0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7F6849">
              <w:rPr>
                <w:sz w:val="22"/>
                <w:szCs w:val="22"/>
              </w:rPr>
              <w:t>otocopie</w:t>
            </w:r>
          </w:p>
          <w:p w14:paraId="41215EE4" w14:textId="77777777" w:rsidR="00754692" w:rsidRPr="007F6849" w:rsidRDefault="00754692" w:rsidP="006D0FA8">
            <w:p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Vocabolari di Latino</w:t>
            </w:r>
          </w:p>
          <w:p w14:paraId="38422D5E" w14:textId="77777777" w:rsidR="00754692" w:rsidRPr="00776D88" w:rsidRDefault="00754692" w:rsidP="006D0FA8">
            <w:pPr>
              <w:pStyle w:val="Titolo"/>
              <w:rPr>
                <w:rFonts w:cs="Arial"/>
                <w:b w:val="0"/>
                <w:sz w:val="20"/>
              </w:rPr>
            </w:pPr>
          </w:p>
          <w:p w14:paraId="5DD32F23" w14:textId="77777777" w:rsidR="00754692" w:rsidRPr="00776D88" w:rsidRDefault="00754692" w:rsidP="006D0FA8">
            <w:pPr>
              <w:pStyle w:val="Titolo"/>
              <w:rPr>
                <w:rFonts w:cs="Arial"/>
              </w:rPr>
            </w:pPr>
          </w:p>
        </w:tc>
      </w:tr>
    </w:tbl>
    <w:p w14:paraId="4679F03D" w14:textId="77777777" w:rsidR="00754692" w:rsidRPr="00754692" w:rsidRDefault="00754692" w:rsidP="00754692"/>
    <w:sectPr w:rsidR="00754692" w:rsidRPr="00754692" w:rsidSect="00506A2D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70D2CE1"/>
    <w:multiLevelType w:val="hybridMultilevel"/>
    <w:tmpl w:val="725EF8B4"/>
    <w:lvl w:ilvl="0" w:tplc="1598D8C6"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0C3D3D75"/>
    <w:multiLevelType w:val="hybridMultilevel"/>
    <w:tmpl w:val="F836E604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01B"/>
    <w:multiLevelType w:val="multilevel"/>
    <w:tmpl w:val="E93063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156779"/>
    <w:multiLevelType w:val="hybridMultilevel"/>
    <w:tmpl w:val="A3C2B232"/>
    <w:lvl w:ilvl="0" w:tplc="504E553E">
      <w:numFmt w:val="bullet"/>
      <w:lvlText w:val=""/>
      <w:lvlJc w:val="left"/>
      <w:pPr>
        <w:ind w:left="720" w:hanging="360"/>
      </w:pPr>
      <w:rPr>
        <w:rFonts w:ascii="Symbol" w:eastAsia="Andale Sans U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15FA0"/>
    <w:multiLevelType w:val="multilevel"/>
    <w:tmpl w:val="A2FC4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B17B6E"/>
    <w:multiLevelType w:val="multilevel"/>
    <w:tmpl w:val="1CDEC4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3" w15:restartNumberingAfterBreak="0">
    <w:nsid w:val="1D7E1553"/>
    <w:multiLevelType w:val="hybridMultilevel"/>
    <w:tmpl w:val="6610FAEE"/>
    <w:lvl w:ilvl="0" w:tplc="EB0013B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7E6E6B"/>
    <w:multiLevelType w:val="hybridMultilevel"/>
    <w:tmpl w:val="6F42B830"/>
    <w:lvl w:ilvl="0" w:tplc="F94A2DDA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 w15:restartNumberingAfterBreak="0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B159C"/>
    <w:multiLevelType w:val="multilevel"/>
    <w:tmpl w:val="3D12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880215"/>
    <w:multiLevelType w:val="hybridMultilevel"/>
    <w:tmpl w:val="6F42B830"/>
    <w:lvl w:ilvl="0" w:tplc="F94A2DDA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2AD20833"/>
    <w:multiLevelType w:val="hybridMultilevel"/>
    <w:tmpl w:val="5834384E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21ACC"/>
    <w:multiLevelType w:val="multilevel"/>
    <w:tmpl w:val="70329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7474CB"/>
    <w:multiLevelType w:val="multilevel"/>
    <w:tmpl w:val="A2F4F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CC16F1"/>
    <w:multiLevelType w:val="hybridMultilevel"/>
    <w:tmpl w:val="FB86F188"/>
    <w:lvl w:ilvl="0" w:tplc="504E553E">
      <w:numFmt w:val="bullet"/>
      <w:lvlText w:val=""/>
      <w:lvlJc w:val="left"/>
      <w:pPr>
        <w:ind w:left="720" w:hanging="360"/>
      </w:pPr>
      <w:rPr>
        <w:rFonts w:ascii="Symbol" w:eastAsia="Andale Sans U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D41C4"/>
    <w:multiLevelType w:val="hybridMultilevel"/>
    <w:tmpl w:val="6F42B830"/>
    <w:lvl w:ilvl="0" w:tplc="F94A2DDA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89C5C5B"/>
    <w:multiLevelType w:val="hybridMultilevel"/>
    <w:tmpl w:val="966E9AF2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B76DE"/>
    <w:multiLevelType w:val="multilevel"/>
    <w:tmpl w:val="DB1E9D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A172D"/>
    <w:multiLevelType w:val="hybridMultilevel"/>
    <w:tmpl w:val="80B074B4"/>
    <w:lvl w:ilvl="0" w:tplc="504E553E">
      <w:numFmt w:val="bullet"/>
      <w:lvlText w:val=""/>
      <w:lvlJc w:val="left"/>
      <w:pPr>
        <w:ind w:left="1080" w:hanging="360"/>
      </w:pPr>
      <w:rPr>
        <w:rFonts w:ascii="Symbol" w:eastAsia="Andale Sans U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451F7"/>
    <w:multiLevelType w:val="hybridMultilevel"/>
    <w:tmpl w:val="28D60DD0"/>
    <w:lvl w:ilvl="0" w:tplc="0390E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abic Typesetting" w:hAnsi="Arabic Typesettin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86E84"/>
    <w:multiLevelType w:val="multilevel"/>
    <w:tmpl w:val="4F5E3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3B29BA"/>
    <w:multiLevelType w:val="hybridMultilevel"/>
    <w:tmpl w:val="F6DE3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F20FB"/>
    <w:multiLevelType w:val="hybridMultilevel"/>
    <w:tmpl w:val="0F7A0D1A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05F89"/>
    <w:multiLevelType w:val="multilevel"/>
    <w:tmpl w:val="8B3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93AE2"/>
    <w:multiLevelType w:val="multilevel"/>
    <w:tmpl w:val="4880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A47C6F"/>
    <w:multiLevelType w:val="hybridMultilevel"/>
    <w:tmpl w:val="C298F336"/>
    <w:lvl w:ilvl="0" w:tplc="8A487EF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B7A49"/>
    <w:multiLevelType w:val="hybridMultilevel"/>
    <w:tmpl w:val="505C3528"/>
    <w:lvl w:ilvl="0" w:tplc="504E553E">
      <w:numFmt w:val="bullet"/>
      <w:lvlText w:val=""/>
      <w:lvlJc w:val="left"/>
      <w:pPr>
        <w:ind w:left="1080" w:hanging="360"/>
      </w:pPr>
      <w:rPr>
        <w:rFonts w:ascii="Symbol" w:eastAsia="Andale Sans U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2"/>
  </w:num>
  <w:num w:numId="4">
    <w:abstractNumId w:val="27"/>
  </w:num>
  <w:num w:numId="5">
    <w:abstractNumId w:val="31"/>
  </w:num>
  <w:num w:numId="6">
    <w:abstractNumId w:val="29"/>
  </w:num>
  <w:num w:numId="7">
    <w:abstractNumId w:val="3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30"/>
  </w:num>
  <w:num w:numId="18">
    <w:abstractNumId w:val="8"/>
  </w:num>
  <w:num w:numId="19">
    <w:abstractNumId w:val="16"/>
  </w:num>
  <w:num w:numId="20">
    <w:abstractNumId w:val="10"/>
  </w:num>
  <w:num w:numId="21">
    <w:abstractNumId w:val="22"/>
  </w:num>
  <w:num w:numId="22">
    <w:abstractNumId w:val="34"/>
  </w:num>
  <w:num w:numId="23">
    <w:abstractNumId w:val="26"/>
  </w:num>
  <w:num w:numId="24">
    <w:abstractNumId w:val="13"/>
  </w:num>
  <w:num w:numId="25">
    <w:abstractNumId w:val="24"/>
  </w:num>
  <w:num w:numId="26">
    <w:abstractNumId w:val="18"/>
  </w:num>
  <w:num w:numId="27">
    <w:abstractNumId w:val="21"/>
  </w:num>
  <w:num w:numId="28">
    <w:abstractNumId w:val="9"/>
  </w:num>
  <w:num w:numId="29">
    <w:abstractNumId w:val="25"/>
  </w:num>
  <w:num w:numId="30">
    <w:abstractNumId w:val="11"/>
  </w:num>
  <w:num w:numId="31">
    <w:abstractNumId w:val="28"/>
  </w:num>
  <w:num w:numId="32">
    <w:abstractNumId w:val="20"/>
  </w:num>
  <w:num w:numId="33">
    <w:abstractNumId w:val="12"/>
  </w:num>
  <w:num w:numId="34">
    <w:abstractNumId w:val="19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564"/>
    <w:rsid w:val="000417BE"/>
    <w:rsid w:val="00055582"/>
    <w:rsid w:val="00071789"/>
    <w:rsid w:val="000742AA"/>
    <w:rsid w:val="00095298"/>
    <w:rsid w:val="000A2564"/>
    <w:rsid w:val="000C63B8"/>
    <w:rsid w:val="000E5CA5"/>
    <w:rsid w:val="000F7387"/>
    <w:rsid w:val="001063FD"/>
    <w:rsid w:val="0011066E"/>
    <w:rsid w:val="00153E9E"/>
    <w:rsid w:val="00193169"/>
    <w:rsid w:val="001952D1"/>
    <w:rsid w:val="001B6EAF"/>
    <w:rsid w:val="001D7560"/>
    <w:rsid w:val="001E260E"/>
    <w:rsid w:val="001F4E5F"/>
    <w:rsid w:val="0020499D"/>
    <w:rsid w:val="00214E4A"/>
    <w:rsid w:val="002150CA"/>
    <w:rsid w:val="00236D6E"/>
    <w:rsid w:val="002400CA"/>
    <w:rsid w:val="00245F2B"/>
    <w:rsid w:val="0026101D"/>
    <w:rsid w:val="0026662A"/>
    <w:rsid w:val="002F7B16"/>
    <w:rsid w:val="00322346"/>
    <w:rsid w:val="00354753"/>
    <w:rsid w:val="00391B52"/>
    <w:rsid w:val="0039302E"/>
    <w:rsid w:val="003B1FFD"/>
    <w:rsid w:val="003B21EE"/>
    <w:rsid w:val="003B3AAA"/>
    <w:rsid w:val="003E2670"/>
    <w:rsid w:val="003E5C70"/>
    <w:rsid w:val="0042117E"/>
    <w:rsid w:val="00430A4E"/>
    <w:rsid w:val="004323F0"/>
    <w:rsid w:val="00435954"/>
    <w:rsid w:val="00472915"/>
    <w:rsid w:val="00480736"/>
    <w:rsid w:val="004F1C16"/>
    <w:rsid w:val="00506A2D"/>
    <w:rsid w:val="00532DF8"/>
    <w:rsid w:val="0056766F"/>
    <w:rsid w:val="00580F46"/>
    <w:rsid w:val="005E75D4"/>
    <w:rsid w:val="005F4773"/>
    <w:rsid w:val="00631525"/>
    <w:rsid w:val="00674F52"/>
    <w:rsid w:val="00683D41"/>
    <w:rsid w:val="006A63AF"/>
    <w:rsid w:val="006B624D"/>
    <w:rsid w:val="006B7C82"/>
    <w:rsid w:val="00745022"/>
    <w:rsid w:val="00754692"/>
    <w:rsid w:val="007622E4"/>
    <w:rsid w:val="00776D88"/>
    <w:rsid w:val="007A2196"/>
    <w:rsid w:val="007B6133"/>
    <w:rsid w:val="007B7CCF"/>
    <w:rsid w:val="007C514C"/>
    <w:rsid w:val="007F5F32"/>
    <w:rsid w:val="007F6849"/>
    <w:rsid w:val="00806EFE"/>
    <w:rsid w:val="0085361C"/>
    <w:rsid w:val="00860421"/>
    <w:rsid w:val="008E3D46"/>
    <w:rsid w:val="00924DB4"/>
    <w:rsid w:val="00972508"/>
    <w:rsid w:val="009B5014"/>
    <w:rsid w:val="009B501A"/>
    <w:rsid w:val="009C546C"/>
    <w:rsid w:val="009E17CE"/>
    <w:rsid w:val="009E281B"/>
    <w:rsid w:val="009F34B7"/>
    <w:rsid w:val="00A15FBA"/>
    <w:rsid w:val="00A227F3"/>
    <w:rsid w:val="00A2453B"/>
    <w:rsid w:val="00A31487"/>
    <w:rsid w:val="00A459F5"/>
    <w:rsid w:val="00A62006"/>
    <w:rsid w:val="00A71CF7"/>
    <w:rsid w:val="00AB5E90"/>
    <w:rsid w:val="00AC6F71"/>
    <w:rsid w:val="00AC7D63"/>
    <w:rsid w:val="00B00AA2"/>
    <w:rsid w:val="00B04E18"/>
    <w:rsid w:val="00B41323"/>
    <w:rsid w:val="00BD0D8D"/>
    <w:rsid w:val="00BD7860"/>
    <w:rsid w:val="00C26989"/>
    <w:rsid w:val="00C55DFF"/>
    <w:rsid w:val="00C64550"/>
    <w:rsid w:val="00C6582B"/>
    <w:rsid w:val="00C77ADC"/>
    <w:rsid w:val="00CF573F"/>
    <w:rsid w:val="00D45A6F"/>
    <w:rsid w:val="00E2283F"/>
    <w:rsid w:val="00E6434C"/>
    <w:rsid w:val="00EA2A29"/>
    <w:rsid w:val="00EB503B"/>
    <w:rsid w:val="00EE3EC3"/>
    <w:rsid w:val="00F64B0B"/>
    <w:rsid w:val="00F86D8E"/>
    <w:rsid w:val="00FC2C6B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E71F2"/>
  <w15:docId w15:val="{531AAB61-835D-4C09-BD33-F8C2B8AE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17BE"/>
  </w:style>
  <w:style w:type="paragraph" w:styleId="Titolo1">
    <w:name w:val="heading 1"/>
    <w:basedOn w:val="Normale"/>
    <w:next w:val="Normale"/>
    <w:qFormat/>
    <w:rsid w:val="00041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0417BE"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6766F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Titolo1"/>
    <w:next w:val="Corpotesto1"/>
    <w:link w:val="TitoloCarattere"/>
    <w:qFormat/>
    <w:rsid w:val="000417BE"/>
    <w:pPr>
      <w:spacing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Stile1">
    <w:name w:val="Stile1"/>
    <w:basedOn w:val="Titolo"/>
    <w:next w:val="Corpotesto1"/>
    <w:rsid w:val="000417BE"/>
    <w:rPr>
      <w:sz w:val="20"/>
    </w:rPr>
  </w:style>
  <w:style w:type="paragraph" w:styleId="Testonormale">
    <w:name w:val="Plain Text"/>
    <w:basedOn w:val="Normale"/>
    <w:rsid w:val="000417BE"/>
    <w:rPr>
      <w:rFonts w:ascii="Courier New" w:hAnsi="Courier New" w:cs="Courier New"/>
    </w:rPr>
  </w:style>
  <w:style w:type="paragraph" w:customStyle="1" w:styleId="Corpotesto1">
    <w:name w:val="Corpo testo1"/>
    <w:aliases w:val="Body Text"/>
    <w:basedOn w:val="Normale"/>
    <w:rsid w:val="000417BE"/>
    <w:pPr>
      <w:spacing w:after="120"/>
    </w:pPr>
  </w:style>
  <w:style w:type="paragraph" w:styleId="Testofumetto">
    <w:name w:val="Balloon Text"/>
    <w:basedOn w:val="Normale"/>
    <w:semiHidden/>
    <w:rsid w:val="00C2698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236D6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36D6E"/>
  </w:style>
  <w:style w:type="character" w:customStyle="1" w:styleId="TitoloCarattere">
    <w:name w:val="Titolo Carattere"/>
    <w:link w:val="Titolo"/>
    <w:rsid w:val="003B1FFD"/>
    <w:rPr>
      <w:rFonts w:cs="Arial"/>
      <w:b/>
      <w:kern w:val="28"/>
      <w:sz w:val="28"/>
      <w:szCs w:val="32"/>
    </w:rPr>
  </w:style>
  <w:style w:type="character" w:customStyle="1" w:styleId="Titolo3Carattere">
    <w:name w:val="Titolo 3 Carattere"/>
    <w:link w:val="Titolo3"/>
    <w:rsid w:val="003B1FF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Admin</cp:lastModifiedBy>
  <cp:revision>13</cp:revision>
  <cp:lastPrinted>2018-05-06T06:42:00Z</cp:lastPrinted>
  <dcterms:created xsi:type="dcterms:W3CDTF">2019-02-17T08:50:00Z</dcterms:created>
  <dcterms:modified xsi:type="dcterms:W3CDTF">2022-11-08T13:10:00Z</dcterms:modified>
</cp:coreProperties>
</file>