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350"/>
        <w:gridCol w:w="3137"/>
      </w:tblGrid>
      <w:tr w:rsidR="004125AD" w:rsidRPr="004125AD" w:rsidTr="00A00539">
        <w:trPr>
          <w:cantSplit/>
        </w:trPr>
        <w:tc>
          <w:tcPr>
            <w:tcW w:w="0" w:type="auto"/>
            <w:gridSpan w:val="3"/>
          </w:tcPr>
          <w:p w:rsidR="007A79D7" w:rsidRDefault="004125AD" w:rsidP="007A79D7">
            <w:pPr>
              <w:pStyle w:val="Titolo"/>
              <w:spacing w:before="0"/>
              <w:jc w:val="both"/>
              <w:rPr>
                <w:rFonts w:cs="Times New Roman"/>
                <w:sz w:val="22"/>
                <w:szCs w:val="22"/>
              </w:rPr>
            </w:pPr>
            <w:r w:rsidRPr="00A61E07">
              <w:rPr>
                <w:rFonts w:cs="Times New Roman"/>
                <w:sz w:val="22"/>
                <w:szCs w:val="22"/>
              </w:rPr>
              <w:t>Scuola primaria e secondaria ‘G Marconi’                                           classi tutte</w:t>
            </w:r>
          </w:p>
          <w:p w:rsidR="004125AD" w:rsidRPr="007A79D7" w:rsidRDefault="00A61E07" w:rsidP="007A79D7">
            <w:pPr>
              <w:pStyle w:val="Titolo"/>
              <w:spacing w:before="0"/>
              <w:jc w:val="both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 w:rsidRPr="00A61E07">
              <w:rPr>
                <w:sz w:val="22"/>
                <w:szCs w:val="22"/>
              </w:rPr>
              <w:t>0</w:t>
            </w:r>
            <w:r w:rsidR="00921C68" w:rsidRPr="00A61E07">
              <w:rPr>
                <w:sz w:val="22"/>
                <w:szCs w:val="22"/>
              </w:rPr>
              <w:t xml:space="preserve">1 </w:t>
            </w:r>
            <w:r w:rsidR="004125AD" w:rsidRPr="00A61E07">
              <w:rPr>
                <w:sz w:val="22"/>
                <w:szCs w:val="22"/>
              </w:rPr>
              <w:t>Denominazione dell’attività: Sviluppo degli apprendimenti –</w:t>
            </w:r>
            <w:r w:rsidR="004125AD" w:rsidRPr="00A61E07">
              <w:rPr>
                <w:i/>
                <w:sz w:val="22"/>
                <w:szCs w:val="22"/>
              </w:rPr>
              <w:t>Ch</w:t>
            </w:r>
            <w:r w:rsidR="004125AD" w:rsidRPr="00A61E07">
              <w:rPr>
                <w:i/>
                <w:snapToGrid w:val="0"/>
                <w:sz w:val="22"/>
                <w:szCs w:val="22"/>
              </w:rPr>
              <w:t>i va piano va sano e va lontano (italiano, inglese e matematica per alunni in difficoltà).</w:t>
            </w:r>
          </w:p>
          <w:p w:rsidR="00A61E07" w:rsidRPr="00A61E07" w:rsidRDefault="00A61E07" w:rsidP="00921C68">
            <w:pPr>
              <w:jc w:val="both"/>
              <w:rPr>
                <w:b/>
                <w:i/>
                <w:snapToGrid w:val="0"/>
                <w:kern w:val="28"/>
                <w:sz w:val="22"/>
                <w:szCs w:val="22"/>
              </w:rPr>
            </w:pPr>
          </w:p>
          <w:p w:rsidR="004125AD" w:rsidRPr="004125AD" w:rsidRDefault="004125AD" w:rsidP="004125AD">
            <w:r w:rsidRPr="00A61E07">
              <w:rPr>
                <w:b/>
                <w:snapToGrid w:val="0"/>
                <w:kern w:val="28"/>
                <w:sz w:val="22"/>
                <w:szCs w:val="22"/>
              </w:rPr>
              <w:t xml:space="preserve">Responsabile: </w:t>
            </w:r>
            <w:r w:rsidR="00A61E07" w:rsidRPr="00A61E07">
              <w:rPr>
                <w:b/>
                <w:snapToGrid w:val="0"/>
                <w:kern w:val="28"/>
                <w:sz w:val="22"/>
                <w:szCs w:val="22"/>
              </w:rPr>
              <w:t xml:space="preserve">Alice </w:t>
            </w:r>
            <w:proofErr w:type="spellStart"/>
            <w:r w:rsidR="00A61E07" w:rsidRPr="00A61E07">
              <w:rPr>
                <w:b/>
                <w:snapToGrid w:val="0"/>
                <w:kern w:val="28"/>
                <w:sz w:val="22"/>
                <w:szCs w:val="22"/>
              </w:rPr>
              <w:t>Parmeggiani</w:t>
            </w:r>
            <w:proofErr w:type="spellEnd"/>
          </w:p>
        </w:tc>
      </w:tr>
      <w:tr w:rsidR="004125AD" w:rsidRPr="004125AD" w:rsidTr="004125AD">
        <w:trPr>
          <w:cantSplit/>
        </w:trPr>
        <w:tc>
          <w:tcPr>
            <w:tcW w:w="0" w:type="auto"/>
            <w:gridSpan w:val="3"/>
          </w:tcPr>
          <w:p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proofErr w:type="gramStart"/>
            <w:r w:rsidRPr="004125AD">
              <w:rPr>
                <w:rFonts w:cs="Times New Roman"/>
                <w:sz w:val="20"/>
                <w:szCs w:val="20"/>
              </w:rPr>
              <w:t>1.2Obiettivi :</w:t>
            </w:r>
            <w:proofErr w:type="gramEnd"/>
          </w:p>
          <w:p w:rsidR="004125AD" w:rsidRPr="004125AD" w:rsidRDefault="004125AD" w:rsidP="004125AD">
            <w:pPr>
              <w:pStyle w:val="Titolo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  <w:u w:val="single"/>
              </w:rPr>
              <w:t xml:space="preserve">Area logico matematica scuola primaria </w:t>
            </w:r>
          </w:p>
          <w:p w:rsidR="004125AD" w:rsidRPr="004125AD" w:rsidRDefault="004125AD" w:rsidP="00A61E07">
            <w:pPr>
              <w:pStyle w:val="Titolo"/>
              <w:numPr>
                <w:ilvl w:val="0"/>
                <w:numId w:val="3"/>
              </w:numPr>
              <w:spacing w:before="0"/>
              <w:rPr>
                <w:rFonts w:cs="Times New Roman"/>
                <w:b w:val="0"/>
                <w:sz w:val="20"/>
                <w:szCs w:val="20"/>
              </w:rPr>
            </w:pPr>
            <w:proofErr w:type="gramStart"/>
            <w:r w:rsidRPr="004125AD">
              <w:rPr>
                <w:rFonts w:cs="Times New Roman"/>
                <w:b w:val="0"/>
                <w:sz w:val="20"/>
                <w:szCs w:val="20"/>
              </w:rPr>
              <w:t>leggere</w:t>
            </w:r>
            <w:proofErr w:type="gramEnd"/>
            <w:r w:rsidRPr="004125AD">
              <w:rPr>
                <w:rFonts w:cs="Times New Roman"/>
                <w:b w:val="0"/>
                <w:sz w:val="20"/>
                <w:szCs w:val="20"/>
              </w:rPr>
              <w:t xml:space="preserve"> e scrivere</w:t>
            </w:r>
            <w:r w:rsidR="00A61E07">
              <w:rPr>
                <w:rFonts w:cs="Times New Roman"/>
                <w:b w:val="0"/>
                <w:sz w:val="20"/>
                <w:szCs w:val="20"/>
              </w:rPr>
              <w:t xml:space="preserve"> i numeri naturali </w:t>
            </w:r>
          </w:p>
          <w:p w:rsidR="004125AD" w:rsidRPr="004125AD" w:rsidRDefault="004125AD" w:rsidP="004125AD">
            <w:pPr>
              <w:pStyle w:val="Titolo"/>
              <w:numPr>
                <w:ilvl w:val="0"/>
                <w:numId w:val="3"/>
              </w:numPr>
              <w:spacing w:before="0"/>
              <w:rPr>
                <w:rFonts w:cs="Times New Roman"/>
                <w:b w:val="0"/>
                <w:sz w:val="20"/>
                <w:szCs w:val="20"/>
              </w:rPr>
            </w:pPr>
            <w:proofErr w:type="gramStart"/>
            <w:r w:rsidRPr="004125AD">
              <w:rPr>
                <w:rFonts w:cs="Times New Roman"/>
                <w:b w:val="0"/>
                <w:sz w:val="20"/>
                <w:szCs w:val="20"/>
              </w:rPr>
              <w:t>confrontare</w:t>
            </w:r>
            <w:proofErr w:type="gramEnd"/>
            <w:r w:rsidRPr="004125AD">
              <w:rPr>
                <w:rFonts w:cs="Times New Roman"/>
                <w:b w:val="0"/>
                <w:sz w:val="20"/>
                <w:szCs w:val="20"/>
              </w:rPr>
              <w:t xml:space="preserve"> e ordinare i numeri 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3"/>
              </w:numPr>
              <w:spacing w:after="0"/>
            </w:pPr>
            <w:proofErr w:type="gramStart"/>
            <w:r w:rsidRPr="004125AD">
              <w:t>eseguire</w:t>
            </w:r>
            <w:proofErr w:type="gramEnd"/>
            <w:r w:rsidRPr="004125AD">
              <w:t xml:space="preserve"> </w:t>
            </w:r>
            <w:r w:rsidR="00A61E07">
              <w:t>le quattro operazioni</w:t>
            </w:r>
          </w:p>
          <w:p w:rsidR="004125AD" w:rsidRPr="004125AD" w:rsidRDefault="004125AD" w:rsidP="00A61E07">
            <w:pPr>
              <w:pStyle w:val="Corpodeltesto"/>
              <w:numPr>
                <w:ilvl w:val="0"/>
                <w:numId w:val="3"/>
              </w:numPr>
              <w:spacing w:after="0"/>
            </w:pPr>
            <w:proofErr w:type="gramStart"/>
            <w:r w:rsidRPr="004125AD">
              <w:t>inventare</w:t>
            </w:r>
            <w:proofErr w:type="gramEnd"/>
            <w:r w:rsidRPr="004125AD">
              <w:t xml:space="preserve"> il testo di un problema partendo da una situazione numerica data</w:t>
            </w:r>
          </w:p>
          <w:p w:rsidR="004125AD" w:rsidRDefault="00A61E07" w:rsidP="004125AD">
            <w:pPr>
              <w:pStyle w:val="Corpodeltesto"/>
              <w:numPr>
                <w:ilvl w:val="0"/>
                <w:numId w:val="3"/>
              </w:numPr>
              <w:spacing w:after="0"/>
            </w:pPr>
            <w:proofErr w:type="gramStart"/>
            <w:r>
              <w:t>comprender</w:t>
            </w:r>
            <w:r w:rsidR="004125AD" w:rsidRPr="004125AD">
              <w:t>e</w:t>
            </w:r>
            <w:proofErr w:type="gramEnd"/>
            <w:r w:rsidR="004125AD" w:rsidRPr="004125AD">
              <w:t xml:space="preserve"> </w:t>
            </w:r>
            <w:r>
              <w:t>e risolvere un</w:t>
            </w:r>
            <w:r w:rsidR="004125AD" w:rsidRPr="004125AD">
              <w:t xml:space="preserve"> testo problematico.</w:t>
            </w:r>
          </w:p>
          <w:p w:rsidR="00A61E07" w:rsidRPr="004125AD" w:rsidRDefault="00A61E07" w:rsidP="004125AD">
            <w:pPr>
              <w:pStyle w:val="Corpodeltesto"/>
              <w:numPr>
                <w:ilvl w:val="0"/>
                <w:numId w:val="3"/>
              </w:numPr>
              <w:spacing w:after="0"/>
            </w:pPr>
          </w:p>
          <w:p w:rsidR="004125AD" w:rsidRPr="004125AD" w:rsidRDefault="004125AD" w:rsidP="004125AD">
            <w:pPr>
              <w:pStyle w:val="Titolo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  <w:u w:val="single"/>
              </w:rPr>
              <w:t>Scuola secondaria</w:t>
            </w:r>
          </w:p>
          <w:p w:rsidR="004125AD" w:rsidRPr="004125AD" w:rsidRDefault="004125AD" w:rsidP="004125AD">
            <w:pPr>
              <w:jc w:val="both"/>
              <w:rPr>
                <w:b/>
              </w:rPr>
            </w:pPr>
            <w:r w:rsidRPr="004125AD">
              <w:rPr>
                <w:b/>
              </w:rPr>
              <w:t>Obiettivi relativi al calcolo</w:t>
            </w:r>
          </w:p>
          <w:p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proofErr w:type="gramStart"/>
            <w:r w:rsidRPr="004125AD">
              <w:t>eseguire</w:t>
            </w:r>
            <w:proofErr w:type="gramEnd"/>
            <w:r w:rsidRPr="004125AD">
              <w:t xml:space="preserve"> le operazioni nell’insieme N</w:t>
            </w:r>
          </w:p>
          <w:p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proofErr w:type="gramStart"/>
            <w:r w:rsidRPr="004125AD">
              <w:t>calcolare</w:t>
            </w:r>
            <w:proofErr w:type="gramEnd"/>
            <w:r w:rsidRPr="004125AD">
              <w:t xml:space="preserve"> MCD e mcm fra più numeri</w:t>
            </w:r>
          </w:p>
          <w:p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proofErr w:type="gramStart"/>
            <w:r w:rsidRPr="004125AD">
              <w:t>eseguire</w:t>
            </w:r>
            <w:proofErr w:type="gramEnd"/>
            <w:r w:rsidRPr="004125AD">
              <w:t xml:space="preserve"> operazioni nell’insieme Q</w:t>
            </w:r>
          </w:p>
          <w:p w:rsidR="004125AD" w:rsidRPr="004125AD" w:rsidRDefault="004125AD" w:rsidP="004125AD">
            <w:pPr>
              <w:jc w:val="both"/>
              <w:rPr>
                <w:b/>
              </w:rPr>
            </w:pPr>
            <w:r w:rsidRPr="004125AD">
              <w:rPr>
                <w:b/>
              </w:rPr>
              <w:t>Obiettivi relativi all’analisi del testo del problema</w:t>
            </w:r>
          </w:p>
          <w:p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proofErr w:type="gramStart"/>
            <w:r w:rsidRPr="004125AD">
              <w:t>decodificare</w:t>
            </w:r>
            <w:proofErr w:type="gramEnd"/>
            <w:r w:rsidRPr="004125AD">
              <w:t xml:space="preserve"> il testo di un problema</w:t>
            </w:r>
          </w:p>
          <w:p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proofErr w:type="gramStart"/>
            <w:r w:rsidRPr="004125AD">
              <w:t>tradurre</w:t>
            </w:r>
            <w:proofErr w:type="gramEnd"/>
            <w:r w:rsidRPr="004125AD">
              <w:t xml:space="preserve"> in termini matematici il testo</w:t>
            </w:r>
          </w:p>
          <w:p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proofErr w:type="gramStart"/>
            <w:r w:rsidRPr="004125AD">
              <w:t>disporre</w:t>
            </w:r>
            <w:proofErr w:type="gramEnd"/>
            <w:r w:rsidRPr="004125AD">
              <w:t xml:space="preserve"> in uno schema i dati del problema</w:t>
            </w:r>
          </w:p>
          <w:p w:rsidR="004125AD" w:rsidRPr="004125AD" w:rsidRDefault="004125AD" w:rsidP="004125AD">
            <w:pPr>
              <w:jc w:val="both"/>
              <w:rPr>
                <w:b/>
              </w:rPr>
            </w:pPr>
            <w:r w:rsidRPr="004125AD">
              <w:rPr>
                <w:b/>
              </w:rPr>
              <w:t>Obiettivi relativi alla risoluzione di un problema</w:t>
            </w:r>
          </w:p>
          <w:p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proofErr w:type="gramStart"/>
            <w:r w:rsidRPr="004125AD">
              <w:t>formulare</w:t>
            </w:r>
            <w:proofErr w:type="gramEnd"/>
            <w:r w:rsidRPr="004125AD">
              <w:t xml:space="preserve"> ipotesi risolutive</w:t>
            </w:r>
          </w:p>
          <w:p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proofErr w:type="gramStart"/>
            <w:r w:rsidRPr="004125AD">
              <w:t>applicare</w:t>
            </w:r>
            <w:proofErr w:type="gramEnd"/>
            <w:r w:rsidRPr="004125AD">
              <w:t xml:space="preserve"> in sequenza le procedure operative</w:t>
            </w:r>
          </w:p>
          <w:p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proofErr w:type="gramStart"/>
            <w:r w:rsidRPr="004125AD">
              <w:t>verificare</w:t>
            </w:r>
            <w:proofErr w:type="gramEnd"/>
            <w:r w:rsidRPr="004125AD">
              <w:t xml:space="preserve"> l’attendibilità e la correttezza dei risultati</w:t>
            </w:r>
          </w:p>
          <w:p w:rsidR="004125AD" w:rsidRPr="004125AD" w:rsidRDefault="004125AD" w:rsidP="004125AD">
            <w:pPr>
              <w:jc w:val="both"/>
              <w:rPr>
                <w:b/>
              </w:rPr>
            </w:pPr>
            <w:r w:rsidRPr="004125AD">
              <w:rPr>
                <w:b/>
              </w:rPr>
              <w:t>Obiettivi specifici classi III</w:t>
            </w:r>
          </w:p>
          <w:p w:rsidR="004125AD" w:rsidRPr="004125AD" w:rsidRDefault="00A61E07" w:rsidP="004125AD">
            <w:pPr>
              <w:pStyle w:val="Stile1"/>
              <w:numPr>
                <w:ilvl w:val="0"/>
                <w:numId w:val="9"/>
              </w:numPr>
              <w:spacing w:before="0"/>
              <w:rPr>
                <w:rFonts w:cs="Times New Roman"/>
                <w:b w:val="0"/>
                <w:szCs w:val="20"/>
              </w:rPr>
            </w:pPr>
            <w:proofErr w:type="gramStart"/>
            <w:r>
              <w:rPr>
                <w:rFonts w:cs="Times New Roman"/>
                <w:b w:val="0"/>
                <w:szCs w:val="20"/>
              </w:rPr>
              <w:t>r</w:t>
            </w:r>
            <w:r w:rsidR="004125AD" w:rsidRPr="004125AD">
              <w:rPr>
                <w:rFonts w:cs="Times New Roman"/>
                <w:b w:val="0"/>
                <w:szCs w:val="20"/>
              </w:rPr>
              <w:t>appresentare</w:t>
            </w:r>
            <w:proofErr w:type="gramEnd"/>
            <w:r w:rsidR="004125AD" w:rsidRPr="004125AD">
              <w:rPr>
                <w:rFonts w:cs="Times New Roman"/>
                <w:b w:val="0"/>
                <w:szCs w:val="20"/>
              </w:rPr>
              <w:t xml:space="preserve"> punti, segmenti e figure sul piano cartesiano.</w:t>
            </w:r>
          </w:p>
          <w:p w:rsidR="004125AD" w:rsidRPr="004125AD" w:rsidRDefault="00A61E07" w:rsidP="004125AD">
            <w:pPr>
              <w:pStyle w:val="Corpodeltesto"/>
              <w:numPr>
                <w:ilvl w:val="0"/>
                <w:numId w:val="9"/>
              </w:numPr>
              <w:spacing w:after="0"/>
            </w:pPr>
            <w:proofErr w:type="gramStart"/>
            <w:r>
              <w:t>r</w:t>
            </w:r>
            <w:r w:rsidR="004125AD" w:rsidRPr="004125AD">
              <w:t>isolvere</w:t>
            </w:r>
            <w:proofErr w:type="gramEnd"/>
            <w:r w:rsidR="004125AD" w:rsidRPr="004125AD">
              <w:t xml:space="preserve"> semplici equazioni di primo grado</w:t>
            </w:r>
          </w:p>
          <w:p w:rsidR="004125AD" w:rsidRPr="004125AD" w:rsidRDefault="00A61E07" w:rsidP="004125AD">
            <w:pPr>
              <w:numPr>
                <w:ilvl w:val="0"/>
                <w:numId w:val="9"/>
              </w:numPr>
            </w:pPr>
            <w:proofErr w:type="gramStart"/>
            <w:r>
              <w:t>r</w:t>
            </w:r>
            <w:r w:rsidR="004125AD" w:rsidRPr="004125AD">
              <w:t>accogliere</w:t>
            </w:r>
            <w:proofErr w:type="gramEnd"/>
            <w:r w:rsidR="004125AD" w:rsidRPr="004125AD">
              <w:t xml:space="preserve"> dati ed elaborarli</w:t>
            </w:r>
          </w:p>
          <w:p w:rsidR="004125AD" w:rsidRPr="004125AD" w:rsidRDefault="00A61E07" w:rsidP="004125AD">
            <w:pPr>
              <w:numPr>
                <w:ilvl w:val="0"/>
                <w:numId w:val="9"/>
              </w:numPr>
            </w:pPr>
            <w:proofErr w:type="gramStart"/>
            <w:r>
              <w:t>i</w:t>
            </w:r>
            <w:r w:rsidR="004125AD" w:rsidRPr="004125AD">
              <w:t>nterpretare</w:t>
            </w:r>
            <w:proofErr w:type="gramEnd"/>
            <w:r w:rsidR="004125AD" w:rsidRPr="004125AD">
              <w:t xml:space="preserve"> e costruire grafici</w:t>
            </w:r>
          </w:p>
          <w:p w:rsidR="004125AD" w:rsidRPr="004125AD" w:rsidRDefault="00A61E07" w:rsidP="004125AD">
            <w:pPr>
              <w:pStyle w:val="Corpodeltesto"/>
              <w:numPr>
                <w:ilvl w:val="0"/>
                <w:numId w:val="9"/>
              </w:numPr>
              <w:spacing w:after="0"/>
            </w:pPr>
            <w:proofErr w:type="gramStart"/>
            <w:r>
              <w:t>a</w:t>
            </w:r>
            <w:r w:rsidR="004125AD" w:rsidRPr="004125AD">
              <w:t>pplicare</w:t>
            </w:r>
            <w:proofErr w:type="gramEnd"/>
            <w:r w:rsidR="004125AD" w:rsidRPr="004125AD">
              <w:t xml:space="preserve"> a contesti diversi i concetti della probabilità</w:t>
            </w:r>
          </w:p>
          <w:p w:rsidR="004125AD" w:rsidRPr="004125AD" w:rsidRDefault="004125AD" w:rsidP="004125AD">
            <w:pPr>
              <w:pStyle w:val="Corpodeltesto"/>
              <w:spacing w:after="0"/>
              <w:jc w:val="center"/>
              <w:rPr>
                <w:b/>
              </w:rPr>
            </w:pPr>
            <w:r w:rsidRPr="004125AD">
              <w:rPr>
                <w:b/>
                <w:u w:val="single"/>
              </w:rPr>
              <w:t>Area linguistica</w:t>
            </w:r>
            <w:r w:rsidRPr="004125AD">
              <w:rPr>
                <w:b/>
              </w:rPr>
              <w:t xml:space="preserve"> </w:t>
            </w:r>
            <w:r w:rsidRPr="004125AD">
              <w:rPr>
                <w:b/>
                <w:u w:val="single"/>
              </w:rPr>
              <w:t>scuola primaria</w:t>
            </w:r>
          </w:p>
          <w:p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proofErr w:type="gramStart"/>
            <w:r>
              <w:t>acquisire</w:t>
            </w:r>
            <w:proofErr w:type="gramEnd"/>
            <w:r w:rsidR="004125AD" w:rsidRPr="004125AD">
              <w:t xml:space="preserve"> una conoscenza di base della lingua italiana ai fini della comunicazione orale e scritta ;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proofErr w:type="gramStart"/>
            <w:r w:rsidRPr="004125AD">
              <w:t>riordinare</w:t>
            </w:r>
            <w:proofErr w:type="gramEnd"/>
            <w:r w:rsidRPr="004125AD">
              <w:t xml:space="preserve"> parole secondo l’ordine alfabetico </w:t>
            </w:r>
          </w:p>
          <w:p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proofErr w:type="gramStart"/>
            <w:r>
              <w:t>comprendere</w:t>
            </w:r>
            <w:proofErr w:type="gramEnd"/>
            <w:r>
              <w:t xml:space="preserve"> </w:t>
            </w:r>
            <w:r w:rsidR="004125AD" w:rsidRPr="004125AD">
              <w:t xml:space="preserve">semplici frasi 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proofErr w:type="gramStart"/>
            <w:r w:rsidRPr="004125AD">
              <w:t>riconoscere</w:t>
            </w:r>
            <w:proofErr w:type="gramEnd"/>
            <w:r w:rsidRPr="004125AD">
              <w:t xml:space="preserve"> e discriminare i suoni doppi </w:t>
            </w:r>
          </w:p>
          <w:p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proofErr w:type="gramStart"/>
            <w:r>
              <w:t>leggere</w:t>
            </w:r>
            <w:proofErr w:type="gramEnd"/>
            <w:r>
              <w:t xml:space="preserve"> e comprender</w:t>
            </w:r>
            <w:r w:rsidR="004125AD" w:rsidRPr="004125AD">
              <w:t xml:space="preserve">e di brevi testi da cui ricavare le informazioni ed elementi principali </w:t>
            </w:r>
          </w:p>
          <w:p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proofErr w:type="gramStart"/>
            <w:r>
              <w:t>conoscere</w:t>
            </w:r>
            <w:proofErr w:type="gramEnd"/>
            <w:r w:rsidR="004125AD" w:rsidRPr="004125AD">
              <w:t xml:space="preserve"> dell’ordine delle parole all’interno di una proposizione 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proofErr w:type="gramStart"/>
            <w:r w:rsidRPr="004125AD">
              <w:t>conoscere</w:t>
            </w:r>
            <w:proofErr w:type="gramEnd"/>
            <w:r w:rsidRPr="004125AD">
              <w:t xml:space="preserve">, rispettare e utilizzare le principali convenzioni ortografiche </w:t>
            </w:r>
          </w:p>
          <w:p w:rsidR="004125AD" w:rsidRPr="004125AD" w:rsidRDefault="00A61E07" w:rsidP="004125AD">
            <w:pPr>
              <w:numPr>
                <w:ilvl w:val="0"/>
                <w:numId w:val="1"/>
              </w:numPr>
            </w:pPr>
            <w:proofErr w:type="gramStart"/>
            <w:r>
              <w:t>d</w:t>
            </w:r>
            <w:r w:rsidR="004125AD" w:rsidRPr="004125AD">
              <w:t>istinguere</w:t>
            </w:r>
            <w:proofErr w:type="gramEnd"/>
            <w:r w:rsidR="004125AD" w:rsidRPr="004125AD">
              <w:t xml:space="preserve"> in una semplice frase le parole che la compongono per scriverla in modo corretto</w:t>
            </w:r>
          </w:p>
          <w:p w:rsidR="004125AD" w:rsidRPr="004125AD" w:rsidRDefault="00A61E07" w:rsidP="004125AD">
            <w:pPr>
              <w:numPr>
                <w:ilvl w:val="0"/>
                <w:numId w:val="1"/>
              </w:numPr>
            </w:pPr>
            <w:proofErr w:type="gramStart"/>
            <w:r>
              <w:t>s</w:t>
            </w:r>
            <w:r w:rsidR="004125AD" w:rsidRPr="004125AD">
              <w:t>viluppare</w:t>
            </w:r>
            <w:proofErr w:type="gramEnd"/>
            <w:r w:rsidR="004125AD" w:rsidRPr="004125AD">
              <w:t xml:space="preserve"> la capacità di comprensione della lingua orale e scritta </w:t>
            </w:r>
          </w:p>
          <w:p w:rsidR="004125AD" w:rsidRPr="004125AD" w:rsidRDefault="00A61E07" w:rsidP="004125AD">
            <w:pPr>
              <w:numPr>
                <w:ilvl w:val="0"/>
                <w:numId w:val="1"/>
              </w:numPr>
            </w:pPr>
            <w:proofErr w:type="gramStart"/>
            <w:r>
              <w:t>s</w:t>
            </w:r>
            <w:r w:rsidR="004125AD" w:rsidRPr="004125AD">
              <w:t>viluppare</w:t>
            </w:r>
            <w:proofErr w:type="gramEnd"/>
            <w:r w:rsidR="004125AD" w:rsidRPr="004125AD">
              <w:t xml:space="preserve"> la capacità di comunicare oralmente in modo chiaro e corretto</w:t>
            </w:r>
          </w:p>
          <w:p w:rsidR="004125AD" w:rsidRPr="004125AD" w:rsidRDefault="00A61E07" w:rsidP="004125AD">
            <w:pPr>
              <w:numPr>
                <w:ilvl w:val="0"/>
                <w:numId w:val="1"/>
              </w:numPr>
            </w:pPr>
            <w:proofErr w:type="gramStart"/>
            <w:r>
              <w:t>a</w:t>
            </w:r>
            <w:r w:rsidR="004125AD" w:rsidRPr="004125AD">
              <w:t>rricchire</w:t>
            </w:r>
            <w:proofErr w:type="gramEnd"/>
            <w:r w:rsidR="004125AD" w:rsidRPr="004125AD">
              <w:t xml:space="preserve"> il lessico </w:t>
            </w:r>
          </w:p>
          <w:p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rPr>
                <w:b/>
                <w:u w:val="single"/>
              </w:rPr>
            </w:pPr>
            <w:proofErr w:type="gramStart"/>
            <w:r>
              <w:t>s</w:t>
            </w:r>
            <w:r w:rsidR="004125AD" w:rsidRPr="004125AD">
              <w:t>ostenere</w:t>
            </w:r>
            <w:proofErr w:type="gramEnd"/>
            <w:r w:rsidR="004125AD" w:rsidRPr="004125AD">
              <w:t xml:space="preserve"> gli alunni con difficoltà di apprendimento nella ideazione di un testo s</w:t>
            </w:r>
            <w:r>
              <w:t>critto, mediante l’</w:t>
            </w:r>
            <w:r w:rsidR="004125AD" w:rsidRPr="004125AD">
              <w:t>utilizzo di tecniche specifiche (cl V)</w:t>
            </w:r>
          </w:p>
          <w:p w:rsidR="004125AD" w:rsidRPr="004125AD" w:rsidRDefault="004125AD" w:rsidP="004125AD">
            <w:pPr>
              <w:pStyle w:val="Corpodeltesto"/>
              <w:jc w:val="center"/>
              <w:rPr>
                <w:b/>
                <w:u w:val="single"/>
              </w:rPr>
            </w:pPr>
            <w:r w:rsidRPr="004125AD">
              <w:rPr>
                <w:b/>
                <w:u w:val="single"/>
              </w:rPr>
              <w:t>Scuola secondaria</w:t>
            </w:r>
          </w:p>
          <w:p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proofErr w:type="gramStart"/>
            <w:r w:rsidRPr="004125AD">
              <w:t>comprendere</w:t>
            </w:r>
            <w:proofErr w:type="gramEnd"/>
            <w:r w:rsidRPr="004125AD">
              <w:t> i testi forniti (nel rispetto della gradualità dello sforzo) per poi produrre una conversazione circa i contenuti dei medesimi nel piccolo gruppo, anche esprimendo pareri personali o servendosi dell'aiuto dei compagni;</w:t>
            </w:r>
          </w:p>
          <w:p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proofErr w:type="gramStart"/>
            <w:r w:rsidRPr="004125AD">
              <w:t>comprendere</w:t>
            </w:r>
            <w:proofErr w:type="gramEnd"/>
            <w:r w:rsidRPr="004125AD">
              <w:t xml:space="preserve"> il lessico nuovo per poi riutilizzarlo in nuovi contesti comunicativi, prevalentemente in scritti di semplice realizzazione;</w:t>
            </w:r>
          </w:p>
          <w:p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proofErr w:type="gramStart"/>
            <w:r w:rsidRPr="004125AD">
              <w:t>ricavare</w:t>
            </w:r>
            <w:proofErr w:type="gramEnd"/>
            <w:r w:rsidRPr="004125AD">
              <w:t xml:space="preserve"> dai testi forniti informazioni sui protagonisti, sugli ambienti e sul tempo (analisi del </w:t>
            </w:r>
            <w:proofErr w:type="spellStart"/>
            <w:r w:rsidRPr="004125AD">
              <w:rPr>
                <w:rStyle w:val="Enfasicorsivo"/>
              </w:rPr>
              <w:t>setting</w:t>
            </w:r>
            <w:proofErr w:type="spellEnd"/>
            <w:r w:rsidRPr="004125AD">
              <w:t>) per poi saperle riferire, dapprima, oralmente, poi per iscritto;</w:t>
            </w:r>
          </w:p>
          <w:p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proofErr w:type="gramStart"/>
            <w:r w:rsidRPr="004125AD">
              <w:t>inferire</w:t>
            </w:r>
            <w:proofErr w:type="gramEnd"/>
            <w:r w:rsidRPr="004125AD">
              <w:t xml:space="preserve"> il valore dei connettivi frasali e testuali più semplici (evitando la classificazione tassonomica tradizionale e il linguaggio specifico) per saperli riutilizzare positivamente in altri contesti frasali e testuali di libera creazione;</w:t>
            </w:r>
          </w:p>
          <w:p w:rsidR="004125AD" w:rsidRPr="004125AD" w:rsidRDefault="00A61E07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proofErr w:type="gramStart"/>
            <w:r>
              <w:t>elaborare</w:t>
            </w:r>
            <w:proofErr w:type="gramEnd"/>
            <w:r>
              <w:t xml:space="preserve"> </w:t>
            </w:r>
            <w:r w:rsidR="004125AD" w:rsidRPr="004125AD">
              <w:t>strategie elementari d’interazione col testo per l’enucleazione di una pratica di lettura più sicura ed efficace</w:t>
            </w:r>
          </w:p>
          <w:p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proofErr w:type="gramStart"/>
            <w:r w:rsidRPr="004125AD">
              <w:t>consolidare</w:t>
            </w:r>
            <w:proofErr w:type="gramEnd"/>
            <w:r w:rsidRPr="004125AD">
              <w:t xml:space="preserve"> l’abilità di lettura silenziosa</w:t>
            </w:r>
          </w:p>
          <w:p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  <w:tab w:val="num" w:pos="720"/>
              </w:tabs>
              <w:autoSpaceDN w:val="0"/>
              <w:ind w:left="639" w:hanging="283"/>
              <w:jc w:val="both"/>
            </w:pPr>
            <w:proofErr w:type="gramStart"/>
            <w:r w:rsidRPr="004125AD">
              <w:t>riconoscere</w:t>
            </w:r>
            <w:proofErr w:type="gramEnd"/>
            <w:r w:rsidRPr="004125AD">
              <w:t xml:space="preserve"> le tipologie di testo, comprendere le informazioni esplicite ed implicite nel testo narrativo, personale ed informativo.</w:t>
            </w:r>
          </w:p>
          <w:p w:rsidR="004125AD" w:rsidRPr="004125AD" w:rsidRDefault="004125AD" w:rsidP="004125AD"/>
        </w:tc>
      </w:tr>
      <w:tr w:rsidR="004125AD" w:rsidRPr="004125AD" w:rsidTr="00A00539">
        <w:trPr>
          <w:cantSplit/>
        </w:trPr>
        <w:tc>
          <w:tcPr>
            <w:tcW w:w="9778" w:type="dxa"/>
            <w:gridSpan w:val="3"/>
          </w:tcPr>
          <w:p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lastRenderedPageBreak/>
              <w:t>Destinatari</w:t>
            </w:r>
          </w:p>
          <w:p w:rsidR="004125AD" w:rsidRDefault="00A61E07" w:rsidP="004125AD">
            <w:pPr>
              <w:pStyle w:val="Stile1"/>
              <w:rPr>
                <w:rFonts w:cs="Times New Roman"/>
                <w:szCs w:val="20"/>
              </w:rPr>
            </w:pPr>
            <w:r>
              <w:rPr>
                <w:rFonts w:cs="Times New Roman"/>
                <w:b w:val="0"/>
                <w:szCs w:val="20"/>
              </w:rPr>
              <w:t xml:space="preserve"> A</w:t>
            </w:r>
            <w:r w:rsidR="004125AD" w:rsidRPr="004125AD">
              <w:rPr>
                <w:rFonts w:cs="Times New Roman"/>
                <w:b w:val="0"/>
                <w:szCs w:val="20"/>
              </w:rPr>
              <w:t>lunni stranieri di recente immigrazione e alunni con difficoltà di apprendimento</w:t>
            </w:r>
            <w:r w:rsidR="004125AD" w:rsidRPr="004125AD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 xml:space="preserve">  </w:t>
            </w:r>
          </w:p>
          <w:p w:rsidR="00A61E07" w:rsidRPr="00A61E07" w:rsidRDefault="00A61E07" w:rsidP="00A61E07">
            <w:pPr>
              <w:pStyle w:val="Corpodeltesto"/>
            </w:pPr>
          </w:p>
        </w:tc>
      </w:tr>
      <w:tr w:rsidR="004125AD" w:rsidRPr="004125AD" w:rsidTr="00A00539">
        <w:trPr>
          <w:cantSplit/>
        </w:trPr>
        <w:tc>
          <w:tcPr>
            <w:tcW w:w="9778" w:type="dxa"/>
            <w:gridSpan w:val="3"/>
          </w:tcPr>
          <w:p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Metodologie prevalenti:</w:t>
            </w:r>
          </w:p>
          <w:p w:rsidR="004125AD" w:rsidRPr="004125AD" w:rsidRDefault="004125AD" w:rsidP="004125AD">
            <w:pPr>
              <w:pStyle w:val="Corpodeltesto"/>
              <w:spacing w:after="0"/>
              <w:rPr>
                <w:b/>
                <w:u w:val="single"/>
              </w:rPr>
            </w:pPr>
            <w:r w:rsidRPr="004125AD">
              <w:rPr>
                <w:b/>
                <w:u w:val="single"/>
              </w:rPr>
              <w:t>Piccolo gruppo a classi aperte</w:t>
            </w:r>
          </w:p>
          <w:p w:rsidR="004125AD" w:rsidRPr="004125AD" w:rsidRDefault="004125AD" w:rsidP="004125AD">
            <w:pPr>
              <w:pStyle w:val="Corpodeltesto"/>
              <w:spacing w:after="0"/>
              <w:jc w:val="center"/>
              <w:rPr>
                <w:b/>
                <w:u w:val="single"/>
              </w:rPr>
            </w:pPr>
            <w:r w:rsidRPr="004125AD">
              <w:rPr>
                <w:b/>
                <w:u w:val="single"/>
              </w:rPr>
              <w:t xml:space="preserve">Area logico matematica 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6"/>
              </w:numPr>
              <w:spacing w:after="0"/>
            </w:pPr>
            <w:proofErr w:type="gramStart"/>
            <w:r w:rsidRPr="004125AD">
              <w:t>situazioni</w:t>
            </w:r>
            <w:proofErr w:type="gramEnd"/>
            <w:r w:rsidRPr="004125AD">
              <w:t xml:space="preserve"> pratiche di gioco per la conoscenza dei numeri, contare, confrontare, ordinare, operare con i numeri 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6"/>
              </w:numPr>
              <w:spacing w:after="0"/>
            </w:pPr>
            <w:proofErr w:type="gramStart"/>
            <w:r w:rsidRPr="004125AD">
              <w:t>costruire</w:t>
            </w:r>
            <w:proofErr w:type="gramEnd"/>
            <w:r w:rsidRPr="004125AD">
              <w:t xml:space="preserve"> e verbalizzare situazioni problematico di tipo matematico in forme sempre più complesse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6"/>
              </w:numPr>
              <w:spacing w:after="0"/>
            </w:pPr>
            <w:proofErr w:type="gramStart"/>
            <w:r w:rsidRPr="004125AD">
              <w:t>riflessione</w:t>
            </w:r>
            <w:proofErr w:type="gramEnd"/>
            <w:r w:rsidRPr="004125AD">
              <w:t xml:space="preserve"> guidata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6"/>
              </w:numPr>
              <w:spacing w:after="0"/>
            </w:pPr>
            <w:proofErr w:type="gramStart"/>
            <w:r w:rsidRPr="004125AD">
              <w:t>autocorrezione</w:t>
            </w:r>
            <w:proofErr w:type="gramEnd"/>
          </w:p>
          <w:p w:rsidR="004125AD" w:rsidRPr="004125AD" w:rsidRDefault="004125AD" w:rsidP="004125AD">
            <w:pPr>
              <w:pStyle w:val="Stile1"/>
              <w:spacing w:before="0"/>
              <w:jc w:val="center"/>
              <w:rPr>
                <w:rFonts w:cs="Times New Roman"/>
                <w:szCs w:val="20"/>
              </w:rPr>
            </w:pPr>
            <w:r w:rsidRPr="004125AD">
              <w:rPr>
                <w:rFonts w:cs="Times New Roman"/>
                <w:szCs w:val="20"/>
                <w:u w:val="single"/>
              </w:rPr>
              <w:t>Area linguistica</w:t>
            </w:r>
          </w:p>
          <w:p w:rsidR="004125AD" w:rsidRPr="004125AD" w:rsidRDefault="004125AD" w:rsidP="004125AD">
            <w:pPr>
              <w:pStyle w:val="Corpodeltesto"/>
              <w:spacing w:after="0"/>
            </w:pP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proofErr w:type="gramStart"/>
            <w:r w:rsidRPr="004125AD">
              <w:t>dialogo</w:t>
            </w:r>
            <w:proofErr w:type="gramEnd"/>
            <w:r w:rsidRPr="004125AD">
              <w:t xml:space="preserve"> con l’insegnante per offrire al bambino un modello linguistico adeguato 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proofErr w:type="gramStart"/>
            <w:r w:rsidRPr="004125AD">
              <w:t>metodo</w:t>
            </w:r>
            <w:proofErr w:type="gramEnd"/>
            <w:r w:rsidRPr="004125AD">
              <w:t xml:space="preserve"> fono-sillabico per l’apprendimento della lettura e della scrittura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proofErr w:type="gramStart"/>
            <w:r w:rsidRPr="004125AD">
              <w:t>guida</w:t>
            </w:r>
            <w:proofErr w:type="gramEnd"/>
            <w:r w:rsidRPr="004125AD">
              <w:t xml:space="preserve"> alla elaborazione di testi scritti 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proofErr w:type="gramStart"/>
            <w:r w:rsidRPr="004125AD">
              <w:t>predisposizione</w:t>
            </w:r>
            <w:proofErr w:type="gramEnd"/>
            <w:r w:rsidRPr="004125AD">
              <w:t xml:space="preserve"> da parte dell’ </w:t>
            </w:r>
            <w:proofErr w:type="spellStart"/>
            <w:r w:rsidRPr="004125AD">
              <w:t>ins.te</w:t>
            </w:r>
            <w:proofErr w:type="spellEnd"/>
            <w:r w:rsidRPr="004125AD">
              <w:t xml:space="preserve"> della situazione iniziale con letture, figure, oggetti,</w:t>
            </w:r>
            <w:r w:rsidR="004F4020">
              <w:t xml:space="preserve"> </w:t>
            </w:r>
            <w:r w:rsidRPr="004125AD">
              <w:t xml:space="preserve">discussioni, brain </w:t>
            </w:r>
            <w:proofErr w:type="spellStart"/>
            <w:r w:rsidRPr="004125AD">
              <w:t>storming</w:t>
            </w:r>
            <w:proofErr w:type="spellEnd"/>
            <w:r w:rsidRPr="004125AD">
              <w:t>.</w:t>
            </w:r>
          </w:p>
          <w:p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proofErr w:type="gramStart"/>
            <w:r>
              <w:t>c</w:t>
            </w:r>
            <w:r w:rsidR="004125AD" w:rsidRPr="004125AD">
              <w:t>ostruzione</w:t>
            </w:r>
            <w:proofErr w:type="gramEnd"/>
            <w:r w:rsidR="004125AD" w:rsidRPr="004125AD">
              <w:t xml:space="preserve"> guidata del testo scritto</w:t>
            </w:r>
          </w:p>
          <w:p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proofErr w:type="gramStart"/>
            <w:r>
              <w:t>c</w:t>
            </w:r>
            <w:r w:rsidR="004125AD" w:rsidRPr="004125AD">
              <w:t>orrezione</w:t>
            </w:r>
            <w:proofErr w:type="gramEnd"/>
            <w:r w:rsidR="004125AD" w:rsidRPr="004125AD">
              <w:t xml:space="preserve"> individuale: riflessione sull’ errore  e riscrittura del testo</w:t>
            </w:r>
          </w:p>
          <w:p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proofErr w:type="gramStart"/>
            <w:r>
              <w:t>l</w:t>
            </w:r>
            <w:r w:rsidR="004125AD" w:rsidRPr="004125AD">
              <w:t>ettura</w:t>
            </w:r>
            <w:proofErr w:type="gramEnd"/>
            <w:r w:rsidR="004125AD" w:rsidRPr="004125AD">
              <w:t xml:space="preserve"> ad alta voce al gruppo: commenti e valutazioni per aumentare la consapevolezza del significato comunicativo dello scrivere</w:t>
            </w:r>
          </w:p>
          <w:p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proofErr w:type="gramStart"/>
            <w:r>
              <w:t>c</w:t>
            </w:r>
            <w:r w:rsidR="004125AD" w:rsidRPr="004125AD">
              <w:t>omprensione</w:t>
            </w:r>
            <w:proofErr w:type="gramEnd"/>
            <w:r w:rsidR="004125AD" w:rsidRPr="004125AD">
              <w:t xml:space="preserve"> analitica guidata del testo</w:t>
            </w:r>
          </w:p>
          <w:p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proofErr w:type="gramStart"/>
            <w:r>
              <w:t>d</w:t>
            </w:r>
            <w:r w:rsidR="004125AD" w:rsidRPr="004125AD">
              <w:t>iscussione</w:t>
            </w:r>
            <w:proofErr w:type="gramEnd"/>
          </w:p>
          <w:p w:rsidR="004125AD" w:rsidRPr="004125AD" w:rsidRDefault="004125AD" w:rsidP="004125AD">
            <w:pPr>
              <w:pStyle w:val="Corpodeltesto"/>
              <w:spacing w:after="0"/>
              <w:ind w:left="360"/>
              <w:jc w:val="center"/>
              <w:rPr>
                <w:b/>
                <w:u w:val="single"/>
              </w:rPr>
            </w:pPr>
            <w:r w:rsidRPr="004125AD">
              <w:rPr>
                <w:b/>
                <w:u w:val="single"/>
              </w:rPr>
              <w:t>Area metodologica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  <w:jc w:val="both"/>
            </w:pPr>
            <w:proofErr w:type="gramStart"/>
            <w:r w:rsidRPr="004125AD">
              <w:t>riflessione</w:t>
            </w:r>
            <w:proofErr w:type="gramEnd"/>
            <w:r w:rsidRPr="004125AD">
              <w:t xml:space="preserve"> guidata sul proprio fare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  <w:jc w:val="both"/>
            </w:pPr>
            <w:proofErr w:type="gramStart"/>
            <w:r w:rsidRPr="004125AD">
              <w:t>riflessione</w:t>
            </w:r>
            <w:proofErr w:type="gramEnd"/>
            <w:r w:rsidRPr="004125AD">
              <w:t xml:space="preserve"> sull’errore</w:t>
            </w:r>
          </w:p>
          <w:p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  <w:jc w:val="both"/>
            </w:pPr>
            <w:proofErr w:type="gramStart"/>
            <w:r w:rsidRPr="004125AD">
              <w:t>utilizzo</w:t>
            </w:r>
            <w:proofErr w:type="gramEnd"/>
            <w:r w:rsidRPr="004125AD">
              <w:t xml:space="preserve"> autonomo di strumenti</w:t>
            </w:r>
          </w:p>
        </w:tc>
      </w:tr>
      <w:tr w:rsidR="004125AD" w:rsidRPr="004125AD" w:rsidTr="00A00539">
        <w:trPr>
          <w:cantSplit/>
        </w:trPr>
        <w:tc>
          <w:tcPr>
            <w:tcW w:w="9778" w:type="dxa"/>
            <w:gridSpan w:val="3"/>
          </w:tcPr>
          <w:p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b w:val="0"/>
                <w:snapToGrid w:val="0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Contenuti specifici</w:t>
            </w:r>
          </w:p>
          <w:p w:rsidR="004125AD" w:rsidRPr="004125AD" w:rsidRDefault="004125AD" w:rsidP="004125AD">
            <w:pPr>
              <w:keepNext/>
              <w:widowControl w:val="0"/>
              <w:jc w:val="center"/>
              <w:rPr>
                <w:b/>
                <w:snapToGrid w:val="0"/>
                <w:kern w:val="28"/>
                <w:u w:val="single"/>
              </w:rPr>
            </w:pPr>
            <w:r w:rsidRPr="004125AD">
              <w:rPr>
                <w:b/>
                <w:snapToGrid w:val="0"/>
                <w:kern w:val="28"/>
                <w:u w:val="single"/>
              </w:rPr>
              <w:t>Area logico matematica</w:t>
            </w:r>
          </w:p>
          <w:p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proofErr w:type="gramStart"/>
            <w:r w:rsidRPr="004125AD">
              <w:rPr>
                <w:snapToGrid w:val="0"/>
                <w:kern w:val="28"/>
              </w:rPr>
              <w:t>problemi</w:t>
            </w:r>
            <w:proofErr w:type="gramEnd"/>
            <w:r w:rsidRPr="004125AD">
              <w:rPr>
                <w:snapToGrid w:val="0"/>
                <w:kern w:val="28"/>
              </w:rPr>
              <w:t xml:space="preserve"> con più soluzioni </w:t>
            </w:r>
          </w:p>
          <w:p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proofErr w:type="gramStart"/>
            <w:r w:rsidRPr="004125AD">
              <w:rPr>
                <w:snapToGrid w:val="0"/>
                <w:kern w:val="28"/>
              </w:rPr>
              <w:t>lettura</w:t>
            </w:r>
            <w:proofErr w:type="gramEnd"/>
            <w:r w:rsidRPr="004125AD">
              <w:rPr>
                <w:snapToGrid w:val="0"/>
                <w:kern w:val="28"/>
              </w:rPr>
              <w:t xml:space="preserve"> e scrittura dei numeri sia in cifre che in parole fino a cento </w:t>
            </w:r>
          </w:p>
          <w:p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proofErr w:type="gramStart"/>
            <w:r w:rsidRPr="004125AD">
              <w:rPr>
                <w:snapToGrid w:val="0"/>
                <w:kern w:val="28"/>
              </w:rPr>
              <w:t>composizioni</w:t>
            </w:r>
            <w:proofErr w:type="gramEnd"/>
            <w:r w:rsidRPr="004125AD">
              <w:rPr>
                <w:snapToGrid w:val="0"/>
                <w:kern w:val="28"/>
              </w:rPr>
              <w:t xml:space="preserve"> e scomposizioni dei numeri </w:t>
            </w:r>
          </w:p>
          <w:p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proofErr w:type="gramStart"/>
            <w:r w:rsidRPr="004125AD">
              <w:rPr>
                <w:snapToGrid w:val="0"/>
                <w:kern w:val="28"/>
              </w:rPr>
              <w:t>le</w:t>
            </w:r>
            <w:proofErr w:type="gramEnd"/>
            <w:r w:rsidRPr="004125AD">
              <w:rPr>
                <w:snapToGrid w:val="0"/>
                <w:kern w:val="28"/>
              </w:rPr>
              <w:t xml:space="preserve"> operazioni</w:t>
            </w:r>
          </w:p>
          <w:p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proofErr w:type="gramStart"/>
            <w:r w:rsidRPr="004125AD">
              <w:rPr>
                <w:snapToGrid w:val="0"/>
                <w:kern w:val="28"/>
              </w:rPr>
              <w:t>i</w:t>
            </w:r>
            <w:proofErr w:type="gramEnd"/>
            <w:r w:rsidRPr="004125AD">
              <w:rPr>
                <w:snapToGrid w:val="0"/>
                <w:kern w:val="28"/>
              </w:rPr>
              <w:t xml:space="preserve"> connettivi</w:t>
            </w:r>
          </w:p>
          <w:p w:rsidR="004125AD" w:rsidRPr="004125AD" w:rsidRDefault="004F4020" w:rsidP="004125AD">
            <w:pPr>
              <w:pStyle w:val="Corpodeltesto"/>
              <w:numPr>
                <w:ilvl w:val="0"/>
                <w:numId w:val="7"/>
              </w:numPr>
              <w:spacing w:after="0"/>
              <w:ind w:left="714" w:hanging="357"/>
            </w:pPr>
            <w:proofErr w:type="gramStart"/>
            <w:r>
              <w:t>e</w:t>
            </w:r>
            <w:r w:rsidR="004125AD" w:rsidRPr="004125AD">
              <w:t>quazioni</w:t>
            </w:r>
            <w:proofErr w:type="gramEnd"/>
          </w:p>
          <w:p w:rsidR="004125AD" w:rsidRPr="004125AD" w:rsidRDefault="004F4020" w:rsidP="004125AD">
            <w:pPr>
              <w:pStyle w:val="Corpodeltesto"/>
              <w:numPr>
                <w:ilvl w:val="0"/>
                <w:numId w:val="7"/>
              </w:numPr>
              <w:spacing w:after="0"/>
              <w:ind w:left="714" w:hanging="357"/>
            </w:pPr>
            <w:proofErr w:type="gramStart"/>
            <w:r>
              <w:t>r</w:t>
            </w:r>
            <w:r w:rsidR="004125AD" w:rsidRPr="004125AD">
              <w:t>appresentazioni</w:t>
            </w:r>
            <w:proofErr w:type="gramEnd"/>
            <w:r w:rsidR="004125AD" w:rsidRPr="004125AD">
              <w:t xml:space="preserve"> sul piano cartesiano</w:t>
            </w:r>
          </w:p>
          <w:p w:rsidR="004125AD" w:rsidRPr="004125AD" w:rsidRDefault="004F4020" w:rsidP="004125AD">
            <w:pPr>
              <w:numPr>
                <w:ilvl w:val="0"/>
                <w:numId w:val="7"/>
              </w:numPr>
              <w:ind w:left="714" w:hanging="357"/>
            </w:pPr>
            <w:proofErr w:type="gramStart"/>
            <w:r>
              <w:t>g</w:t>
            </w:r>
            <w:r w:rsidR="004125AD" w:rsidRPr="004125AD">
              <w:t>rafici</w:t>
            </w:r>
            <w:proofErr w:type="gramEnd"/>
            <w:r w:rsidR="004125AD" w:rsidRPr="004125AD">
              <w:t xml:space="preserve"> e tabelle</w:t>
            </w:r>
          </w:p>
          <w:p w:rsidR="004125AD" w:rsidRPr="004125AD" w:rsidRDefault="004F4020" w:rsidP="004125AD">
            <w:pPr>
              <w:numPr>
                <w:ilvl w:val="0"/>
                <w:numId w:val="7"/>
              </w:numPr>
              <w:ind w:left="714" w:hanging="357"/>
            </w:pPr>
            <w:proofErr w:type="gramStart"/>
            <w:r>
              <w:t>i</w:t>
            </w:r>
            <w:r w:rsidR="004125AD" w:rsidRPr="004125AD">
              <w:t>ndagini</w:t>
            </w:r>
            <w:proofErr w:type="gramEnd"/>
            <w:r w:rsidR="004125AD" w:rsidRPr="004125AD">
              <w:t xml:space="preserve"> statistiche</w:t>
            </w:r>
          </w:p>
          <w:p w:rsidR="004125AD" w:rsidRPr="004125AD" w:rsidRDefault="004F4020" w:rsidP="004125AD">
            <w:pPr>
              <w:numPr>
                <w:ilvl w:val="0"/>
                <w:numId w:val="7"/>
              </w:numPr>
              <w:ind w:left="714" w:hanging="357"/>
            </w:pPr>
            <w:proofErr w:type="gramStart"/>
            <w:r>
              <w:t>d</w:t>
            </w:r>
            <w:r w:rsidR="004125AD" w:rsidRPr="004125AD">
              <w:t>escrizione</w:t>
            </w:r>
            <w:proofErr w:type="gramEnd"/>
            <w:r w:rsidR="004125AD" w:rsidRPr="004125AD">
              <w:t xml:space="preserve"> di eventi in base alla loro probabilità</w:t>
            </w:r>
          </w:p>
          <w:p w:rsidR="004125AD" w:rsidRPr="004125AD" w:rsidRDefault="004F4020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proofErr w:type="gramStart"/>
            <w:r>
              <w:t>c</w:t>
            </w:r>
            <w:r w:rsidR="004125AD" w:rsidRPr="004125AD">
              <w:t>alcolo</w:t>
            </w:r>
            <w:proofErr w:type="gramEnd"/>
            <w:r w:rsidR="004125AD" w:rsidRPr="004125AD">
              <w:t xml:space="preserve"> della probabilità semplice applicata alle scienze</w:t>
            </w:r>
          </w:p>
          <w:p w:rsidR="004125AD" w:rsidRPr="004125AD" w:rsidRDefault="004125AD" w:rsidP="004125AD">
            <w:pPr>
              <w:keepNext/>
              <w:widowControl w:val="0"/>
              <w:rPr>
                <w:snapToGrid w:val="0"/>
                <w:kern w:val="28"/>
              </w:rPr>
            </w:pPr>
          </w:p>
          <w:p w:rsidR="004125AD" w:rsidRPr="004125AD" w:rsidRDefault="004125AD" w:rsidP="004125AD">
            <w:pPr>
              <w:pStyle w:val="Titolo4"/>
              <w:spacing w:before="0"/>
              <w:rPr>
                <w:b/>
                <w:sz w:val="20"/>
              </w:rPr>
            </w:pPr>
            <w:r w:rsidRPr="004125AD">
              <w:rPr>
                <w:b/>
                <w:sz w:val="20"/>
              </w:rPr>
              <w:t>Area linguistica</w:t>
            </w:r>
          </w:p>
          <w:p w:rsidR="004125AD" w:rsidRPr="004125AD" w:rsidRDefault="004125AD" w:rsidP="004125AD">
            <w:pPr>
              <w:keepNext/>
              <w:widowControl w:val="0"/>
              <w:numPr>
                <w:ilvl w:val="0"/>
                <w:numId w:val="8"/>
              </w:numPr>
              <w:rPr>
                <w:snapToGrid w:val="0"/>
                <w:kern w:val="28"/>
              </w:rPr>
            </w:pPr>
            <w:proofErr w:type="gramStart"/>
            <w:r w:rsidRPr="004125AD">
              <w:rPr>
                <w:snapToGrid w:val="0"/>
                <w:kern w:val="28"/>
              </w:rPr>
              <w:t>produzione</w:t>
            </w:r>
            <w:proofErr w:type="gramEnd"/>
            <w:r w:rsidRPr="004125AD">
              <w:rPr>
                <w:snapToGrid w:val="0"/>
                <w:kern w:val="28"/>
              </w:rPr>
              <w:t xml:space="preserve"> e lettura di testi narrativi e descrittivi per il consolidamento delle abilità di base</w:t>
            </w:r>
          </w:p>
          <w:p w:rsidR="004125AD" w:rsidRPr="004125AD" w:rsidRDefault="004125AD" w:rsidP="004125AD">
            <w:pPr>
              <w:rPr>
                <w:snapToGrid w:val="0"/>
              </w:rPr>
            </w:pPr>
            <w:r w:rsidRPr="004125AD">
              <w:rPr>
                <w:snapToGrid w:val="0"/>
              </w:rPr>
              <w:t>Gli insegnanti programmeranno di volta in volta gli interventi da attuare e avranno cura di valutare l'efficacia di questi e, se necessario, ne attueranno tempestivamente altri.</w:t>
            </w:r>
          </w:p>
        </w:tc>
      </w:tr>
      <w:tr w:rsidR="004125AD" w:rsidRPr="004125AD" w:rsidTr="00A00539">
        <w:trPr>
          <w:cantSplit/>
        </w:trPr>
        <w:tc>
          <w:tcPr>
            <w:tcW w:w="9778" w:type="dxa"/>
            <w:gridSpan w:val="3"/>
          </w:tcPr>
          <w:p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Prodotti / Risultati attesi</w:t>
            </w:r>
          </w:p>
          <w:p w:rsidR="004125AD" w:rsidRPr="004125AD" w:rsidRDefault="004125AD" w:rsidP="004125AD">
            <w:r w:rsidRPr="004125AD">
              <w:rPr>
                <w:snapToGrid w:val="0"/>
                <w:kern w:val="28"/>
              </w:rPr>
              <w:t>Favorire il successo formativo consolidando gli apprendimenti di base in italiano e matematica e le competenze metacognitive.</w:t>
            </w:r>
          </w:p>
          <w:p w:rsidR="004125AD" w:rsidRPr="004125AD" w:rsidRDefault="004125AD" w:rsidP="004125AD">
            <w:pPr>
              <w:rPr>
                <w:b/>
              </w:rPr>
            </w:pPr>
            <w:r w:rsidRPr="004125AD">
              <w:rPr>
                <w:b/>
              </w:rPr>
              <w:t>Ogni intervento è regolarmente registrato su apposito modulo.</w:t>
            </w:r>
          </w:p>
          <w:p w:rsidR="004125AD" w:rsidRPr="004125AD" w:rsidRDefault="004125AD" w:rsidP="004125AD">
            <w:pPr>
              <w:keepNext/>
              <w:widowControl w:val="0"/>
              <w:rPr>
                <w:b/>
                <w:snapToGrid w:val="0"/>
                <w:kern w:val="28"/>
              </w:rPr>
            </w:pPr>
          </w:p>
        </w:tc>
      </w:tr>
      <w:tr w:rsidR="004F4020" w:rsidRPr="004125AD" w:rsidTr="00A00539">
        <w:trPr>
          <w:cantSplit/>
        </w:trPr>
        <w:tc>
          <w:tcPr>
            <w:tcW w:w="3165" w:type="dxa"/>
          </w:tcPr>
          <w:p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1.4 Durata</w:t>
            </w:r>
          </w:p>
          <w:p w:rsidR="004F4020" w:rsidRDefault="004F4020" w:rsidP="004125A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Intero anno scolastico</w:t>
            </w:r>
          </w:p>
          <w:p w:rsidR="004125AD" w:rsidRPr="004125AD" w:rsidRDefault="004125AD" w:rsidP="004125AD">
            <w:pPr>
              <w:widowControl w:val="0"/>
              <w:rPr>
                <w:snapToGrid w:val="0"/>
              </w:rPr>
            </w:pPr>
            <w:r w:rsidRPr="004125AD">
              <w:rPr>
                <w:snapToGrid w:val="0"/>
              </w:rPr>
              <w:t>Interventi in base ai bisogni emersi</w:t>
            </w:r>
          </w:p>
          <w:p w:rsidR="004125AD" w:rsidRPr="004125AD" w:rsidRDefault="004125AD" w:rsidP="006A179F">
            <w:pPr>
              <w:widowControl w:val="0"/>
              <w:rPr>
                <w:snapToGrid w:val="0"/>
              </w:rPr>
            </w:pPr>
            <w:r w:rsidRPr="004125AD">
              <w:rPr>
                <w:snapToGrid w:val="0"/>
              </w:rPr>
              <w:t>Scuola secondaria</w:t>
            </w:r>
            <w:r w:rsidR="006A179F">
              <w:rPr>
                <w:snapToGrid w:val="0"/>
              </w:rPr>
              <w:t xml:space="preserve"> sulla base delle risorse disponibili</w:t>
            </w:r>
          </w:p>
          <w:p w:rsidR="004125AD" w:rsidRPr="004125AD" w:rsidRDefault="004125AD" w:rsidP="004125AD">
            <w:pPr>
              <w:widowControl w:val="0"/>
            </w:pPr>
          </w:p>
        </w:tc>
        <w:tc>
          <w:tcPr>
            <w:tcW w:w="3420" w:type="dxa"/>
          </w:tcPr>
          <w:p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1.5 Risorse umane</w:t>
            </w:r>
          </w:p>
          <w:p w:rsidR="004F4020" w:rsidRDefault="004125AD" w:rsidP="004125AD">
            <w:r w:rsidRPr="004125AD">
              <w:t xml:space="preserve">I docenti della scuola </w:t>
            </w:r>
            <w:r w:rsidR="004F4020">
              <w:t>primaria con ore residue.</w:t>
            </w:r>
          </w:p>
          <w:p w:rsidR="004125AD" w:rsidRPr="004125AD" w:rsidRDefault="004F4020" w:rsidP="004125AD">
            <w:pPr>
              <w:rPr>
                <w:snapToGrid w:val="0"/>
              </w:rPr>
            </w:pPr>
            <w:r>
              <w:t xml:space="preserve">I docenti della scuola secondaria </w:t>
            </w:r>
            <w:r w:rsidR="004125AD" w:rsidRPr="004125AD">
              <w:t>che si rendano disponibili a svolgere ore aggiuntive</w:t>
            </w:r>
          </w:p>
          <w:p w:rsidR="004125AD" w:rsidRPr="004125AD" w:rsidRDefault="004125AD" w:rsidP="004125AD">
            <w:pPr>
              <w:rPr>
                <w:b/>
                <w:snapToGrid w:val="0"/>
              </w:rPr>
            </w:pPr>
            <w:r w:rsidRPr="004125AD">
              <w:rPr>
                <w:b/>
                <w:snapToGrid w:val="0"/>
              </w:rPr>
              <w:t xml:space="preserve">Cfr. </w:t>
            </w:r>
            <w:proofErr w:type="spellStart"/>
            <w:r w:rsidRPr="004125AD">
              <w:rPr>
                <w:b/>
                <w:snapToGrid w:val="0"/>
              </w:rPr>
              <w:t>determine</w:t>
            </w:r>
            <w:proofErr w:type="spellEnd"/>
            <w:r w:rsidRPr="004125AD">
              <w:rPr>
                <w:b/>
                <w:snapToGrid w:val="0"/>
              </w:rPr>
              <w:t xml:space="preserve"> del Dirigente</w:t>
            </w:r>
          </w:p>
          <w:p w:rsidR="004125AD" w:rsidRPr="004125AD" w:rsidRDefault="004125AD" w:rsidP="004125AD">
            <w:pPr>
              <w:rPr>
                <w:b/>
                <w:snapToGrid w:val="0"/>
              </w:rPr>
            </w:pPr>
          </w:p>
          <w:p w:rsidR="004125AD" w:rsidRPr="004125AD" w:rsidRDefault="004125AD" w:rsidP="004F4020"/>
        </w:tc>
        <w:tc>
          <w:tcPr>
            <w:tcW w:w="3193" w:type="dxa"/>
          </w:tcPr>
          <w:p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1.6 Beni e servizi</w:t>
            </w:r>
          </w:p>
          <w:p w:rsidR="004125AD" w:rsidRPr="004125AD" w:rsidRDefault="004125AD" w:rsidP="004125AD">
            <w:r w:rsidRPr="004125AD">
              <w:t>Risme di fogli per fotocopie;</w:t>
            </w:r>
          </w:p>
          <w:p w:rsidR="004125AD" w:rsidRDefault="004125AD" w:rsidP="004125AD">
            <w:proofErr w:type="gramStart"/>
            <w:r w:rsidRPr="004125AD">
              <w:t>fotocopie</w:t>
            </w:r>
            <w:proofErr w:type="gramEnd"/>
          </w:p>
          <w:p w:rsidR="00A00539" w:rsidRPr="004125AD" w:rsidRDefault="00A00539" w:rsidP="004125AD">
            <w:pPr>
              <w:rPr>
                <w:b/>
              </w:rPr>
            </w:pPr>
            <w:r>
              <w:t>LIM</w:t>
            </w:r>
          </w:p>
        </w:tc>
      </w:tr>
    </w:tbl>
    <w:p w:rsidR="00A00539" w:rsidRDefault="00A00539"/>
    <w:p w:rsidR="00A00539" w:rsidRDefault="00A00539" w:rsidP="00A00539">
      <w:pPr>
        <w:jc w:val="right"/>
        <w:rPr>
          <w:b/>
          <w:caps/>
          <w:u w:val="single"/>
        </w:rPr>
      </w:pPr>
    </w:p>
    <w:p w:rsidR="00A00539" w:rsidRDefault="00A00539" w:rsidP="00A00539">
      <w:pPr>
        <w:jc w:val="right"/>
        <w:rPr>
          <w:b/>
          <w:caps/>
          <w:u w:val="single"/>
        </w:rPr>
      </w:pPr>
    </w:p>
    <w:p w:rsidR="00A00539" w:rsidRPr="00426FD2" w:rsidRDefault="00A00539" w:rsidP="00A00539">
      <w:pPr>
        <w:jc w:val="right"/>
        <w:rPr>
          <w:b/>
          <w:caps/>
          <w:sz w:val="24"/>
          <w:u w:val="single"/>
        </w:rPr>
      </w:pPr>
    </w:p>
    <w:sectPr w:rsidR="00A00539" w:rsidRPr="00426FD2" w:rsidSect="00A0053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7194"/>
    <w:multiLevelType w:val="hybridMultilevel"/>
    <w:tmpl w:val="16D66596"/>
    <w:lvl w:ilvl="0" w:tplc="FD88E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F18"/>
    <w:multiLevelType w:val="hybridMultilevel"/>
    <w:tmpl w:val="B3323506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05F16"/>
    <w:multiLevelType w:val="hybridMultilevel"/>
    <w:tmpl w:val="43C08B18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725"/>
    <w:multiLevelType w:val="hybridMultilevel"/>
    <w:tmpl w:val="974EF7C6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77DEA"/>
    <w:multiLevelType w:val="hybridMultilevel"/>
    <w:tmpl w:val="918076CA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56F4"/>
    <w:multiLevelType w:val="hybridMultilevel"/>
    <w:tmpl w:val="133C36B0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787BC7"/>
    <w:multiLevelType w:val="hybridMultilevel"/>
    <w:tmpl w:val="9B5E0514"/>
    <w:lvl w:ilvl="0" w:tplc="1598D8C6">
      <w:numFmt w:val="bullet"/>
      <w:lvlText w:val="-"/>
      <w:lvlJc w:val="left"/>
      <w:pPr>
        <w:tabs>
          <w:tab w:val="num" w:pos="207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15172"/>
    <w:multiLevelType w:val="hybridMultilevel"/>
    <w:tmpl w:val="A126C1E8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01082"/>
    <w:multiLevelType w:val="hybridMultilevel"/>
    <w:tmpl w:val="04082166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AD"/>
    <w:rsid w:val="0002214B"/>
    <w:rsid w:val="001971E8"/>
    <w:rsid w:val="002747DE"/>
    <w:rsid w:val="002D434B"/>
    <w:rsid w:val="004125AD"/>
    <w:rsid w:val="0048595E"/>
    <w:rsid w:val="004F4020"/>
    <w:rsid w:val="00565E38"/>
    <w:rsid w:val="005F4415"/>
    <w:rsid w:val="006A179F"/>
    <w:rsid w:val="007A79D7"/>
    <w:rsid w:val="00911D65"/>
    <w:rsid w:val="00921C68"/>
    <w:rsid w:val="0093496A"/>
    <w:rsid w:val="00941658"/>
    <w:rsid w:val="00966797"/>
    <w:rsid w:val="009826A8"/>
    <w:rsid w:val="00A00539"/>
    <w:rsid w:val="00A61E07"/>
    <w:rsid w:val="00C05668"/>
    <w:rsid w:val="00E01E4C"/>
    <w:rsid w:val="00E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802A-244D-40FA-B79C-9219F4E5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5AD"/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25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4125AD"/>
    <w:pPr>
      <w:keepNext/>
      <w:widowControl w:val="0"/>
      <w:spacing w:before="240"/>
      <w:jc w:val="center"/>
      <w:outlineLvl w:val="3"/>
    </w:pPr>
    <w:rPr>
      <w:snapToGrid w:val="0"/>
      <w:kern w:val="28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4125AD"/>
    <w:rPr>
      <w:rFonts w:eastAsia="Times New Roman"/>
      <w:smallCaps w:val="0"/>
      <w:snapToGrid w:val="0"/>
      <w:kern w:val="28"/>
      <w:szCs w:val="20"/>
      <w:u w:val="single"/>
      <w:lang w:eastAsia="it-IT"/>
    </w:rPr>
  </w:style>
  <w:style w:type="paragraph" w:styleId="Titolo">
    <w:name w:val="Title"/>
    <w:basedOn w:val="Titolo1"/>
    <w:next w:val="Corpodeltesto"/>
    <w:link w:val="TitoloCarattere"/>
    <w:qFormat/>
    <w:rsid w:val="004125AD"/>
    <w:pPr>
      <w:keepLines w:val="0"/>
      <w:spacing w:before="240"/>
    </w:pPr>
    <w:rPr>
      <w:rFonts w:ascii="Times New Roman" w:hAnsi="Times New Roman" w:cs="Arial"/>
      <w:bCs w:val="0"/>
      <w:color w:val="auto"/>
      <w:kern w:val="28"/>
      <w:szCs w:val="32"/>
    </w:rPr>
  </w:style>
  <w:style w:type="character" w:customStyle="1" w:styleId="TitoloCarattere">
    <w:name w:val="Titolo Carattere"/>
    <w:link w:val="Titolo"/>
    <w:rsid w:val="004125AD"/>
    <w:rPr>
      <w:rFonts w:eastAsia="Times New Roman" w:cs="Arial"/>
      <w:b/>
      <w:smallCaps w:val="0"/>
      <w:kern w:val="28"/>
      <w:sz w:val="28"/>
      <w:szCs w:val="32"/>
      <w:lang w:eastAsia="it-IT"/>
    </w:rPr>
  </w:style>
  <w:style w:type="paragraph" w:customStyle="1" w:styleId="Corpodeltesto">
    <w:name w:val="Corpo del testo"/>
    <w:basedOn w:val="Normale"/>
    <w:link w:val="CorpodeltestoCarattere"/>
    <w:rsid w:val="004125AD"/>
    <w:pPr>
      <w:spacing w:after="120"/>
    </w:pPr>
  </w:style>
  <w:style w:type="character" w:customStyle="1" w:styleId="CorpodeltestoCarattere">
    <w:name w:val="Corpo del testo Carattere"/>
    <w:link w:val="Corpodeltesto"/>
    <w:rsid w:val="004125AD"/>
    <w:rPr>
      <w:rFonts w:eastAsia="Times New Roman"/>
      <w:smallCaps w:val="0"/>
      <w:sz w:val="20"/>
      <w:szCs w:val="20"/>
      <w:lang w:eastAsia="it-IT"/>
    </w:rPr>
  </w:style>
  <w:style w:type="character" w:styleId="Enfasicorsivo">
    <w:name w:val="Emphasis"/>
    <w:qFormat/>
    <w:rsid w:val="004125AD"/>
    <w:rPr>
      <w:i/>
      <w:iCs/>
    </w:rPr>
  </w:style>
  <w:style w:type="paragraph" w:customStyle="1" w:styleId="Stile1">
    <w:name w:val="Stile1"/>
    <w:basedOn w:val="Titolo"/>
    <w:next w:val="Corpodeltesto"/>
    <w:rsid w:val="004125AD"/>
    <w:rPr>
      <w:sz w:val="20"/>
    </w:rPr>
  </w:style>
  <w:style w:type="character" w:customStyle="1" w:styleId="Titolo1Carattere">
    <w:name w:val="Titolo 1 Carattere"/>
    <w:link w:val="Titolo1"/>
    <w:uiPriority w:val="9"/>
    <w:rsid w:val="004125AD"/>
    <w:rPr>
      <w:rFonts w:ascii="Cambria" w:eastAsia="Times New Roman" w:hAnsi="Cambria" w:cs="Times New Roman"/>
      <w:b/>
      <w:bCs/>
      <w:smallCaps w:val="0"/>
      <w:color w:val="365F91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E44CF-798B-480C-A8B2-688AFFDA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vilmab</dc:creator>
  <cp:keywords/>
  <cp:lastModifiedBy>Maria Messina</cp:lastModifiedBy>
  <cp:revision>4</cp:revision>
  <cp:lastPrinted>2013-12-31T14:44:00Z</cp:lastPrinted>
  <dcterms:created xsi:type="dcterms:W3CDTF">2019-02-19T09:57:00Z</dcterms:created>
  <dcterms:modified xsi:type="dcterms:W3CDTF">2019-02-21T09:49:00Z</dcterms:modified>
</cp:coreProperties>
</file>