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bookmarkStart w:id="0" w:name="_GoBack"/>
      <w:bookmarkEnd w:id="0"/>
      <w:r w:rsidRPr="000C769A">
        <w:rPr>
          <w:rFonts w:ascii="Times New Roman" w:eastAsia="Times New Roman" w:hAnsi="Times New Roman" w:cs="Times New Roman"/>
          <w:color w:val="000000"/>
          <w:sz w:val="28"/>
          <w:szCs w:val="28"/>
          <w:lang w:eastAsia="it-IT"/>
        </w:rPr>
        <w:t>SCREENING: PREVENZIONE E IDENTIFICAZIONE PRECOCE Ilaria Rota Ilaria.rota@centroetaevolutiva.it</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2</w:t>
      </w:r>
      <w:r w:rsidRPr="000C769A">
        <w:rPr>
          <w:rFonts w:ascii="Times New Roman" w:eastAsia="Times New Roman" w:hAnsi="Times New Roman" w:cs="Times New Roman"/>
          <w:color w:val="000000"/>
          <w:sz w:val="28"/>
          <w:szCs w:val="28"/>
          <w:lang w:eastAsia="it-IT"/>
        </w:rPr>
        <w:t xml:space="preserve"> LO SCREENING Con il termine Screening si intende una metodologia di rilevazione che è in grado di predire un disturbo sulla base della presenza di un segno critico individuato in precedenza (Screening = Monitoraggio). Lo Screening è possibile perché: gli apprendimenti di base (lettura, scrittura, calcolo) sono il risultato di funzioni psicologiche che hanno iniziato a svilupparsi gradualmente molto tempo prima; la valutazione del livello di sviluppo di tali precursori critici (PREREQUISITI), consente di pr</w:t>
      </w:r>
      <w:r w:rsidR="00F06A2E">
        <w:rPr>
          <w:rFonts w:ascii="Times New Roman" w:eastAsia="Times New Roman" w:hAnsi="Times New Roman" w:cs="Times New Roman"/>
          <w:color w:val="000000"/>
          <w:sz w:val="28"/>
          <w:szCs w:val="28"/>
          <w:lang w:eastAsia="it-IT"/>
        </w:rPr>
        <w:t>evedere le caratteristiche dell’</w:t>
      </w:r>
      <w:r w:rsidRPr="000C769A">
        <w:rPr>
          <w:rFonts w:ascii="Times New Roman" w:eastAsia="Times New Roman" w:hAnsi="Times New Roman" w:cs="Times New Roman"/>
          <w:color w:val="000000"/>
          <w:sz w:val="28"/>
          <w:szCs w:val="28"/>
          <w:lang w:eastAsia="it-IT"/>
        </w:rPr>
        <w:t>evoluzione degli apprendimenti scolastici.</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3</w:t>
      </w:r>
      <w:r w:rsidRPr="000C769A">
        <w:rPr>
          <w:rFonts w:ascii="Times New Roman" w:eastAsia="Times New Roman" w:hAnsi="Times New Roman" w:cs="Times New Roman"/>
          <w:color w:val="000000"/>
          <w:sz w:val="28"/>
          <w:szCs w:val="28"/>
          <w:lang w:eastAsia="it-IT"/>
        </w:rPr>
        <w:t xml:space="preserve"> Lo Screening non pretende di evidenziare in modo inequivocabile un disturbo, ma piuttosto di individuare con un buon livello di attendibilità i soggetti a rischio di un determinato disturbo. Non si tratta di fare una DIAGNOSI ma di porre le basi per un programma educativo di recupero. Offre diversi vantaggi: idoneo a valutare un ampio numero di soggetti; rivaluta il ruolo della scuola (come contesto ecologico per il recupero); LO SCREENING avvicina insegnanti e specialisti.</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4</w:t>
      </w:r>
      <w:r w:rsidRPr="000C769A">
        <w:rPr>
          <w:rFonts w:ascii="Times New Roman" w:eastAsia="Times New Roman" w:hAnsi="Times New Roman" w:cs="Times New Roman"/>
          <w:color w:val="000000"/>
          <w:sz w:val="28"/>
          <w:szCs w:val="28"/>
          <w:lang w:eastAsia="it-IT"/>
        </w:rPr>
        <w:t xml:space="preserve"> PERCHÉ È IMPORTANTE UNA SEGNALAZIONE PRECOCE? L</w:t>
      </w:r>
      <w:r w:rsidR="00F06A2E">
        <w:rPr>
          <w:rFonts w:ascii="Times New Roman" w:eastAsia="Times New Roman" w:hAnsi="Times New Roman" w:cs="Times New Roman"/>
          <w:color w:val="000000"/>
          <w:sz w:val="28"/>
          <w:szCs w:val="28"/>
          <w:lang w:eastAsia="it-IT"/>
        </w:rPr>
        <w:t>a</w:t>
      </w:r>
      <w:r w:rsidRPr="000C769A">
        <w:rPr>
          <w:rFonts w:ascii="Times New Roman" w:eastAsia="Times New Roman" w:hAnsi="Times New Roman" w:cs="Times New Roman"/>
          <w:color w:val="000000"/>
          <w:sz w:val="28"/>
          <w:szCs w:val="28"/>
          <w:lang w:eastAsia="it-IT"/>
        </w:rPr>
        <w:t xml:space="preserve"> individuazione precoce dei bambini a rischio è importante per: PREVENIRE la comparsa e il consolidamento di strategie o</w:t>
      </w:r>
      <w:r w:rsidR="00F06A2E">
        <w:rPr>
          <w:rFonts w:ascii="Times New Roman" w:eastAsia="Times New Roman" w:hAnsi="Times New Roman" w:cs="Times New Roman"/>
          <w:color w:val="000000"/>
          <w:sz w:val="28"/>
          <w:szCs w:val="28"/>
          <w:lang w:eastAsia="it-IT"/>
        </w:rPr>
        <w:t xml:space="preserve"> meccanismi errati e inefficaci;</w:t>
      </w:r>
      <w:r w:rsidRPr="000C769A">
        <w:rPr>
          <w:rFonts w:ascii="Times New Roman" w:eastAsia="Times New Roman" w:hAnsi="Times New Roman" w:cs="Times New Roman"/>
          <w:color w:val="000000"/>
          <w:sz w:val="28"/>
          <w:szCs w:val="28"/>
          <w:lang w:eastAsia="it-IT"/>
        </w:rPr>
        <w:t xml:space="preserve"> LIMITARE I DANNI derivanti dalla frustrazione per l</w:t>
      </w:r>
      <w:r w:rsidR="00F06A2E">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insuccesso quali la perdita di motivazione all</w:t>
      </w:r>
      <w:r w:rsidR="00F06A2E">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apprendimento, la chiusura in se stessi, la bassa autostima, problemi relazionali.</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5</w:t>
      </w:r>
      <w:r w:rsidRPr="000C769A">
        <w:rPr>
          <w:rFonts w:ascii="Times New Roman" w:eastAsia="Times New Roman" w:hAnsi="Times New Roman" w:cs="Times New Roman"/>
          <w:color w:val="000000"/>
          <w:sz w:val="28"/>
          <w:szCs w:val="28"/>
          <w:lang w:eastAsia="it-IT"/>
        </w:rPr>
        <w:t xml:space="preserve"> INOLTRE La precocità della diagnosi e dell</w:t>
      </w:r>
      <w:r w:rsidR="00F06A2E">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intervento giocano un ruolo positivo nel determinare l</w:t>
      </w:r>
      <w:r w:rsidR="00F06A2E">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evoluzione del disturbo e il complessivo sviluppo affettivo e cognitivo del bambino. C</w:t>
      </w:r>
      <w:r w:rsidR="00F06A2E">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è minore possibilità che il bambino vada incontro a: abbandono della scuola; futuro professionale di basso livello; difficoltà nello sviluppo della personalità; adattamento sociale non equilibrato.</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6</w:t>
      </w:r>
      <w:r w:rsidRPr="000C769A">
        <w:rPr>
          <w:rFonts w:ascii="Times New Roman" w:eastAsia="Times New Roman" w:hAnsi="Times New Roman" w:cs="Times New Roman"/>
          <w:color w:val="000000"/>
          <w:sz w:val="28"/>
          <w:szCs w:val="28"/>
          <w:lang w:eastAsia="it-IT"/>
        </w:rPr>
        <w:t xml:space="preserve"> CARATTERISTICHE DEL BAMBINO CON DSA IN ETÀ PRESCOLARE Difficoltà nel: LINGUAGGIO</w:t>
      </w:r>
      <w:r w:rsidR="00F06A2E">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COORDINAZIONE</w:t>
      </w:r>
      <w:r w:rsidR="00F06A2E">
        <w:rPr>
          <w:rFonts w:ascii="Times New Roman" w:eastAsia="Times New Roman" w:hAnsi="Times New Roman" w:cs="Times New Roman"/>
          <w:color w:val="000000"/>
          <w:sz w:val="28"/>
          <w:szCs w:val="28"/>
          <w:lang w:eastAsia="it-IT"/>
        </w:rPr>
        <w:t>, MEMORIA,</w:t>
      </w:r>
      <w:r w:rsidRPr="000C769A">
        <w:rPr>
          <w:rFonts w:ascii="Times New Roman" w:eastAsia="Times New Roman" w:hAnsi="Times New Roman" w:cs="Times New Roman"/>
          <w:color w:val="000000"/>
          <w:sz w:val="28"/>
          <w:szCs w:val="28"/>
          <w:lang w:eastAsia="it-IT"/>
        </w:rPr>
        <w:t>GRAFIA</w:t>
      </w:r>
      <w:r w:rsidR="00F06A2E">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DSA</w:t>
      </w:r>
      <w:r w:rsidR="00F06A2E">
        <w:rPr>
          <w:rFonts w:ascii="Times New Roman" w:eastAsia="Times New Roman" w:hAnsi="Times New Roman" w:cs="Times New Roman"/>
          <w:color w:val="000000"/>
          <w:sz w:val="28"/>
          <w:szCs w:val="28"/>
          <w:lang w:eastAsia="it-IT"/>
        </w:rPr>
        <w:t>.</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7</w:t>
      </w:r>
      <w:r w:rsidRPr="000C769A">
        <w:rPr>
          <w:rFonts w:ascii="Times New Roman" w:eastAsia="Times New Roman" w:hAnsi="Times New Roman" w:cs="Times New Roman"/>
          <w:color w:val="000000"/>
          <w:sz w:val="28"/>
          <w:szCs w:val="28"/>
          <w:lang w:eastAsia="it-IT"/>
        </w:rPr>
        <w:t xml:space="preserve"> LINGUAGGIO Ritardo nello sviluppo del linguaggio; Difficoltà a ricordare le filastrocche; </w:t>
      </w:r>
      <w:r w:rsidR="00F06A2E">
        <w:rPr>
          <w:rFonts w:ascii="Times New Roman" w:eastAsia="Times New Roman" w:hAnsi="Times New Roman" w:cs="Times New Roman"/>
          <w:color w:val="000000"/>
          <w:sz w:val="28"/>
          <w:szCs w:val="28"/>
          <w:lang w:eastAsia="it-IT"/>
        </w:rPr>
        <w:t>c</w:t>
      </w:r>
      <w:r w:rsidRPr="000C769A">
        <w:rPr>
          <w:rFonts w:ascii="Times New Roman" w:eastAsia="Times New Roman" w:hAnsi="Times New Roman" w:cs="Times New Roman"/>
          <w:color w:val="000000"/>
          <w:sz w:val="28"/>
          <w:szCs w:val="28"/>
          <w:lang w:eastAsia="it-IT"/>
        </w:rPr>
        <w:t xml:space="preserve">onfusione di suoni simili (dopo-topo); </w:t>
      </w:r>
      <w:r w:rsidR="00F06A2E">
        <w:rPr>
          <w:rFonts w:ascii="Times New Roman" w:eastAsia="Times New Roman" w:hAnsi="Times New Roman" w:cs="Times New Roman"/>
          <w:color w:val="000000"/>
          <w:sz w:val="28"/>
          <w:szCs w:val="28"/>
          <w:lang w:eastAsia="it-IT"/>
        </w:rPr>
        <w:t>f</w:t>
      </w:r>
      <w:r w:rsidRPr="000C769A">
        <w:rPr>
          <w:rFonts w:ascii="Times New Roman" w:eastAsia="Times New Roman" w:hAnsi="Times New Roman" w:cs="Times New Roman"/>
          <w:color w:val="000000"/>
          <w:sz w:val="28"/>
          <w:szCs w:val="28"/>
          <w:lang w:eastAsia="it-IT"/>
        </w:rPr>
        <w:t xml:space="preserve">rasi incomplete, sintassi inadeguata; </w:t>
      </w:r>
      <w:r w:rsidR="00F06A2E">
        <w:rPr>
          <w:rFonts w:ascii="Times New Roman" w:eastAsia="Times New Roman" w:hAnsi="Times New Roman" w:cs="Times New Roman"/>
          <w:color w:val="000000"/>
          <w:sz w:val="28"/>
          <w:szCs w:val="28"/>
          <w:lang w:eastAsia="it-IT"/>
        </w:rPr>
        <w:t>i</w:t>
      </w:r>
      <w:r w:rsidRPr="000C769A">
        <w:rPr>
          <w:rFonts w:ascii="Times New Roman" w:eastAsia="Times New Roman" w:hAnsi="Times New Roman" w:cs="Times New Roman"/>
          <w:color w:val="000000"/>
          <w:sz w:val="28"/>
          <w:szCs w:val="28"/>
          <w:lang w:eastAsia="it-IT"/>
        </w:rPr>
        <w:t>nadeguata padronanza fonologica (sostituzione di lettere s/z-r/l-p/b; omissione di lettere e parti di parola; inadeguatezza nei giochi linguistici; difficoltà nel riconoscimento e produzione di rime, nell</w:t>
      </w:r>
      <w:r w:rsidR="00F06A2E">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isolare il primo suono delle parole e l</w:t>
      </w:r>
      <w:r w:rsidR="00F06A2E">
        <w:rPr>
          <w:rFonts w:ascii="Times New Roman" w:eastAsia="Times New Roman" w:hAnsi="Times New Roman" w:cs="Times New Roman"/>
          <w:color w:val="000000"/>
          <w:sz w:val="28"/>
          <w:szCs w:val="28"/>
          <w:lang w:eastAsia="it-IT"/>
        </w:rPr>
        <w:t>o</w:t>
      </w:r>
      <w:r w:rsidRPr="000C769A">
        <w:rPr>
          <w:rFonts w:ascii="Times New Roman" w:eastAsia="Times New Roman" w:hAnsi="Times New Roman" w:cs="Times New Roman"/>
          <w:color w:val="000000"/>
          <w:sz w:val="28"/>
          <w:szCs w:val="28"/>
          <w:lang w:eastAsia="it-IT"/>
        </w:rPr>
        <w:t xml:space="preserve"> ultimo...)</w:t>
      </w:r>
      <w:r w:rsidR="00F06A2E">
        <w:rPr>
          <w:rFonts w:ascii="Times New Roman" w:eastAsia="Times New Roman" w:hAnsi="Times New Roman" w:cs="Times New Roman"/>
          <w:color w:val="000000"/>
          <w:sz w:val="28"/>
          <w:szCs w:val="28"/>
          <w:lang w:eastAsia="it-IT"/>
        </w:rPr>
        <w:t>.</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lastRenderedPageBreak/>
        <w:t>8</w:t>
      </w:r>
      <w:r w:rsidRPr="000C769A">
        <w:rPr>
          <w:rFonts w:ascii="Times New Roman" w:eastAsia="Times New Roman" w:hAnsi="Times New Roman" w:cs="Times New Roman"/>
          <w:color w:val="000000"/>
          <w:sz w:val="28"/>
          <w:szCs w:val="28"/>
          <w:lang w:eastAsia="it-IT"/>
        </w:rPr>
        <w:t xml:space="preserve"> Goffaggine; COORDINAZIONE Difficoltà a impugnare correttamente matita, pastelli, pennarelli</w:t>
      </w:r>
      <w:r w:rsidR="00F06A2E">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 xml:space="preserve"> </w:t>
      </w:r>
      <w:r w:rsidR="00F06A2E">
        <w:rPr>
          <w:rFonts w:ascii="Times New Roman" w:eastAsia="Times New Roman" w:hAnsi="Times New Roman" w:cs="Times New Roman"/>
          <w:color w:val="000000"/>
          <w:sz w:val="28"/>
          <w:szCs w:val="28"/>
          <w:lang w:eastAsia="it-IT"/>
        </w:rPr>
        <w:t>d</w:t>
      </w:r>
      <w:r w:rsidRPr="000C769A">
        <w:rPr>
          <w:rFonts w:ascii="Times New Roman" w:eastAsia="Times New Roman" w:hAnsi="Times New Roman" w:cs="Times New Roman"/>
          <w:color w:val="000000"/>
          <w:sz w:val="28"/>
          <w:szCs w:val="28"/>
          <w:lang w:eastAsia="it-IT"/>
        </w:rPr>
        <w:t>ifficoltà nella motricità fine</w:t>
      </w:r>
      <w:r w:rsidR="00F06A2E">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ad es. infilare delle perline, allacciare le scarpe</w:t>
      </w:r>
      <w:r w:rsidR="00F06A2E">
        <w:rPr>
          <w:rFonts w:ascii="Times New Roman" w:eastAsia="Times New Roman" w:hAnsi="Times New Roman" w:cs="Times New Roman"/>
          <w:color w:val="000000"/>
          <w:sz w:val="28"/>
          <w:szCs w:val="28"/>
          <w:lang w:eastAsia="it-IT"/>
        </w:rPr>
        <w:t>.</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9</w:t>
      </w:r>
      <w:r w:rsidRPr="000C769A">
        <w:rPr>
          <w:rFonts w:ascii="Times New Roman" w:eastAsia="Times New Roman" w:hAnsi="Times New Roman" w:cs="Times New Roman"/>
          <w:color w:val="000000"/>
          <w:sz w:val="28"/>
          <w:szCs w:val="28"/>
          <w:lang w:eastAsia="it-IT"/>
        </w:rPr>
        <w:t xml:space="preserve"> MEMORIA Difficoltà a ricordare il proprio nome, indirizzo, la propria età, il nome degli amici; </w:t>
      </w:r>
      <w:r w:rsidR="00F06A2E">
        <w:rPr>
          <w:rFonts w:ascii="Times New Roman" w:eastAsia="Times New Roman" w:hAnsi="Times New Roman" w:cs="Times New Roman"/>
          <w:color w:val="000000"/>
          <w:sz w:val="28"/>
          <w:szCs w:val="28"/>
          <w:lang w:eastAsia="it-IT"/>
        </w:rPr>
        <w:t>d</w:t>
      </w:r>
      <w:r w:rsidRPr="000C769A">
        <w:rPr>
          <w:rFonts w:ascii="Times New Roman" w:eastAsia="Times New Roman" w:hAnsi="Times New Roman" w:cs="Times New Roman"/>
          <w:color w:val="000000"/>
          <w:sz w:val="28"/>
          <w:szCs w:val="28"/>
          <w:lang w:eastAsia="it-IT"/>
        </w:rPr>
        <w:t xml:space="preserve">ifficoltà a ricordare semplici istruzioni; </w:t>
      </w:r>
      <w:r w:rsidR="00F06A2E">
        <w:rPr>
          <w:rFonts w:ascii="Times New Roman" w:eastAsia="Times New Roman" w:hAnsi="Times New Roman" w:cs="Times New Roman"/>
          <w:color w:val="000000"/>
          <w:sz w:val="28"/>
          <w:szCs w:val="28"/>
          <w:lang w:eastAsia="it-IT"/>
        </w:rPr>
        <w:t>dimentica dove ha messo le cose.</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10</w:t>
      </w:r>
      <w:r w:rsidRPr="000C769A">
        <w:rPr>
          <w:rFonts w:ascii="Times New Roman" w:eastAsia="Times New Roman" w:hAnsi="Times New Roman" w:cs="Times New Roman"/>
          <w:color w:val="000000"/>
          <w:sz w:val="28"/>
          <w:szCs w:val="28"/>
          <w:lang w:eastAsia="it-IT"/>
        </w:rPr>
        <w:t xml:space="preserve"> GRAFIA Difficoltà a impugnare correttamen</w:t>
      </w:r>
      <w:r w:rsidR="00F06A2E">
        <w:rPr>
          <w:rFonts w:ascii="Times New Roman" w:eastAsia="Times New Roman" w:hAnsi="Times New Roman" w:cs="Times New Roman"/>
          <w:color w:val="000000"/>
          <w:sz w:val="28"/>
          <w:szCs w:val="28"/>
          <w:lang w:eastAsia="it-IT"/>
        </w:rPr>
        <w:t>te matita, pastelli, pennarelli, d</w:t>
      </w:r>
      <w:r w:rsidRPr="000C769A">
        <w:rPr>
          <w:rFonts w:ascii="Times New Roman" w:eastAsia="Times New Roman" w:hAnsi="Times New Roman" w:cs="Times New Roman"/>
          <w:color w:val="000000"/>
          <w:sz w:val="28"/>
          <w:szCs w:val="28"/>
          <w:lang w:eastAsia="it-IT"/>
        </w:rPr>
        <w:t>iffic</w:t>
      </w:r>
      <w:r w:rsidR="00F06A2E">
        <w:rPr>
          <w:rFonts w:ascii="Times New Roman" w:eastAsia="Times New Roman" w:hAnsi="Times New Roman" w:cs="Times New Roman"/>
          <w:color w:val="000000"/>
          <w:sz w:val="28"/>
          <w:szCs w:val="28"/>
          <w:lang w:eastAsia="it-IT"/>
        </w:rPr>
        <w:t>oltà a colorare i disegni.</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11</w:t>
      </w:r>
      <w:r w:rsidRPr="000C769A">
        <w:rPr>
          <w:rFonts w:ascii="Times New Roman" w:eastAsia="Times New Roman" w:hAnsi="Times New Roman" w:cs="Times New Roman"/>
          <w:color w:val="000000"/>
          <w:sz w:val="28"/>
          <w:szCs w:val="28"/>
          <w:lang w:eastAsia="it-IT"/>
        </w:rPr>
        <w:t xml:space="preserve"> INOLTRE Riconoscimento destra/sinistra non adeguati; </w:t>
      </w:r>
      <w:r w:rsidR="00F06A2E">
        <w:rPr>
          <w:rFonts w:ascii="Times New Roman" w:eastAsia="Times New Roman" w:hAnsi="Times New Roman" w:cs="Times New Roman"/>
          <w:color w:val="000000"/>
          <w:sz w:val="28"/>
          <w:szCs w:val="28"/>
          <w:lang w:eastAsia="it-IT"/>
        </w:rPr>
        <w:t>d</w:t>
      </w:r>
      <w:r w:rsidRPr="000C769A">
        <w:rPr>
          <w:rFonts w:ascii="Times New Roman" w:eastAsia="Times New Roman" w:hAnsi="Times New Roman" w:cs="Times New Roman"/>
          <w:color w:val="000000"/>
          <w:sz w:val="28"/>
          <w:szCs w:val="28"/>
          <w:lang w:eastAsia="it-IT"/>
        </w:rPr>
        <w:t xml:space="preserve">ifficoltà a ripetere sequenze ritmiche e a mantenere il tempo; </w:t>
      </w:r>
      <w:r w:rsidR="00F06A2E">
        <w:rPr>
          <w:rFonts w:ascii="Times New Roman" w:eastAsia="Times New Roman" w:hAnsi="Times New Roman" w:cs="Times New Roman"/>
          <w:color w:val="000000"/>
          <w:sz w:val="28"/>
          <w:szCs w:val="28"/>
          <w:lang w:eastAsia="it-IT"/>
        </w:rPr>
        <w:t>d</w:t>
      </w:r>
      <w:r w:rsidRPr="000C769A">
        <w:rPr>
          <w:rFonts w:ascii="Times New Roman" w:eastAsia="Times New Roman" w:hAnsi="Times New Roman" w:cs="Times New Roman"/>
          <w:color w:val="000000"/>
          <w:sz w:val="28"/>
          <w:szCs w:val="28"/>
          <w:lang w:eastAsia="it-IT"/>
        </w:rPr>
        <w:t xml:space="preserve">ifficoltà di attenzione; </w:t>
      </w:r>
      <w:r w:rsidR="00F06A2E">
        <w:rPr>
          <w:rFonts w:ascii="Times New Roman" w:eastAsia="Times New Roman" w:hAnsi="Times New Roman" w:cs="Times New Roman"/>
          <w:color w:val="000000"/>
          <w:sz w:val="28"/>
          <w:szCs w:val="28"/>
          <w:lang w:eastAsia="it-IT"/>
        </w:rPr>
        <w:t>d</w:t>
      </w:r>
      <w:r w:rsidRPr="000C769A">
        <w:rPr>
          <w:rFonts w:ascii="Times New Roman" w:eastAsia="Times New Roman" w:hAnsi="Times New Roman" w:cs="Times New Roman"/>
          <w:color w:val="000000"/>
          <w:sz w:val="28"/>
          <w:szCs w:val="28"/>
          <w:lang w:eastAsia="it-IT"/>
        </w:rPr>
        <w:t>ifficoltà nei giochi metafonologici.</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12</w:t>
      </w:r>
      <w:r w:rsidRPr="000C769A">
        <w:rPr>
          <w:rFonts w:ascii="Times New Roman" w:eastAsia="Times New Roman" w:hAnsi="Times New Roman" w:cs="Times New Roman"/>
          <w:color w:val="000000"/>
          <w:sz w:val="28"/>
          <w:szCs w:val="28"/>
          <w:lang w:eastAsia="it-IT"/>
        </w:rPr>
        <w:t xml:space="preserve"> IL TEMPO Difficoltà ad organizzare il tempo in anticipo; </w:t>
      </w:r>
      <w:r w:rsidR="00F06A2E">
        <w:rPr>
          <w:rFonts w:ascii="Times New Roman" w:eastAsia="Times New Roman" w:hAnsi="Times New Roman" w:cs="Times New Roman"/>
          <w:color w:val="000000"/>
          <w:sz w:val="28"/>
          <w:szCs w:val="28"/>
          <w:lang w:eastAsia="it-IT"/>
        </w:rPr>
        <w:t>d</w:t>
      </w:r>
      <w:r w:rsidRPr="000C769A">
        <w:rPr>
          <w:rFonts w:ascii="Times New Roman" w:eastAsia="Times New Roman" w:hAnsi="Times New Roman" w:cs="Times New Roman"/>
          <w:color w:val="000000"/>
          <w:sz w:val="28"/>
          <w:szCs w:val="28"/>
          <w:lang w:eastAsia="it-IT"/>
        </w:rPr>
        <w:t>ifficoltà a sapere che ore sono all</w:t>
      </w:r>
      <w:r w:rsidR="00F06A2E">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interno della giornata; </w:t>
      </w:r>
      <w:r w:rsidR="00F06A2E">
        <w:rPr>
          <w:rFonts w:ascii="Times New Roman" w:eastAsia="Times New Roman" w:hAnsi="Times New Roman" w:cs="Times New Roman"/>
          <w:color w:val="000000"/>
          <w:sz w:val="28"/>
          <w:szCs w:val="28"/>
          <w:lang w:eastAsia="it-IT"/>
        </w:rPr>
        <w:t>d</w:t>
      </w:r>
      <w:r w:rsidRPr="000C769A">
        <w:rPr>
          <w:rFonts w:ascii="Times New Roman" w:eastAsia="Times New Roman" w:hAnsi="Times New Roman" w:cs="Times New Roman"/>
          <w:color w:val="000000"/>
          <w:sz w:val="28"/>
          <w:szCs w:val="28"/>
          <w:lang w:eastAsia="it-IT"/>
        </w:rPr>
        <w:t>ifficoltà a leggere l</w:t>
      </w:r>
      <w:r w:rsidR="00F06A2E">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orologio; </w:t>
      </w:r>
      <w:r w:rsidR="00F06A2E">
        <w:rPr>
          <w:rFonts w:ascii="Times New Roman" w:eastAsia="Times New Roman" w:hAnsi="Times New Roman" w:cs="Times New Roman"/>
          <w:color w:val="000000"/>
          <w:sz w:val="28"/>
          <w:szCs w:val="28"/>
          <w:lang w:eastAsia="it-IT"/>
        </w:rPr>
        <w:t>d</w:t>
      </w:r>
      <w:r w:rsidRPr="000C769A">
        <w:rPr>
          <w:rFonts w:ascii="Times New Roman" w:eastAsia="Times New Roman" w:hAnsi="Times New Roman" w:cs="Times New Roman"/>
          <w:color w:val="000000"/>
          <w:sz w:val="28"/>
          <w:szCs w:val="28"/>
          <w:lang w:eastAsia="it-IT"/>
        </w:rPr>
        <w:t xml:space="preserve">ifficoltà a memorizzare i giorni della settimana, i mesi; </w:t>
      </w:r>
      <w:r w:rsidR="00F06A2E">
        <w:rPr>
          <w:rFonts w:ascii="Times New Roman" w:eastAsia="Times New Roman" w:hAnsi="Times New Roman" w:cs="Times New Roman"/>
          <w:color w:val="000000"/>
          <w:sz w:val="28"/>
          <w:szCs w:val="28"/>
          <w:lang w:eastAsia="it-IT"/>
        </w:rPr>
        <w:t>d</w:t>
      </w:r>
      <w:r w:rsidRPr="000C769A">
        <w:rPr>
          <w:rFonts w:ascii="Times New Roman" w:eastAsia="Times New Roman" w:hAnsi="Times New Roman" w:cs="Times New Roman"/>
          <w:color w:val="000000"/>
          <w:sz w:val="28"/>
          <w:szCs w:val="28"/>
          <w:lang w:eastAsia="it-IT"/>
        </w:rPr>
        <w:t>ifficoltà a sapere quando è Natale, a ricordare il giorno della propria nascita, quella dei propri familiari; i compleanni.</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13</w:t>
      </w:r>
      <w:r w:rsidRPr="000C769A">
        <w:rPr>
          <w:rFonts w:ascii="Times New Roman" w:eastAsia="Times New Roman" w:hAnsi="Times New Roman" w:cs="Times New Roman"/>
          <w:color w:val="000000"/>
          <w:sz w:val="28"/>
          <w:szCs w:val="28"/>
          <w:lang w:eastAsia="it-IT"/>
        </w:rPr>
        <w:t xml:space="preserve"> INDICAZIONI OPERATIVE PER LO SCREENING Pe</w:t>
      </w:r>
      <w:r w:rsidR="00F06A2E">
        <w:rPr>
          <w:rFonts w:ascii="Times New Roman" w:eastAsia="Times New Roman" w:hAnsi="Times New Roman" w:cs="Times New Roman"/>
          <w:color w:val="000000"/>
          <w:sz w:val="28"/>
          <w:szCs w:val="28"/>
          <w:lang w:eastAsia="it-IT"/>
        </w:rPr>
        <w:t>r lo Screening alla Scuola dell’</w:t>
      </w:r>
      <w:r w:rsidRPr="000C769A">
        <w:rPr>
          <w:rFonts w:ascii="Times New Roman" w:eastAsia="Times New Roman" w:hAnsi="Times New Roman" w:cs="Times New Roman"/>
          <w:color w:val="000000"/>
          <w:sz w:val="28"/>
          <w:szCs w:val="28"/>
          <w:lang w:eastAsia="it-IT"/>
        </w:rPr>
        <w:t>Infanzia si utilizza: IPDA - Questionario osservativo per l</w:t>
      </w:r>
      <w:r w:rsidR="00F06A2E">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identificazione precoce delle difficoltà di apprendimento (Terreni, Tretti et al.,</w:t>
      </w:r>
      <w:r w:rsidR="00F06A2E">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erickson)</w:t>
      </w:r>
      <w:r w:rsidR="00F06A2E">
        <w:rPr>
          <w:rFonts w:ascii="Times New Roman" w:eastAsia="Times New Roman" w:hAnsi="Times New Roman" w:cs="Times New Roman"/>
          <w:color w:val="000000"/>
          <w:sz w:val="28"/>
          <w:szCs w:val="28"/>
          <w:lang w:eastAsia="it-IT"/>
        </w:rPr>
        <w:t>.</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14</w:t>
      </w:r>
      <w:r w:rsidRPr="000C769A">
        <w:rPr>
          <w:rFonts w:ascii="Times New Roman" w:eastAsia="Times New Roman" w:hAnsi="Times New Roman" w:cs="Times New Roman"/>
          <w:color w:val="000000"/>
          <w:sz w:val="28"/>
          <w:szCs w:val="28"/>
          <w:lang w:eastAsia="it-IT"/>
        </w:rPr>
        <w:t xml:space="preserve"> PERCHÉ </w:t>
      </w:r>
      <w:r w:rsidR="007856FF">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UN QUESTIONARIO OSSERVATIVO COME PRIMO SCREENING? Diverse ricerche hanno dimostrato che i questionari osservativi compilati dagli insegnanti possono essere strumenti altamente predittivi rispetto alla possibilità di un successivo sviluppo</w:t>
      </w:r>
      <w:r w:rsidR="00F06A2E">
        <w:rPr>
          <w:rFonts w:ascii="Times New Roman" w:eastAsia="Times New Roman" w:hAnsi="Times New Roman" w:cs="Times New Roman"/>
          <w:color w:val="000000"/>
          <w:sz w:val="28"/>
          <w:szCs w:val="28"/>
          <w:lang w:eastAsia="it-IT"/>
        </w:rPr>
        <w:t xml:space="preserve"> di difficoltà di apprendimento.</w:t>
      </w:r>
      <w:r w:rsidRPr="000C769A">
        <w:rPr>
          <w:rFonts w:ascii="Times New Roman" w:eastAsia="Times New Roman" w:hAnsi="Times New Roman" w:cs="Times New Roman"/>
          <w:color w:val="000000"/>
          <w:sz w:val="28"/>
          <w:szCs w:val="28"/>
          <w:lang w:eastAsia="it-IT"/>
        </w:rPr>
        <w:t xml:space="preserve"> Gli insegnanti, grazie al contatto quotidiano con i bambini, sono in una posizione privilegiata per poterli osservare: perché li conoscono; perché con loro i bambini non sono portati ad alterare il proprio comportamento normale e spontaneo, come potrebbe avvenire inv</w:t>
      </w:r>
      <w:r w:rsidR="00F06A2E">
        <w:rPr>
          <w:rFonts w:ascii="Times New Roman" w:eastAsia="Times New Roman" w:hAnsi="Times New Roman" w:cs="Times New Roman"/>
          <w:color w:val="000000"/>
          <w:sz w:val="28"/>
          <w:szCs w:val="28"/>
          <w:lang w:eastAsia="it-IT"/>
        </w:rPr>
        <w:t xml:space="preserve">ece in presenza di un estraneo. </w:t>
      </w:r>
      <w:r w:rsidRPr="000C769A">
        <w:rPr>
          <w:rFonts w:ascii="Times New Roman" w:eastAsia="Times New Roman" w:hAnsi="Times New Roman" w:cs="Times New Roman"/>
          <w:color w:val="000000"/>
          <w:sz w:val="28"/>
          <w:szCs w:val="28"/>
          <w:lang w:eastAsia="it-IT"/>
        </w:rPr>
        <w:t>L</w:t>
      </w:r>
      <w:r w:rsidR="00DA0630">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utilizzo di tali strumenti inoltre consente agli insegnanti di raccogliere informazioni che sono in stretto rapporto con le attività educative che essi svolgono.</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15</w:t>
      </w:r>
      <w:r w:rsidRPr="000C769A">
        <w:rPr>
          <w:rFonts w:ascii="Times New Roman" w:eastAsia="Times New Roman" w:hAnsi="Times New Roman" w:cs="Times New Roman"/>
          <w:color w:val="000000"/>
          <w:sz w:val="28"/>
          <w:szCs w:val="28"/>
          <w:lang w:eastAsia="it-IT"/>
        </w:rPr>
        <w:t xml:space="preserve"> IPDA Destinatari Bambini dell</w:t>
      </w:r>
      <w:r w:rsidR="00F06A2E">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ultimo anno della Scuola dell</w:t>
      </w:r>
      <w:r w:rsidR="00F06A2E">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Infanzia</w:t>
      </w:r>
      <w:r w:rsidR="00F06A2E">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È composto da 43 item divisi in due sezioni: ABILITÀ GENERALI (relative all</w:t>
      </w:r>
      <w:r w:rsidR="00F06A2E">
        <w:rPr>
          <w:rFonts w:ascii="Times New Roman" w:eastAsia="Times New Roman" w:hAnsi="Times New Roman" w:cs="Times New Roman"/>
          <w:color w:val="000000"/>
          <w:sz w:val="28"/>
          <w:szCs w:val="28"/>
          <w:lang w:eastAsia="it-IT"/>
        </w:rPr>
        <w:t>a</w:t>
      </w:r>
      <w:r w:rsidRPr="000C769A">
        <w:rPr>
          <w:rFonts w:ascii="Times New Roman" w:eastAsia="Times New Roman" w:hAnsi="Times New Roman" w:cs="Times New Roman"/>
          <w:color w:val="000000"/>
          <w:sz w:val="28"/>
          <w:szCs w:val="28"/>
          <w:lang w:eastAsia="it-IT"/>
        </w:rPr>
        <w:t xml:space="preserve"> idoneità</w:t>
      </w:r>
      <w:r w:rsidR="00F06A2E">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all</w:t>
      </w:r>
      <w:r w:rsidR="00F06A2E">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apprendimento in genere); ABILITÀ SPECIFICHE (relative ai prerequisiti della lettoscrittura e quelli della m</w:t>
      </w:r>
      <w:r w:rsidR="00F06A2E">
        <w:rPr>
          <w:rFonts w:ascii="Times New Roman" w:eastAsia="Times New Roman" w:hAnsi="Times New Roman" w:cs="Times New Roman"/>
          <w:color w:val="000000"/>
          <w:sz w:val="28"/>
          <w:szCs w:val="28"/>
          <w:lang w:eastAsia="it-IT"/>
        </w:rPr>
        <w:t>atematica).</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18</w:t>
      </w:r>
      <w:r w:rsidRPr="000C769A">
        <w:rPr>
          <w:rFonts w:ascii="Times New Roman" w:eastAsia="Times New Roman" w:hAnsi="Times New Roman" w:cs="Times New Roman"/>
          <w:color w:val="000000"/>
          <w:sz w:val="28"/>
          <w:szCs w:val="28"/>
          <w:lang w:eastAsia="it-IT"/>
        </w:rPr>
        <w:t xml:space="preserve"> ABILITÀ GENERALI Item 1-9 ASPETTI COMPORTAMENTALI Interesse o motivazione ad apprendere, adeguamento alle regole, capacità di adattamento alle situazioni che cambiano, capacità di collaborazione, autonomia, concentrazione, temperamento. Item 10-11 MOTRICITÁ Coordinazione generale e motricità fine. Item 12-14 COMPRENSIONE LINGUISTICA Capacità di ascoltare e seguire conversazioni, di capire le istruzioni e le parole delle insegnanti.</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19</w:t>
      </w:r>
      <w:r w:rsidRPr="000C769A">
        <w:rPr>
          <w:rFonts w:ascii="Times New Roman" w:eastAsia="Times New Roman" w:hAnsi="Times New Roman" w:cs="Times New Roman"/>
          <w:color w:val="000000"/>
          <w:sz w:val="28"/>
          <w:szCs w:val="28"/>
          <w:lang w:eastAsia="it-IT"/>
        </w:rPr>
        <w:t xml:space="preserve"> ABILITÀ </w:t>
      </w:r>
      <w:r w:rsidR="007856FF">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GENERALI Item 15-19 ESPRESSIONE ORALE Capacità di raccontare un episodio vissuto, chiarezza nell</w:t>
      </w:r>
      <w:r w:rsidR="007856FF">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espressione, ricchezza del vocabolario, capacità di descrivere vignette e livello morfosintattico della frase. Item 20-23 METACOGNIZIONE (consapevolezza e controllo sui processi cognitivi)</w:t>
      </w:r>
      <w:r w:rsidR="00F06A2E">
        <w:rPr>
          <w:rFonts w:ascii="Times New Roman" w:eastAsia="Times New Roman" w:hAnsi="Times New Roman" w:cs="Times New Roman"/>
          <w:color w:val="000000"/>
          <w:sz w:val="28"/>
          <w:szCs w:val="28"/>
          <w:lang w:eastAsia="it-IT"/>
        </w:rPr>
        <w:t>; c</w:t>
      </w:r>
      <w:r w:rsidRPr="000C769A">
        <w:rPr>
          <w:rFonts w:ascii="Times New Roman" w:eastAsia="Times New Roman" w:hAnsi="Times New Roman" w:cs="Times New Roman"/>
          <w:color w:val="000000"/>
          <w:sz w:val="28"/>
          <w:szCs w:val="28"/>
          <w:lang w:eastAsia="it-IT"/>
        </w:rPr>
        <w:t xml:space="preserve">apacità di usare strategie per imparare meglio, consapevolezza di non capire alcune cose, persistenza nel compito, capacità </w:t>
      </w:r>
      <w:r w:rsidR="007856FF">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di capire che pensieri, rumori o altri stimoli possono disturbare l</w:t>
      </w:r>
      <w:r w:rsidR="007856FF">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attività </w:t>
      </w:r>
      <w:r w:rsidR="007856FF">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 xml:space="preserve">che sto svolgendo. Item 24-33 ALTRE ABILITÁ COGNITIVE (memoria, prassie, orientamento) </w:t>
      </w:r>
      <w:r w:rsidR="00F06A2E">
        <w:rPr>
          <w:rFonts w:ascii="Times New Roman" w:eastAsia="Times New Roman" w:hAnsi="Times New Roman" w:cs="Times New Roman"/>
          <w:color w:val="000000"/>
          <w:sz w:val="28"/>
          <w:szCs w:val="28"/>
          <w:lang w:eastAsia="it-IT"/>
        </w:rPr>
        <w:t>c</w:t>
      </w:r>
      <w:r w:rsidRPr="000C769A">
        <w:rPr>
          <w:rFonts w:ascii="Times New Roman" w:eastAsia="Times New Roman" w:hAnsi="Times New Roman" w:cs="Times New Roman"/>
          <w:color w:val="000000"/>
          <w:sz w:val="28"/>
          <w:szCs w:val="28"/>
          <w:lang w:eastAsia="it-IT"/>
        </w:rPr>
        <w:t>apacità di ricordare contenuti verbali e visivi, coordinazione visuo-motoria, orientamento nello spazio.</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20</w:t>
      </w:r>
      <w:r w:rsidRPr="000C769A">
        <w:rPr>
          <w:rFonts w:ascii="Times New Roman" w:eastAsia="Times New Roman" w:hAnsi="Times New Roman" w:cs="Times New Roman"/>
          <w:color w:val="000000"/>
          <w:sz w:val="28"/>
          <w:szCs w:val="28"/>
          <w:lang w:eastAsia="it-IT"/>
        </w:rPr>
        <w:t xml:space="preserve"> ABILITÀ SPECIFICHE Item 34-40 PRE-ALFABETIZZAZIONE Consapevolezza fonologica, comprensione della relazione tra linguaggio scritto e parlato, discriminazione tra fonemi e grafemi e capacità di riprodurli in sequenza. Item 41-43 PRE-MATEMATICA Capacità </w:t>
      </w:r>
      <w:r w:rsidR="007856FF">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di associare a piccoli numeri la rispettiva quantità, di confrontare quantità diverse e di saper fare piccoli ragionamenti basati sul togliere e aggiungere.</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21</w:t>
      </w:r>
      <w:r w:rsidRPr="000C769A">
        <w:rPr>
          <w:rFonts w:ascii="Times New Roman" w:eastAsia="Times New Roman" w:hAnsi="Times New Roman" w:cs="Times New Roman"/>
          <w:color w:val="000000"/>
          <w:sz w:val="28"/>
          <w:szCs w:val="28"/>
          <w:lang w:eastAsia="it-IT"/>
        </w:rPr>
        <w:t xml:space="preserve"> Per ciascun bambino si richiede che il questionario sia compilato da una sola persona ma sono possibili consultazioni in caso di incertezza. Prima leggere attentamente il questionario</w:t>
      </w:r>
      <w:r w:rsidR="00F06A2E">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poi osservare i bambini per almeno una settimana poi compilare il questionario. PROCEDURA DI COMPILAZIONE</w:t>
      </w:r>
      <w:r w:rsidR="00F903B0">
        <w:rPr>
          <w:rFonts w:ascii="Times New Roman" w:eastAsia="Times New Roman" w:hAnsi="Times New Roman" w:cs="Times New Roman"/>
          <w:color w:val="000000"/>
          <w:sz w:val="28"/>
          <w:szCs w:val="28"/>
          <w:lang w:eastAsia="it-IT"/>
        </w:rPr>
        <w:t>: è</w:t>
      </w:r>
      <w:r w:rsidRPr="000C769A">
        <w:rPr>
          <w:rFonts w:ascii="Times New Roman" w:eastAsia="Times New Roman" w:hAnsi="Times New Roman" w:cs="Times New Roman"/>
          <w:color w:val="000000"/>
          <w:sz w:val="28"/>
          <w:szCs w:val="28"/>
          <w:lang w:eastAsia="it-IT"/>
        </w:rPr>
        <w:t xml:space="preserve"> necessario che l</w:t>
      </w:r>
      <w:r w:rsidR="00F06A2E">
        <w:rPr>
          <w:rFonts w:ascii="Times New Roman" w:eastAsia="Times New Roman" w:hAnsi="Times New Roman" w:cs="Times New Roman"/>
          <w:color w:val="000000"/>
          <w:sz w:val="28"/>
          <w:szCs w:val="28"/>
          <w:lang w:eastAsia="it-IT"/>
        </w:rPr>
        <w:t>a</w:t>
      </w:r>
      <w:r w:rsidRPr="000C769A">
        <w:rPr>
          <w:rFonts w:ascii="Times New Roman" w:eastAsia="Times New Roman" w:hAnsi="Times New Roman" w:cs="Times New Roman"/>
          <w:color w:val="000000"/>
          <w:sz w:val="28"/>
          <w:szCs w:val="28"/>
          <w:lang w:eastAsia="it-IT"/>
        </w:rPr>
        <w:t xml:space="preserve"> insegnante osservi per almeno una settimana i bambini prima di rispondere alle domande questionario perché ciò consente di rispondere con più sicurezza, ma anche di programmare alcune attività ad hoc per poter valutare comportamenti e abilità non analizzati in precedenza.</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22</w:t>
      </w:r>
      <w:r w:rsidRPr="000C769A">
        <w:rPr>
          <w:rFonts w:ascii="Times New Roman" w:eastAsia="Times New Roman" w:hAnsi="Times New Roman" w:cs="Times New Roman"/>
          <w:color w:val="000000"/>
          <w:sz w:val="28"/>
          <w:szCs w:val="28"/>
          <w:lang w:eastAsia="it-IT"/>
        </w:rPr>
        <w:t xml:space="preserve"> PROCEDURA DI COMPILAZIONE I punteggi vanno attribuiti considerando obiettivamente i comportamenti del bambino osservati quotidianamente e non le sue prestazioni potenziali: è consigliabile considerare ciascun item indipendente da tutti gli altri, poiché l</w:t>
      </w:r>
      <w:r w:rsidR="00F903B0">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obiettivo del questionario non è quello di avere un giudizio globale e immutabile del bambino, ma cogliere le sue abilità in relazione a specifici aspetti dell</w:t>
      </w:r>
      <w:r w:rsidR="00F903B0">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apprendimento e relazionali. L</w:t>
      </w:r>
      <w:r w:rsidR="00DA0630">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insegnante deve dare una valutazione delle affermazioni espresse negli item, utilizzando una scala a 4 livelli: 1) PER NIENTE/MAI 2) POCO/A VOLTE 3) ABBASTANZA/IL PIÙ DELLE VOLTE 4) MOLTO/SEMPRE</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23</w:t>
      </w:r>
      <w:r w:rsidRPr="000C769A">
        <w:rPr>
          <w:rFonts w:ascii="Times New Roman" w:eastAsia="Times New Roman" w:hAnsi="Times New Roman" w:cs="Times New Roman"/>
          <w:color w:val="000000"/>
          <w:sz w:val="28"/>
          <w:szCs w:val="28"/>
          <w:lang w:eastAsia="it-IT"/>
        </w:rPr>
        <w:t xml:space="preserve"> PROCEDURA DI COMPILAZIONE Nell</w:t>
      </w:r>
      <w:r w:rsidR="00F903B0">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ottica della prevenzione in cui si colloca l</w:t>
      </w:r>
      <w:r w:rsidR="00F903B0">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utilizzo di questo strumento, sopravvalutare un bambino potrebbe significare privarlo della possibilità di un intervento tempestivo. Pertanto è opportuno: riservare l</w:t>
      </w:r>
      <w:r w:rsidR="00F903B0">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utilizzo del punteggio 4 ai soli casi in cui i comportamenti dimostrano che il bambino padroneg</w:t>
      </w:r>
      <w:r w:rsidR="00F903B0">
        <w:rPr>
          <w:rFonts w:ascii="Times New Roman" w:eastAsia="Times New Roman" w:hAnsi="Times New Roman" w:cs="Times New Roman"/>
          <w:color w:val="000000"/>
          <w:sz w:val="28"/>
          <w:szCs w:val="28"/>
          <w:lang w:eastAsia="it-IT"/>
        </w:rPr>
        <w:t>gia completamente e sicuramente l’</w:t>
      </w:r>
      <w:r w:rsidRPr="000C769A">
        <w:rPr>
          <w:rFonts w:ascii="Times New Roman" w:eastAsia="Times New Roman" w:hAnsi="Times New Roman" w:cs="Times New Roman"/>
          <w:color w:val="000000"/>
          <w:sz w:val="28"/>
          <w:szCs w:val="28"/>
          <w:lang w:eastAsia="it-IT"/>
        </w:rPr>
        <w:t xml:space="preserve"> abilità descritta dall</w:t>
      </w:r>
      <w:r w:rsidR="00F903B0">
        <w:rPr>
          <w:rFonts w:ascii="Times New Roman" w:eastAsia="Times New Roman" w:hAnsi="Times New Roman" w:cs="Times New Roman"/>
          <w:color w:val="000000"/>
          <w:sz w:val="28"/>
          <w:szCs w:val="28"/>
          <w:lang w:eastAsia="it-IT"/>
        </w:rPr>
        <w:t>’ item.</w:t>
      </w:r>
      <w:r w:rsidRPr="000C769A">
        <w:rPr>
          <w:rFonts w:ascii="Times New Roman" w:eastAsia="Times New Roman" w:hAnsi="Times New Roman" w:cs="Times New Roman"/>
          <w:color w:val="000000"/>
          <w:sz w:val="28"/>
          <w:szCs w:val="28"/>
          <w:lang w:eastAsia="it-IT"/>
        </w:rPr>
        <w:t xml:space="preserve"> Nelle situazioni di incertezza tra due punteggi</w:t>
      </w:r>
      <w:r w:rsidR="00F903B0">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scegliere sempre quello più basso. Sono considerati a rischio i bambini il cui punteggio totale è uguale o inferiore a 113.</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24</w:t>
      </w:r>
      <w:r w:rsidRPr="000C769A">
        <w:rPr>
          <w:rFonts w:ascii="Times New Roman" w:eastAsia="Times New Roman" w:hAnsi="Times New Roman" w:cs="Times New Roman"/>
          <w:color w:val="000000"/>
          <w:sz w:val="28"/>
          <w:szCs w:val="28"/>
          <w:lang w:eastAsia="it-IT"/>
        </w:rPr>
        <w:t xml:space="preserve"> VANTAGGI DI UN ATTENTO LAVORO DI OSSERVAZIONE Sollecita una riflessione degli insegnanti sul loro operare e la loro consapevolezza; </w:t>
      </w:r>
      <w:r w:rsidR="00F903B0">
        <w:rPr>
          <w:rFonts w:ascii="Times New Roman" w:eastAsia="Times New Roman" w:hAnsi="Times New Roman" w:cs="Times New Roman"/>
          <w:color w:val="000000"/>
          <w:sz w:val="28"/>
          <w:szCs w:val="28"/>
          <w:lang w:eastAsia="it-IT"/>
        </w:rPr>
        <w:t>r</w:t>
      </w:r>
      <w:r w:rsidRPr="000C769A">
        <w:rPr>
          <w:rFonts w:ascii="Times New Roman" w:eastAsia="Times New Roman" w:hAnsi="Times New Roman" w:cs="Times New Roman"/>
          <w:color w:val="000000"/>
          <w:sz w:val="28"/>
          <w:szCs w:val="28"/>
          <w:lang w:eastAsia="it-IT"/>
        </w:rPr>
        <w:t>ende espliciti tutti i processi all</w:t>
      </w:r>
      <w:r w:rsidR="007856FF">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interno dell</w:t>
      </w:r>
      <w:r w:rsidR="007856FF">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esperienza didattica (dinamiche affettive e relazionali, problemi dei bambini )</w:t>
      </w:r>
      <w:r w:rsidR="00F903B0">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w:t>
      </w:r>
      <w:r w:rsidR="00F903B0">
        <w:rPr>
          <w:rFonts w:ascii="Times New Roman" w:eastAsia="Times New Roman" w:hAnsi="Times New Roman" w:cs="Times New Roman"/>
          <w:color w:val="000000"/>
          <w:sz w:val="28"/>
          <w:szCs w:val="28"/>
          <w:lang w:eastAsia="it-IT"/>
        </w:rPr>
        <w:t>p</w:t>
      </w:r>
      <w:r w:rsidRPr="000C769A">
        <w:rPr>
          <w:rFonts w:ascii="Times New Roman" w:eastAsia="Times New Roman" w:hAnsi="Times New Roman" w:cs="Times New Roman"/>
          <w:color w:val="000000"/>
          <w:sz w:val="28"/>
          <w:szCs w:val="28"/>
          <w:lang w:eastAsia="it-IT"/>
        </w:rPr>
        <w:t>uò portare, in caso di necessità, a rivedere/progettare/aggiustare la progra</w:t>
      </w:r>
      <w:r w:rsidR="00F903B0">
        <w:rPr>
          <w:rFonts w:ascii="Times New Roman" w:eastAsia="Times New Roman" w:hAnsi="Times New Roman" w:cs="Times New Roman"/>
          <w:color w:val="000000"/>
          <w:sz w:val="28"/>
          <w:szCs w:val="28"/>
          <w:lang w:eastAsia="it-IT"/>
        </w:rPr>
        <w:t>mmazione e i percorsi didattici.</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25</w:t>
      </w:r>
      <w:r w:rsidRPr="000C769A">
        <w:rPr>
          <w:rFonts w:ascii="Times New Roman" w:eastAsia="Times New Roman" w:hAnsi="Times New Roman" w:cs="Times New Roman"/>
          <w:color w:val="000000"/>
          <w:sz w:val="28"/>
          <w:szCs w:val="28"/>
          <w:lang w:eastAsia="it-IT"/>
        </w:rPr>
        <w:t xml:space="preserve"> IPDA ASPETTI COMPORTAMENTALI (Item 1-9) 1) SA ESEGUIRE UN ATTIVITÁ SENZA DISTRARSI O DISTRARRE I COMPAGNI. Mentre è impegnato nello svolgimento di un compito (es. disegno, lavoretto) il bambino non è facilmente distratto da rumori provenienti dall</w:t>
      </w:r>
      <w:r w:rsidR="007856FF">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esterno, dal brusio degli altri bambini ecc ; </w:t>
      </w:r>
      <w:r w:rsidR="00F903B0">
        <w:rPr>
          <w:rFonts w:ascii="Times New Roman" w:eastAsia="Times New Roman" w:hAnsi="Times New Roman" w:cs="Times New Roman"/>
          <w:color w:val="000000"/>
          <w:sz w:val="28"/>
          <w:szCs w:val="28"/>
          <w:lang w:eastAsia="it-IT"/>
        </w:rPr>
        <w:t>r</w:t>
      </w:r>
      <w:r w:rsidRPr="000C769A">
        <w:rPr>
          <w:rFonts w:ascii="Times New Roman" w:eastAsia="Times New Roman" w:hAnsi="Times New Roman" w:cs="Times New Roman"/>
          <w:color w:val="000000"/>
          <w:sz w:val="28"/>
          <w:szCs w:val="28"/>
          <w:lang w:eastAsia="it-IT"/>
        </w:rPr>
        <w:t>iesce a seguire la lettura di una storia da parte dell</w:t>
      </w:r>
      <w:r w:rsidR="007856FF">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insegnante anche se altri bambini chiacch</w:t>
      </w:r>
      <w:r w:rsidR="007856FF">
        <w:rPr>
          <w:rFonts w:ascii="Times New Roman" w:eastAsia="Times New Roman" w:hAnsi="Times New Roman" w:cs="Times New Roman"/>
          <w:color w:val="000000"/>
          <w:sz w:val="28"/>
          <w:szCs w:val="28"/>
          <w:lang w:eastAsia="it-IT"/>
        </w:rPr>
        <w:t>i</w:t>
      </w:r>
      <w:r w:rsidRPr="000C769A">
        <w:rPr>
          <w:rFonts w:ascii="Times New Roman" w:eastAsia="Times New Roman" w:hAnsi="Times New Roman" w:cs="Times New Roman"/>
          <w:color w:val="000000"/>
          <w:sz w:val="28"/>
          <w:szCs w:val="28"/>
          <w:lang w:eastAsia="it-IT"/>
        </w:rPr>
        <w:t xml:space="preserve">erano o sono impegnanti in altre attività; </w:t>
      </w:r>
      <w:r w:rsidR="00F903B0">
        <w:rPr>
          <w:rFonts w:ascii="Times New Roman" w:eastAsia="Times New Roman" w:hAnsi="Times New Roman" w:cs="Times New Roman"/>
          <w:color w:val="000000"/>
          <w:sz w:val="28"/>
          <w:szCs w:val="28"/>
          <w:lang w:eastAsia="it-IT"/>
        </w:rPr>
        <w:t>e</w:t>
      </w:r>
      <w:r w:rsidRPr="000C769A">
        <w:rPr>
          <w:rFonts w:ascii="Times New Roman" w:eastAsia="Times New Roman" w:hAnsi="Times New Roman" w:cs="Times New Roman"/>
          <w:color w:val="000000"/>
          <w:sz w:val="28"/>
          <w:szCs w:val="28"/>
          <w:lang w:eastAsia="it-IT"/>
        </w:rPr>
        <w:t>vita di chiacch</w:t>
      </w:r>
      <w:r w:rsidR="007856FF">
        <w:rPr>
          <w:rFonts w:ascii="Times New Roman" w:eastAsia="Times New Roman" w:hAnsi="Times New Roman" w:cs="Times New Roman"/>
          <w:color w:val="000000"/>
          <w:sz w:val="28"/>
          <w:szCs w:val="28"/>
          <w:lang w:eastAsia="it-IT"/>
        </w:rPr>
        <w:t>i</w:t>
      </w:r>
      <w:r w:rsidRPr="000C769A">
        <w:rPr>
          <w:rFonts w:ascii="Times New Roman" w:eastAsia="Times New Roman" w:hAnsi="Times New Roman" w:cs="Times New Roman"/>
          <w:color w:val="000000"/>
          <w:sz w:val="28"/>
          <w:szCs w:val="28"/>
          <w:lang w:eastAsia="it-IT"/>
        </w:rPr>
        <w:t>erare in modo inappropriato e di disturbare i compagni nel cors</w:t>
      </w:r>
      <w:r w:rsidR="00F903B0">
        <w:rPr>
          <w:rFonts w:ascii="Times New Roman" w:eastAsia="Times New Roman" w:hAnsi="Times New Roman" w:cs="Times New Roman"/>
          <w:color w:val="000000"/>
          <w:sz w:val="28"/>
          <w:szCs w:val="28"/>
          <w:lang w:eastAsia="it-IT"/>
        </w:rPr>
        <w:t>o dello svolgimento di attività.</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26</w:t>
      </w:r>
      <w:r w:rsidRPr="000C769A">
        <w:rPr>
          <w:rFonts w:ascii="Times New Roman" w:eastAsia="Times New Roman" w:hAnsi="Times New Roman" w:cs="Times New Roman"/>
          <w:color w:val="000000"/>
          <w:sz w:val="28"/>
          <w:szCs w:val="28"/>
          <w:lang w:eastAsia="it-IT"/>
        </w:rPr>
        <w:t xml:space="preserve"> 2) DIMOSTRA DI SAPER SOPPORTARE RITARDI NELLA GRATIFICAZIONE E IN TUTTO CIÒ CHE DESIDERA AVERE AL PIÙ PRESTO.</w:t>
      </w:r>
      <w:r w:rsidR="00F903B0">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 xml:space="preserve"> Accetta che gli si dica che deve finire un</w:t>
      </w:r>
      <w:r w:rsidR="00F903B0">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attività </w:t>
      </w:r>
      <w:r w:rsidR="007856FF">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 xml:space="preserve">prima che esca a giocare; </w:t>
      </w:r>
      <w:r w:rsidR="00F903B0">
        <w:rPr>
          <w:rFonts w:ascii="Times New Roman" w:eastAsia="Times New Roman" w:hAnsi="Times New Roman" w:cs="Times New Roman"/>
          <w:color w:val="000000"/>
          <w:sz w:val="28"/>
          <w:szCs w:val="28"/>
          <w:lang w:eastAsia="it-IT"/>
        </w:rPr>
        <w:t>è</w:t>
      </w:r>
      <w:r w:rsidRPr="000C769A">
        <w:rPr>
          <w:rFonts w:ascii="Times New Roman" w:eastAsia="Times New Roman" w:hAnsi="Times New Roman" w:cs="Times New Roman"/>
          <w:color w:val="000000"/>
          <w:sz w:val="28"/>
          <w:szCs w:val="28"/>
          <w:lang w:eastAsia="it-IT"/>
        </w:rPr>
        <w:t xml:space="preserve"> capace di aspettare il proprio turno quando l</w:t>
      </w:r>
      <w:r w:rsidR="00F903B0">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insegnante distribuisce le caramelle; 3) SEGUE ABITUALMENTE LE ISTRUZIONI E LE REGOLE CHE GLI VENGONO DATE. Riordina quando l</w:t>
      </w:r>
      <w:r w:rsidR="00F903B0">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insegnante chiede di farlo; </w:t>
      </w:r>
      <w:r w:rsidR="00F903B0">
        <w:rPr>
          <w:rFonts w:ascii="Times New Roman" w:eastAsia="Times New Roman" w:hAnsi="Times New Roman" w:cs="Times New Roman"/>
          <w:color w:val="000000"/>
          <w:sz w:val="28"/>
          <w:szCs w:val="28"/>
          <w:lang w:eastAsia="it-IT"/>
        </w:rPr>
        <w:t>e</w:t>
      </w:r>
      <w:r w:rsidRPr="000C769A">
        <w:rPr>
          <w:rFonts w:ascii="Times New Roman" w:eastAsia="Times New Roman" w:hAnsi="Times New Roman" w:cs="Times New Roman"/>
          <w:color w:val="000000"/>
          <w:sz w:val="28"/>
          <w:szCs w:val="28"/>
          <w:lang w:eastAsia="it-IT"/>
        </w:rPr>
        <w:t>vita di spingere i compagni, lanciare oggetti, dire parolacce ecc..(</w:t>
      </w:r>
      <w:r w:rsidR="00F903B0">
        <w:rPr>
          <w:rFonts w:ascii="Times New Roman" w:eastAsia="Times New Roman" w:hAnsi="Times New Roman" w:cs="Times New Roman"/>
          <w:color w:val="000000"/>
          <w:sz w:val="28"/>
          <w:szCs w:val="28"/>
          <w:lang w:eastAsia="it-IT"/>
        </w:rPr>
        <w:t>secondo le regole della classe).</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27</w:t>
      </w:r>
      <w:r w:rsidRPr="000C769A">
        <w:rPr>
          <w:rFonts w:ascii="Times New Roman" w:eastAsia="Times New Roman" w:hAnsi="Times New Roman" w:cs="Times New Roman"/>
          <w:color w:val="000000"/>
          <w:sz w:val="28"/>
          <w:szCs w:val="28"/>
          <w:lang w:eastAsia="it-IT"/>
        </w:rPr>
        <w:t xml:space="preserve"> 4) HA LA CAPACITÁ DI PORTARE A TERMINE GLI INCARICHI ASSEGNATI, SENZA ESSERE CONTINUAMENTE RICHIAMATO E SOLLECITATO. </w:t>
      </w:r>
      <w:r w:rsidR="00F903B0">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 xml:space="preserve">Se gli si dice di fare un disegno, lo realizza e subito dopo lo colora, senza bisogno di essere guidato e richiamato passo dopo passo; </w:t>
      </w:r>
      <w:r w:rsidR="00F903B0">
        <w:rPr>
          <w:rFonts w:ascii="Times New Roman" w:eastAsia="Times New Roman" w:hAnsi="Times New Roman" w:cs="Times New Roman"/>
          <w:color w:val="000000"/>
          <w:sz w:val="28"/>
          <w:szCs w:val="28"/>
          <w:lang w:eastAsia="it-IT"/>
        </w:rPr>
        <w:t>s</w:t>
      </w:r>
      <w:r w:rsidRPr="000C769A">
        <w:rPr>
          <w:rFonts w:ascii="Times New Roman" w:eastAsia="Times New Roman" w:hAnsi="Times New Roman" w:cs="Times New Roman"/>
          <w:color w:val="000000"/>
          <w:sz w:val="28"/>
          <w:szCs w:val="28"/>
          <w:lang w:eastAsia="it-IT"/>
        </w:rPr>
        <w:t>e invitato a riordinare la classe dopo lo svolgimento di un</w:t>
      </w:r>
      <w:r w:rsidR="00F903B0">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attività, finisce spontaneamente di raccogliere tutto prima di uscire a giocare con gli altri bambini; 5) SE GLI VIENE RICHIESTO, CAMBIA ATTIVITÁ INSIEME AL RESTO DELLA CLASSE, ANZICHÉ </w:t>
      </w:r>
      <w:r w:rsidR="007856FF">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 xml:space="preserve">PERSEVERARE IN QUELLA PRECEDENTEMENTE INTRAPRESA. Se gli si dice di mettere via il disegno, quando è il momento di andare in mensa, il bambino si interrompe e lo fa, anche se non ha finito; </w:t>
      </w:r>
      <w:r w:rsidR="00F903B0">
        <w:rPr>
          <w:rFonts w:ascii="Times New Roman" w:eastAsia="Times New Roman" w:hAnsi="Times New Roman" w:cs="Times New Roman"/>
          <w:color w:val="000000"/>
          <w:sz w:val="28"/>
          <w:szCs w:val="28"/>
          <w:lang w:eastAsia="it-IT"/>
        </w:rPr>
        <w:t>a</w:t>
      </w:r>
      <w:r w:rsidRPr="000C769A">
        <w:rPr>
          <w:rFonts w:ascii="Times New Roman" w:eastAsia="Times New Roman" w:hAnsi="Times New Roman" w:cs="Times New Roman"/>
          <w:color w:val="000000"/>
          <w:sz w:val="28"/>
          <w:szCs w:val="28"/>
          <w:lang w:eastAsia="it-IT"/>
        </w:rPr>
        <w:t>ccetta di sospendere quello che sta facendo per passare a svolgere un</w:t>
      </w:r>
      <w:r w:rsidR="00F903B0">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attività diversa, anche</w:t>
      </w:r>
      <w:r w:rsidR="00F903B0">
        <w:rPr>
          <w:rFonts w:ascii="Times New Roman" w:eastAsia="Times New Roman" w:hAnsi="Times New Roman" w:cs="Times New Roman"/>
          <w:color w:val="000000"/>
          <w:sz w:val="28"/>
          <w:szCs w:val="28"/>
          <w:lang w:eastAsia="it-IT"/>
        </w:rPr>
        <w:t xml:space="preserve"> se preferisce la precedente.</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28</w:t>
      </w:r>
      <w:r w:rsidRPr="000C769A">
        <w:rPr>
          <w:rFonts w:ascii="Times New Roman" w:eastAsia="Times New Roman" w:hAnsi="Times New Roman" w:cs="Times New Roman"/>
          <w:color w:val="000000"/>
          <w:sz w:val="28"/>
          <w:szCs w:val="28"/>
          <w:lang w:eastAsia="it-IT"/>
        </w:rPr>
        <w:t xml:space="preserve"> 6) HA UNA BUONA CAPACITÁ </w:t>
      </w:r>
      <w:r w:rsidR="007856FF">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DI COOPERARE CON I COMPAGNI. Quando deve svolgere un</w:t>
      </w:r>
      <w:r w:rsidR="00F903B0">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attività </w:t>
      </w:r>
      <w:r w:rsidR="007856FF">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 xml:space="preserve">insieme ad un compagno lavora proficuamente, collaborando e senza litigare; </w:t>
      </w:r>
      <w:r w:rsidR="00F903B0">
        <w:rPr>
          <w:rFonts w:ascii="Times New Roman" w:eastAsia="Times New Roman" w:hAnsi="Times New Roman" w:cs="Times New Roman"/>
          <w:color w:val="000000"/>
          <w:sz w:val="28"/>
          <w:szCs w:val="28"/>
          <w:lang w:eastAsia="it-IT"/>
        </w:rPr>
        <w:t>l</w:t>
      </w:r>
      <w:r w:rsidRPr="000C769A">
        <w:rPr>
          <w:rFonts w:ascii="Times New Roman" w:eastAsia="Times New Roman" w:hAnsi="Times New Roman" w:cs="Times New Roman"/>
          <w:color w:val="000000"/>
          <w:sz w:val="28"/>
          <w:szCs w:val="28"/>
          <w:lang w:eastAsia="it-IT"/>
        </w:rPr>
        <w:t>avora volentieri in gruppo; 7) RISOLVE SEMPLICI PROBLEMI DA SOLO, SENZA CHIEDERE AIUTO ALL</w:t>
      </w:r>
      <w:r w:rsidR="007856FF">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INSEGNANTE (Ad es. riesce a trovare il materiale necessario per completare un compito dopo aver compreso ciò che gli occorre). Sa autonomamente dove prendere il foglio, la matita e i pennarelli, senza richiedere di essere continuamente indirizzato dall</w:t>
      </w:r>
      <w:r w:rsidR="007856FF">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insegnante, quando si annuncia che è il momento di disegnare; </w:t>
      </w:r>
      <w:r w:rsidR="00F903B0">
        <w:rPr>
          <w:rFonts w:ascii="Times New Roman" w:eastAsia="Times New Roman" w:hAnsi="Times New Roman" w:cs="Times New Roman"/>
          <w:color w:val="000000"/>
          <w:sz w:val="28"/>
          <w:szCs w:val="28"/>
          <w:lang w:eastAsia="it-IT"/>
        </w:rPr>
        <w:t>s</w:t>
      </w:r>
      <w:r w:rsidRPr="000C769A">
        <w:rPr>
          <w:rFonts w:ascii="Times New Roman" w:eastAsia="Times New Roman" w:hAnsi="Times New Roman" w:cs="Times New Roman"/>
          <w:color w:val="000000"/>
          <w:sz w:val="28"/>
          <w:szCs w:val="28"/>
          <w:lang w:eastAsia="it-IT"/>
        </w:rPr>
        <w:t>volge autonomamente le operazioni richieste per lo svo</w:t>
      </w:r>
      <w:r w:rsidR="00F903B0">
        <w:rPr>
          <w:rFonts w:ascii="Times New Roman" w:eastAsia="Times New Roman" w:hAnsi="Times New Roman" w:cs="Times New Roman"/>
          <w:color w:val="000000"/>
          <w:sz w:val="28"/>
          <w:szCs w:val="28"/>
          <w:lang w:eastAsia="it-IT"/>
        </w:rPr>
        <w:t>lgimento di attività di routine.</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29</w:t>
      </w:r>
      <w:r w:rsidRPr="000C769A">
        <w:rPr>
          <w:rFonts w:ascii="Times New Roman" w:eastAsia="Times New Roman" w:hAnsi="Times New Roman" w:cs="Times New Roman"/>
          <w:color w:val="000000"/>
          <w:sz w:val="28"/>
          <w:szCs w:val="28"/>
          <w:lang w:eastAsia="it-IT"/>
        </w:rPr>
        <w:t xml:space="preserve"> 8) SI ADEGUA FACILMENTE ALLE NUOVE SITUAZIONI Se viene cambiata la disposizione dei mobili o viene inserito un nuovo bambino nella classe non manifesta a lungo segnali evidenti di disagio; 9) SI MOSTRA INTERESSATO E CURIOSO NEI CONFRONTI DEGLI APPRENDIMENTI </w:t>
      </w:r>
      <w:r w:rsidR="00F903B0">
        <w:rPr>
          <w:rFonts w:ascii="Times New Roman" w:eastAsia="Times New Roman" w:hAnsi="Times New Roman" w:cs="Times New Roman"/>
          <w:color w:val="000000"/>
          <w:sz w:val="28"/>
          <w:szCs w:val="28"/>
          <w:lang w:eastAsia="it-IT"/>
        </w:rPr>
        <w:t xml:space="preserve">DI LETTURA, SCRITTURA E CALCOLO </w:t>
      </w:r>
      <w:r w:rsidRPr="000C769A">
        <w:rPr>
          <w:rFonts w:ascii="Times New Roman" w:eastAsia="Times New Roman" w:hAnsi="Times New Roman" w:cs="Times New Roman"/>
          <w:color w:val="000000"/>
          <w:sz w:val="28"/>
          <w:szCs w:val="28"/>
          <w:lang w:eastAsia="it-IT"/>
        </w:rPr>
        <w:t xml:space="preserve"> Gli piace molto guardare i libri e fingere di leggerli (non solo le figure ma anche le parole scritte);</w:t>
      </w:r>
      <w:r w:rsidR="00F903B0">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 xml:space="preserve"> </w:t>
      </w:r>
      <w:r w:rsidR="00F903B0">
        <w:rPr>
          <w:rFonts w:ascii="Times New Roman" w:eastAsia="Times New Roman" w:hAnsi="Times New Roman" w:cs="Times New Roman"/>
          <w:color w:val="000000"/>
          <w:sz w:val="28"/>
          <w:szCs w:val="28"/>
          <w:lang w:eastAsia="it-IT"/>
        </w:rPr>
        <w:t>p</w:t>
      </w:r>
      <w:r w:rsidRPr="000C769A">
        <w:rPr>
          <w:rFonts w:ascii="Times New Roman" w:eastAsia="Times New Roman" w:hAnsi="Times New Roman" w:cs="Times New Roman"/>
          <w:color w:val="000000"/>
          <w:sz w:val="28"/>
          <w:szCs w:val="28"/>
          <w:lang w:eastAsia="it-IT"/>
        </w:rPr>
        <w:t xml:space="preserve">one spesso domande del tipo: </w:t>
      </w:r>
      <w:r w:rsidR="00F903B0">
        <w:rPr>
          <w:rFonts w:ascii="Times New Roman" w:eastAsia="Times New Roman" w:hAnsi="Times New Roman" w:cs="Times New Roman"/>
          <w:color w:val="000000"/>
          <w:sz w:val="28"/>
          <w:szCs w:val="28"/>
          <w:lang w:eastAsia="it-IT"/>
        </w:rPr>
        <w:t>c</w:t>
      </w:r>
      <w:r w:rsidRPr="000C769A">
        <w:rPr>
          <w:rFonts w:ascii="Times New Roman" w:eastAsia="Times New Roman" w:hAnsi="Times New Roman" w:cs="Times New Roman"/>
          <w:color w:val="000000"/>
          <w:sz w:val="28"/>
          <w:szCs w:val="28"/>
          <w:lang w:eastAsia="it-IT"/>
        </w:rPr>
        <w:t>osa c</w:t>
      </w:r>
      <w:r w:rsidR="00F903B0">
        <w:rPr>
          <w:rFonts w:ascii="Times New Roman" w:eastAsia="Times New Roman" w:hAnsi="Times New Roman" w:cs="Times New Roman"/>
          <w:color w:val="000000"/>
          <w:sz w:val="28"/>
          <w:szCs w:val="28"/>
          <w:lang w:eastAsia="it-IT"/>
        </w:rPr>
        <w:t>i</w:t>
      </w:r>
      <w:r w:rsidRPr="000C769A">
        <w:rPr>
          <w:rFonts w:ascii="Times New Roman" w:eastAsia="Times New Roman" w:hAnsi="Times New Roman" w:cs="Times New Roman"/>
          <w:color w:val="000000"/>
          <w:sz w:val="28"/>
          <w:szCs w:val="28"/>
          <w:lang w:eastAsia="it-IT"/>
        </w:rPr>
        <w:t xml:space="preserve"> è scritto qui?, Come si fa a scrivere?, Quanti sono questi?; Si dice desideroso di cominciare la scuola perché vuole imparare a leggere e scrivere; </w:t>
      </w:r>
      <w:r w:rsidR="00F903B0">
        <w:rPr>
          <w:rFonts w:ascii="Times New Roman" w:eastAsia="Times New Roman" w:hAnsi="Times New Roman" w:cs="Times New Roman"/>
          <w:color w:val="000000"/>
          <w:sz w:val="28"/>
          <w:szCs w:val="28"/>
          <w:lang w:eastAsia="it-IT"/>
        </w:rPr>
        <w:t>p</w:t>
      </w:r>
      <w:r w:rsidRPr="000C769A">
        <w:rPr>
          <w:rFonts w:ascii="Times New Roman" w:eastAsia="Times New Roman" w:hAnsi="Times New Roman" w:cs="Times New Roman"/>
          <w:color w:val="000000"/>
          <w:sz w:val="28"/>
          <w:szCs w:val="28"/>
          <w:lang w:eastAsia="it-IT"/>
        </w:rPr>
        <w:t>rova a contare og</w:t>
      </w:r>
      <w:r w:rsidR="00F903B0">
        <w:rPr>
          <w:rFonts w:ascii="Times New Roman" w:eastAsia="Times New Roman" w:hAnsi="Times New Roman" w:cs="Times New Roman"/>
          <w:color w:val="000000"/>
          <w:sz w:val="28"/>
          <w:szCs w:val="28"/>
          <w:lang w:eastAsia="it-IT"/>
        </w:rPr>
        <w:t>getti, figure ecc con cui gioca.</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30</w:t>
      </w:r>
      <w:r w:rsidRPr="000C769A">
        <w:rPr>
          <w:rFonts w:ascii="Times New Roman" w:eastAsia="Times New Roman" w:hAnsi="Times New Roman" w:cs="Times New Roman"/>
          <w:color w:val="000000"/>
          <w:sz w:val="28"/>
          <w:szCs w:val="28"/>
          <w:lang w:eastAsia="it-IT"/>
        </w:rPr>
        <w:t xml:space="preserve"> MOTRICITÁ (Item 10-11) 10) HA UNA BUONA COORDINAZIONE GENERALE DEI MOVIMENTI. Riesce a camminare, correre, saltare, lanciare una palla in maniera sufficientemente armonica; </w:t>
      </w:r>
      <w:r w:rsidR="00F903B0">
        <w:rPr>
          <w:rFonts w:ascii="Times New Roman" w:eastAsia="Times New Roman" w:hAnsi="Times New Roman" w:cs="Times New Roman"/>
          <w:color w:val="000000"/>
          <w:sz w:val="28"/>
          <w:szCs w:val="28"/>
          <w:lang w:eastAsia="it-IT"/>
        </w:rPr>
        <w:t xml:space="preserve"> n</w:t>
      </w:r>
      <w:r w:rsidRPr="000C769A">
        <w:rPr>
          <w:rFonts w:ascii="Times New Roman" w:eastAsia="Times New Roman" w:hAnsi="Times New Roman" w:cs="Times New Roman"/>
          <w:color w:val="000000"/>
          <w:sz w:val="28"/>
          <w:szCs w:val="28"/>
          <w:lang w:eastAsia="it-IT"/>
        </w:rPr>
        <w:t xml:space="preserve">on è goffo e impacciato nei movimenti, non inciampa o rovescia gli oggetti in continuazione; 11) HA UNA BUONA CAPACITÀ </w:t>
      </w:r>
      <w:r w:rsidR="00BC78F6">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 xml:space="preserve">NEI COMPITI DI MOTRICITÀ </w:t>
      </w:r>
      <w:r w:rsidR="00BC78F6">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FINE (ad es. nel</w:t>
      </w:r>
      <w:r w:rsidR="00BC78F6">
        <w:rPr>
          <w:rFonts w:ascii="Times New Roman" w:eastAsia="Times New Roman" w:hAnsi="Times New Roman" w:cs="Times New Roman"/>
          <w:color w:val="000000"/>
          <w:sz w:val="28"/>
          <w:szCs w:val="28"/>
          <w:lang w:eastAsia="it-IT"/>
        </w:rPr>
        <w:t>l’ utilizzo delle forbici o nell’</w:t>
      </w:r>
      <w:r w:rsidRPr="000C769A">
        <w:rPr>
          <w:rFonts w:ascii="Times New Roman" w:eastAsia="Times New Roman" w:hAnsi="Times New Roman" w:cs="Times New Roman"/>
          <w:color w:val="000000"/>
          <w:sz w:val="28"/>
          <w:szCs w:val="28"/>
          <w:lang w:eastAsia="it-IT"/>
        </w:rPr>
        <w:t>infilare delle perline ) Riesce ad ritagliare un cerchio o un quadrato;</w:t>
      </w:r>
      <w:r w:rsidR="00BC78F6">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 xml:space="preserve"> </w:t>
      </w:r>
      <w:r w:rsidR="00BC78F6">
        <w:rPr>
          <w:rFonts w:ascii="Times New Roman" w:eastAsia="Times New Roman" w:hAnsi="Times New Roman" w:cs="Times New Roman"/>
          <w:color w:val="000000"/>
          <w:sz w:val="28"/>
          <w:szCs w:val="28"/>
          <w:lang w:eastAsia="it-IT"/>
        </w:rPr>
        <w:t>è</w:t>
      </w:r>
      <w:r w:rsidRPr="000C769A">
        <w:rPr>
          <w:rFonts w:ascii="Times New Roman" w:eastAsia="Times New Roman" w:hAnsi="Times New Roman" w:cs="Times New Roman"/>
          <w:color w:val="000000"/>
          <w:sz w:val="28"/>
          <w:szCs w:val="28"/>
          <w:lang w:eastAsia="it-IT"/>
        </w:rPr>
        <w:t xml:space="preserve"> </w:t>
      </w:r>
      <w:r w:rsidR="00BC78F6">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 xml:space="preserve">in grado di punteggiare seguendo i contorni di un disegno; </w:t>
      </w:r>
      <w:r w:rsidR="00F903B0">
        <w:rPr>
          <w:rFonts w:ascii="Times New Roman" w:eastAsia="Times New Roman" w:hAnsi="Times New Roman" w:cs="Times New Roman"/>
          <w:color w:val="000000"/>
          <w:sz w:val="28"/>
          <w:szCs w:val="28"/>
          <w:lang w:eastAsia="it-IT"/>
        </w:rPr>
        <w:t>r</w:t>
      </w:r>
      <w:r w:rsidRPr="000C769A">
        <w:rPr>
          <w:rFonts w:ascii="Times New Roman" w:eastAsia="Times New Roman" w:hAnsi="Times New Roman" w:cs="Times New Roman"/>
          <w:color w:val="000000"/>
          <w:sz w:val="28"/>
          <w:szCs w:val="28"/>
          <w:lang w:eastAsia="it-IT"/>
        </w:rPr>
        <w:t>iesce a infilare una coll</w:t>
      </w:r>
      <w:r w:rsidR="00F903B0">
        <w:rPr>
          <w:rFonts w:ascii="Times New Roman" w:eastAsia="Times New Roman" w:hAnsi="Times New Roman" w:cs="Times New Roman"/>
          <w:color w:val="000000"/>
          <w:sz w:val="28"/>
          <w:szCs w:val="28"/>
          <w:lang w:eastAsia="it-IT"/>
        </w:rPr>
        <w:t>ana senza far cadere le perline.</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31</w:t>
      </w:r>
      <w:r w:rsidRPr="000C769A">
        <w:rPr>
          <w:rFonts w:ascii="Times New Roman" w:eastAsia="Times New Roman" w:hAnsi="Times New Roman" w:cs="Times New Roman"/>
          <w:color w:val="000000"/>
          <w:sz w:val="28"/>
          <w:szCs w:val="28"/>
          <w:lang w:eastAsia="it-IT"/>
        </w:rPr>
        <w:t xml:space="preserve"> COMPRENSIONE LINGUISTICA (Item 12-14) 12) ASCOLTA E SEGUE LE CONVERSAZIONI E LE ARGOMENTAZIONI AFFRONTATE IN CLASSE IN MODO ADEGUATO RISPETTO ALL</w:t>
      </w:r>
      <w:r w:rsidR="00F903B0">
        <w:rPr>
          <w:rFonts w:ascii="Times New Roman" w:eastAsia="Times New Roman" w:hAnsi="Times New Roman" w:cs="Times New Roman"/>
          <w:color w:val="000000"/>
          <w:sz w:val="28"/>
          <w:szCs w:val="28"/>
          <w:lang w:eastAsia="it-IT"/>
        </w:rPr>
        <w:t>’ ETÀ. Quando l’</w:t>
      </w:r>
      <w:r w:rsidRPr="000C769A">
        <w:rPr>
          <w:rFonts w:ascii="Times New Roman" w:eastAsia="Times New Roman" w:hAnsi="Times New Roman" w:cs="Times New Roman"/>
          <w:color w:val="000000"/>
          <w:sz w:val="28"/>
          <w:szCs w:val="28"/>
          <w:lang w:eastAsia="it-IT"/>
        </w:rPr>
        <w:t>insegnante parla</w:t>
      </w:r>
      <w:r w:rsidR="00F903B0">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dimostra di comprendere quanto viene detto; </w:t>
      </w:r>
      <w:r w:rsidR="00F903B0">
        <w:rPr>
          <w:rFonts w:ascii="Times New Roman" w:eastAsia="Times New Roman" w:hAnsi="Times New Roman" w:cs="Times New Roman"/>
          <w:color w:val="000000"/>
          <w:sz w:val="28"/>
          <w:szCs w:val="28"/>
          <w:lang w:eastAsia="it-IT"/>
        </w:rPr>
        <w:t>d</w:t>
      </w:r>
      <w:r w:rsidRPr="000C769A">
        <w:rPr>
          <w:rFonts w:ascii="Times New Roman" w:eastAsia="Times New Roman" w:hAnsi="Times New Roman" w:cs="Times New Roman"/>
          <w:color w:val="000000"/>
          <w:sz w:val="28"/>
          <w:szCs w:val="28"/>
          <w:lang w:eastAsia="it-IT"/>
        </w:rPr>
        <w:t xml:space="preserve">imostra di cogliere le incongruenze in un discorso o in un racconto; </w:t>
      </w:r>
      <w:r w:rsidR="00F903B0">
        <w:rPr>
          <w:rFonts w:ascii="Times New Roman" w:eastAsia="Times New Roman" w:hAnsi="Times New Roman" w:cs="Times New Roman"/>
          <w:color w:val="000000"/>
          <w:sz w:val="28"/>
          <w:szCs w:val="28"/>
          <w:lang w:eastAsia="it-IT"/>
        </w:rPr>
        <w:t>e</w:t>
      </w:r>
      <w:r w:rsidRPr="000C769A">
        <w:rPr>
          <w:rFonts w:ascii="Times New Roman" w:eastAsia="Times New Roman" w:hAnsi="Times New Roman" w:cs="Times New Roman"/>
          <w:color w:val="000000"/>
          <w:sz w:val="28"/>
          <w:szCs w:val="28"/>
          <w:lang w:eastAsia="it-IT"/>
        </w:rPr>
        <w:t>ventuali domande e commenti sono pertinenti; 13) CAPISCE IL SIGNIFICATO DELLE PAROLE CHE L</w:t>
      </w:r>
      <w:r w:rsidR="00DA0630">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INSEGNANTE USA. Ha una buona competenza lessicale rispetto ai bambini della stessa età e alla classe; </w:t>
      </w:r>
      <w:r w:rsidR="00F903B0">
        <w:rPr>
          <w:rFonts w:ascii="Times New Roman" w:eastAsia="Times New Roman" w:hAnsi="Times New Roman" w:cs="Times New Roman"/>
          <w:color w:val="000000"/>
          <w:sz w:val="28"/>
          <w:szCs w:val="28"/>
          <w:lang w:eastAsia="it-IT"/>
        </w:rPr>
        <w:t>n</w:t>
      </w:r>
      <w:r w:rsidRPr="000C769A">
        <w:rPr>
          <w:rFonts w:ascii="Times New Roman" w:eastAsia="Times New Roman" w:hAnsi="Times New Roman" w:cs="Times New Roman"/>
          <w:color w:val="000000"/>
          <w:sz w:val="28"/>
          <w:szCs w:val="28"/>
          <w:lang w:eastAsia="it-IT"/>
        </w:rPr>
        <w:t>on fraintende le richieste dell</w:t>
      </w:r>
      <w:r w:rsidR="00BC78F6">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insegnante (per es. non porta un oggetto al posto di un altro che gli è stato chiesto, svolge quello che gli viene richiesto, ecc )</w:t>
      </w:r>
      <w:r w:rsidR="00F903B0">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w:t>
      </w:r>
      <w:r w:rsidR="00F903B0">
        <w:rPr>
          <w:rFonts w:ascii="Times New Roman" w:eastAsia="Times New Roman" w:hAnsi="Times New Roman" w:cs="Times New Roman"/>
          <w:color w:val="000000"/>
          <w:sz w:val="28"/>
          <w:szCs w:val="28"/>
          <w:lang w:eastAsia="it-IT"/>
        </w:rPr>
        <w:t>s</w:t>
      </w:r>
      <w:r w:rsidRPr="000C769A">
        <w:rPr>
          <w:rFonts w:ascii="Times New Roman" w:eastAsia="Times New Roman" w:hAnsi="Times New Roman" w:cs="Times New Roman"/>
          <w:color w:val="000000"/>
          <w:sz w:val="28"/>
          <w:szCs w:val="28"/>
          <w:lang w:eastAsia="it-IT"/>
        </w:rPr>
        <w:t>a indicare correttamente figure e colori raffigurati in un libro, nominati dall</w:t>
      </w:r>
      <w:r w:rsidR="00BC78F6">
        <w:rPr>
          <w:rFonts w:ascii="Times New Roman" w:eastAsia="Times New Roman" w:hAnsi="Times New Roman" w:cs="Times New Roman"/>
          <w:color w:val="000000"/>
          <w:sz w:val="28"/>
          <w:szCs w:val="28"/>
          <w:lang w:eastAsia="it-IT"/>
        </w:rPr>
        <w:t>’</w:t>
      </w:r>
      <w:r w:rsidR="00F903B0">
        <w:rPr>
          <w:rFonts w:ascii="Times New Roman" w:eastAsia="Times New Roman" w:hAnsi="Times New Roman" w:cs="Times New Roman"/>
          <w:color w:val="000000"/>
          <w:sz w:val="28"/>
          <w:szCs w:val="28"/>
          <w:lang w:eastAsia="it-IT"/>
        </w:rPr>
        <w:t xml:space="preserve"> insegnante.</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32</w:t>
      </w:r>
      <w:r w:rsidRPr="000C769A">
        <w:rPr>
          <w:rFonts w:ascii="Times New Roman" w:eastAsia="Times New Roman" w:hAnsi="Times New Roman" w:cs="Times New Roman"/>
          <w:color w:val="000000"/>
          <w:sz w:val="28"/>
          <w:szCs w:val="28"/>
          <w:lang w:eastAsia="it-IT"/>
        </w:rPr>
        <w:t xml:space="preserve"> 14) COMPRENDE LE ISTRUZIONI DATE A VOCE. Dimostra di aver capito le consegne date a voce dall</w:t>
      </w:r>
      <w:r w:rsidR="00BC78F6">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insegnante (anche se talvolta decide di non seguirle!); ESPRESSIONE ORALE (Item 15-19) 15) HA UNA BUONA CAPACITÀ DI RACCONTARE UN EPISODIO A CUI HA ASSISTITO O AL QUALE HA PRESO PARTE. Racconta quello che ha fatto durante il fine settimana o una gita a cui ha preso parte in maniera coerente, ricca e comprensibile per l</w:t>
      </w:r>
      <w:r w:rsidR="00BC78F6">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interlocutore; 16) RIESCE A ESPRIMERE IN MODO CHIARO PROPRI PENSIERI, SENTIMENTI ED ESIGENZE. Se ha bisogno di qualcosa, lo esprime in modo chiaramente </w:t>
      </w:r>
      <w:r w:rsidR="00516C4A">
        <w:rPr>
          <w:rFonts w:ascii="Times New Roman" w:eastAsia="Times New Roman" w:hAnsi="Times New Roman" w:cs="Times New Roman"/>
          <w:color w:val="000000"/>
          <w:sz w:val="28"/>
          <w:szCs w:val="28"/>
          <w:lang w:eastAsia="it-IT"/>
        </w:rPr>
        <w:t>comprensibile; s</w:t>
      </w:r>
      <w:r w:rsidRPr="000C769A">
        <w:rPr>
          <w:rFonts w:ascii="Times New Roman" w:eastAsia="Times New Roman" w:hAnsi="Times New Roman" w:cs="Times New Roman"/>
          <w:color w:val="000000"/>
          <w:sz w:val="28"/>
          <w:szCs w:val="28"/>
          <w:lang w:eastAsia="it-IT"/>
        </w:rPr>
        <w:t>e prova un</w:t>
      </w:r>
      <w:r w:rsidR="00516C4A">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emozione particolare (es. paura o gioia) è in grado di comunicarla; </w:t>
      </w:r>
      <w:r w:rsidR="00516C4A">
        <w:rPr>
          <w:rFonts w:ascii="Times New Roman" w:eastAsia="Times New Roman" w:hAnsi="Times New Roman" w:cs="Times New Roman"/>
          <w:color w:val="000000"/>
          <w:sz w:val="28"/>
          <w:szCs w:val="28"/>
          <w:lang w:eastAsia="it-IT"/>
        </w:rPr>
        <w:t>s</w:t>
      </w:r>
      <w:r w:rsidRPr="000C769A">
        <w:rPr>
          <w:rFonts w:ascii="Times New Roman" w:eastAsia="Times New Roman" w:hAnsi="Times New Roman" w:cs="Times New Roman"/>
          <w:color w:val="000000"/>
          <w:sz w:val="28"/>
          <w:szCs w:val="28"/>
          <w:lang w:eastAsia="it-IT"/>
        </w:rPr>
        <w:t>a esprimere un pensiero in modo adeguato all</w:t>
      </w:r>
      <w:r w:rsidR="00BC78F6">
        <w:rPr>
          <w:rFonts w:ascii="Times New Roman" w:eastAsia="Times New Roman" w:hAnsi="Times New Roman" w:cs="Times New Roman"/>
          <w:color w:val="000000"/>
          <w:sz w:val="28"/>
          <w:szCs w:val="28"/>
          <w:lang w:eastAsia="it-IT"/>
        </w:rPr>
        <w:t>’</w:t>
      </w:r>
      <w:r w:rsidR="00516C4A">
        <w:rPr>
          <w:rFonts w:ascii="Times New Roman" w:eastAsia="Times New Roman" w:hAnsi="Times New Roman" w:cs="Times New Roman"/>
          <w:color w:val="000000"/>
          <w:sz w:val="28"/>
          <w:szCs w:val="28"/>
          <w:lang w:eastAsia="it-IT"/>
        </w:rPr>
        <w:t xml:space="preserve"> età.</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33</w:t>
      </w:r>
      <w:r w:rsidRPr="000C769A">
        <w:rPr>
          <w:rFonts w:ascii="Times New Roman" w:eastAsia="Times New Roman" w:hAnsi="Times New Roman" w:cs="Times New Roman"/>
          <w:color w:val="000000"/>
          <w:sz w:val="28"/>
          <w:szCs w:val="28"/>
          <w:lang w:eastAsia="it-IT"/>
        </w:rPr>
        <w:t xml:space="preserve"> 17) HA UN RICCO VOCABOLARIO Utilizza parole ed espressioni adeguate all</w:t>
      </w:r>
      <w:r w:rsidR="00BC78F6">
        <w:rPr>
          <w:rFonts w:ascii="Times New Roman" w:eastAsia="Times New Roman" w:hAnsi="Times New Roman" w:cs="Times New Roman"/>
          <w:color w:val="000000"/>
          <w:sz w:val="28"/>
          <w:szCs w:val="28"/>
          <w:lang w:eastAsia="it-IT"/>
        </w:rPr>
        <w:t>a</w:t>
      </w:r>
      <w:r w:rsidRPr="000C769A">
        <w:rPr>
          <w:rFonts w:ascii="Times New Roman" w:eastAsia="Times New Roman" w:hAnsi="Times New Roman" w:cs="Times New Roman"/>
          <w:color w:val="000000"/>
          <w:sz w:val="28"/>
          <w:szCs w:val="28"/>
          <w:lang w:eastAsia="it-IT"/>
        </w:rPr>
        <w:t xml:space="preserve"> età, anziché </w:t>
      </w:r>
      <w:r w:rsidR="00BC78F6">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 xml:space="preserve">ricorrere al linguaggio infantile (es. ho dormito e non ho fatto la nanna, ho fame piuttosto di voglio la pappa); </w:t>
      </w:r>
      <w:r w:rsidR="00516C4A">
        <w:rPr>
          <w:rFonts w:ascii="Times New Roman" w:eastAsia="Times New Roman" w:hAnsi="Times New Roman" w:cs="Times New Roman"/>
          <w:color w:val="000000"/>
          <w:sz w:val="28"/>
          <w:szCs w:val="28"/>
          <w:lang w:eastAsia="it-IT"/>
        </w:rPr>
        <w:t xml:space="preserve"> i</w:t>
      </w:r>
      <w:r w:rsidRPr="000C769A">
        <w:rPr>
          <w:rFonts w:ascii="Times New Roman" w:eastAsia="Times New Roman" w:hAnsi="Times New Roman" w:cs="Times New Roman"/>
          <w:color w:val="000000"/>
          <w:sz w:val="28"/>
          <w:szCs w:val="28"/>
          <w:lang w:eastAsia="it-IT"/>
        </w:rPr>
        <w:t xml:space="preserve">l suo vocabolario non è limitato ai nomi degli oggetti ma utilizza correntemente una varietà </w:t>
      </w:r>
      <w:r w:rsidR="00BC78F6">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di verbi e aggettivi, secondo quanto ci si può aspettare alla sua età; 18) SA DESCRIVERE UNA SEMPLICE STORIELLA RAPPRESENTATA IN UNA SERIE DI VIGNETTE. Quando gli viene chiesto di raccontare una storia rappresentata in una serie di vignette lo</w:t>
      </w:r>
      <w:r w:rsidR="00516C4A">
        <w:rPr>
          <w:rFonts w:ascii="Times New Roman" w:eastAsia="Times New Roman" w:hAnsi="Times New Roman" w:cs="Times New Roman"/>
          <w:color w:val="000000"/>
          <w:sz w:val="28"/>
          <w:szCs w:val="28"/>
          <w:lang w:eastAsia="it-IT"/>
        </w:rPr>
        <w:t xml:space="preserve"> fa in maniera coerente e ricca</w:t>
      </w:r>
      <w:r w:rsidRPr="000C769A">
        <w:rPr>
          <w:rFonts w:ascii="Times New Roman" w:eastAsia="Times New Roman" w:hAnsi="Times New Roman" w:cs="Times New Roman"/>
          <w:color w:val="000000"/>
          <w:sz w:val="28"/>
          <w:szCs w:val="28"/>
          <w:lang w:eastAsia="it-IT"/>
        </w:rPr>
        <w:t xml:space="preserve"> e si mantiene aderente a quanto raffigurato nelle immagini; 19) DAL PUNTO DI VISTA MORFOSINTATTICO SI ESPRIME CORRETTAMENTE ( singolare e plurale, concordanza articoli, coniugazione verbi, costruzione frasi, ecc ) Articola le frasi senza</w:t>
      </w:r>
      <w:r w:rsidR="00516C4A">
        <w:rPr>
          <w:rFonts w:ascii="Times New Roman" w:eastAsia="Times New Roman" w:hAnsi="Times New Roman" w:cs="Times New Roman"/>
          <w:color w:val="000000"/>
          <w:sz w:val="28"/>
          <w:szCs w:val="28"/>
          <w:lang w:eastAsia="it-IT"/>
        </w:rPr>
        <w:t xml:space="preserve"> commettere errori grammaticali.</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34</w:t>
      </w:r>
      <w:r w:rsidRPr="000C769A">
        <w:rPr>
          <w:rFonts w:ascii="Times New Roman" w:eastAsia="Times New Roman" w:hAnsi="Times New Roman" w:cs="Times New Roman"/>
          <w:color w:val="000000"/>
          <w:sz w:val="28"/>
          <w:szCs w:val="28"/>
          <w:lang w:eastAsia="it-IT"/>
        </w:rPr>
        <w:t xml:space="preserve"> METACOGNIZIONE (Item 20-23) 20) CAPISCE CHE È POSSIBILE MIGLIORARE IL RICORDO IMPARANDO MEGLIO LE COSE ( impegnandosi nell</w:t>
      </w:r>
      <w:r w:rsidR="00BC78F6">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utilizzare intenzionalmente dei modi/strategie per imparare meglio). Se il bambino deve imparare una canzone o una filastrocca</w:t>
      </w:r>
      <w:r w:rsidR="00516C4A">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prova talvolta a ripeterla da solo, senza che gli sia stato chiesto di farlo; </w:t>
      </w:r>
      <w:r w:rsidR="00516C4A">
        <w:rPr>
          <w:rFonts w:ascii="Times New Roman" w:eastAsia="Times New Roman" w:hAnsi="Times New Roman" w:cs="Times New Roman"/>
          <w:color w:val="000000"/>
          <w:sz w:val="28"/>
          <w:szCs w:val="28"/>
          <w:lang w:eastAsia="it-IT"/>
        </w:rPr>
        <w:t>q</w:t>
      </w:r>
      <w:r w:rsidRPr="000C769A">
        <w:rPr>
          <w:rFonts w:ascii="Times New Roman" w:eastAsia="Times New Roman" w:hAnsi="Times New Roman" w:cs="Times New Roman"/>
          <w:color w:val="000000"/>
          <w:sz w:val="28"/>
          <w:szCs w:val="28"/>
          <w:lang w:eastAsia="it-IT"/>
        </w:rPr>
        <w:t>uando gli viene chiesto di andare a prendere alcuni oggetti in un</w:t>
      </w:r>
      <w:r w:rsidR="00516C4A">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altra classe, durante il tragitto si ripete il nome degli oggetti; </w:t>
      </w:r>
      <w:r w:rsidR="00516C4A">
        <w:rPr>
          <w:rFonts w:ascii="Times New Roman" w:eastAsia="Times New Roman" w:hAnsi="Times New Roman" w:cs="Times New Roman"/>
          <w:color w:val="000000"/>
          <w:sz w:val="28"/>
          <w:szCs w:val="28"/>
          <w:lang w:eastAsia="it-IT"/>
        </w:rPr>
        <w:t>q</w:t>
      </w:r>
      <w:r w:rsidRPr="000C769A">
        <w:rPr>
          <w:rFonts w:ascii="Times New Roman" w:eastAsia="Times New Roman" w:hAnsi="Times New Roman" w:cs="Times New Roman"/>
          <w:color w:val="000000"/>
          <w:sz w:val="28"/>
          <w:szCs w:val="28"/>
          <w:lang w:eastAsia="it-IT"/>
        </w:rPr>
        <w:t xml:space="preserve">uando gioca a Memory, se ha individuato una coppia di carte uguali che non sono state ancora scoperte insieme, tiene gli occhi fissi su di esse finchè </w:t>
      </w:r>
      <w:r w:rsidR="00BC78F6">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non arriva il suo turno; 21) QUANDO NON CAPISCE QUALCOSA, SEMBRA RENDERSENE CONTO ( chiede chiarimenti o dimostr</w:t>
      </w:r>
      <w:r w:rsidR="00516C4A">
        <w:rPr>
          <w:rFonts w:ascii="Times New Roman" w:eastAsia="Times New Roman" w:hAnsi="Times New Roman" w:cs="Times New Roman"/>
          <w:color w:val="000000"/>
          <w:sz w:val="28"/>
          <w:szCs w:val="28"/>
          <w:lang w:eastAsia="it-IT"/>
        </w:rPr>
        <w:t xml:space="preserve">a in qualche altro modo di non </w:t>
      </w:r>
      <w:r w:rsidRPr="000C769A">
        <w:rPr>
          <w:rFonts w:ascii="Times New Roman" w:eastAsia="Times New Roman" w:hAnsi="Times New Roman" w:cs="Times New Roman"/>
          <w:color w:val="000000"/>
          <w:sz w:val="28"/>
          <w:szCs w:val="28"/>
          <w:lang w:eastAsia="it-IT"/>
        </w:rPr>
        <w:t xml:space="preserve"> aver capito). Se l</w:t>
      </w:r>
      <w:r w:rsidR="00516C4A">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insegnante descrive un gioco o un</w:t>
      </w:r>
      <w:r w:rsidR="00516C4A">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attività un po</w:t>
      </w:r>
      <w:r w:rsidR="00516C4A">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complessi per il bambino, si mostra perplesso e chiede che gli vengano rispiegati; </w:t>
      </w:r>
      <w:r w:rsidR="00516C4A">
        <w:rPr>
          <w:rFonts w:ascii="Times New Roman" w:eastAsia="Times New Roman" w:hAnsi="Times New Roman" w:cs="Times New Roman"/>
          <w:color w:val="000000"/>
          <w:sz w:val="28"/>
          <w:szCs w:val="28"/>
          <w:lang w:eastAsia="it-IT"/>
        </w:rPr>
        <w:t>s</w:t>
      </w:r>
      <w:r w:rsidRPr="000C769A">
        <w:rPr>
          <w:rFonts w:ascii="Times New Roman" w:eastAsia="Times New Roman" w:hAnsi="Times New Roman" w:cs="Times New Roman"/>
          <w:color w:val="000000"/>
          <w:sz w:val="28"/>
          <w:szCs w:val="28"/>
          <w:lang w:eastAsia="it-IT"/>
        </w:rPr>
        <w:t>e non è stato attento o non era presente alla spiegazione di qualcosa, fa spontaneamente del</w:t>
      </w:r>
      <w:r w:rsidR="00516C4A">
        <w:rPr>
          <w:rFonts w:ascii="Times New Roman" w:eastAsia="Times New Roman" w:hAnsi="Times New Roman" w:cs="Times New Roman"/>
          <w:color w:val="000000"/>
          <w:sz w:val="28"/>
          <w:szCs w:val="28"/>
          <w:lang w:eastAsia="it-IT"/>
        </w:rPr>
        <w:t>le domande su quello che non sa.</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35</w:t>
      </w:r>
      <w:r w:rsidRPr="000C769A">
        <w:rPr>
          <w:rFonts w:ascii="Times New Roman" w:eastAsia="Times New Roman" w:hAnsi="Times New Roman" w:cs="Times New Roman"/>
          <w:color w:val="000000"/>
          <w:sz w:val="28"/>
          <w:szCs w:val="28"/>
          <w:lang w:eastAsia="it-IT"/>
        </w:rPr>
        <w:t xml:space="preserve"> 22) DI FRONTE A SITUAZIONI CHE LO METTONO IN DIFFICOLTÀ NON TENDE AD ABBANDONARE IL COMPITO, MA A PERSISTERE IN QUESTO. Se non riesce a svolgere un esercizio motorio al primo tentativo, non si scoraggia e ritenta; </w:t>
      </w:r>
      <w:r w:rsidR="00516C4A">
        <w:rPr>
          <w:rFonts w:ascii="Times New Roman" w:eastAsia="Times New Roman" w:hAnsi="Times New Roman" w:cs="Times New Roman"/>
          <w:color w:val="000000"/>
          <w:sz w:val="28"/>
          <w:szCs w:val="28"/>
          <w:lang w:eastAsia="it-IT"/>
        </w:rPr>
        <w:t>s</w:t>
      </w:r>
      <w:r w:rsidRPr="000C769A">
        <w:rPr>
          <w:rFonts w:ascii="Times New Roman" w:eastAsia="Times New Roman" w:hAnsi="Times New Roman" w:cs="Times New Roman"/>
          <w:color w:val="000000"/>
          <w:sz w:val="28"/>
          <w:szCs w:val="28"/>
          <w:lang w:eastAsia="it-IT"/>
        </w:rPr>
        <w:t xml:space="preserve">e ha qualche difficoltà nel copiare un disegno, non si limita a stracciare il foglio o a dire che non è capace, ma prova ancora; 23) CAPISCE CHE SI PUÒ </w:t>
      </w:r>
      <w:r w:rsidR="00BC78F6">
        <w:rPr>
          <w:rFonts w:ascii="Times New Roman" w:eastAsia="Times New Roman" w:hAnsi="Times New Roman" w:cs="Times New Roman"/>
          <w:color w:val="000000"/>
          <w:sz w:val="28"/>
          <w:szCs w:val="28"/>
          <w:lang w:eastAsia="it-IT"/>
        </w:rPr>
        <w:t xml:space="preserve"> </w:t>
      </w:r>
      <w:r w:rsidR="00516C4A">
        <w:rPr>
          <w:rFonts w:ascii="Times New Roman" w:eastAsia="Times New Roman" w:hAnsi="Times New Roman" w:cs="Times New Roman"/>
          <w:color w:val="000000"/>
          <w:sz w:val="28"/>
          <w:szCs w:val="28"/>
          <w:lang w:eastAsia="it-IT"/>
        </w:rPr>
        <w:t>ESSERE DISTURBATI DURANTE UN’</w:t>
      </w:r>
      <w:r w:rsidRPr="000C769A">
        <w:rPr>
          <w:rFonts w:ascii="Times New Roman" w:eastAsia="Times New Roman" w:hAnsi="Times New Roman" w:cs="Times New Roman"/>
          <w:color w:val="000000"/>
          <w:sz w:val="28"/>
          <w:szCs w:val="28"/>
          <w:lang w:eastAsia="it-IT"/>
        </w:rPr>
        <w:t xml:space="preserve">ATTIVITÀ DALLA PRESENZA DI ALTRI PENSIERI, DI RUMORI E/O ALTRI STIMOLI IN GENERE. Quando gioca a Memory, o a un altro gioco che richiede attenzione, chiede agli altri bambini di stare in silenzio; </w:t>
      </w:r>
      <w:r w:rsidR="00516C4A">
        <w:rPr>
          <w:rFonts w:ascii="Times New Roman" w:eastAsia="Times New Roman" w:hAnsi="Times New Roman" w:cs="Times New Roman"/>
          <w:color w:val="000000"/>
          <w:sz w:val="28"/>
          <w:szCs w:val="28"/>
          <w:lang w:eastAsia="it-IT"/>
        </w:rPr>
        <w:t>s</w:t>
      </w:r>
      <w:r w:rsidRPr="000C769A">
        <w:rPr>
          <w:rFonts w:ascii="Times New Roman" w:eastAsia="Times New Roman" w:hAnsi="Times New Roman" w:cs="Times New Roman"/>
          <w:color w:val="000000"/>
          <w:sz w:val="28"/>
          <w:szCs w:val="28"/>
          <w:lang w:eastAsia="it-IT"/>
        </w:rPr>
        <w:t>e non riesce a svolgere un compito impegnativo perché qualcosa lo disturba lo esplicita o esprime il desiderio che venga elim</w:t>
      </w:r>
      <w:r w:rsidR="00516C4A">
        <w:rPr>
          <w:rFonts w:ascii="Times New Roman" w:eastAsia="Times New Roman" w:hAnsi="Times New Roman" w:cs="Times New Roman"/>
          <w:color w:val="000000"/>
          <w:sz w:val="28"/>
          <w:szCs w:val="28"/>
          <w:lang w:eastAsia="it-IT"/>
        </w:rPr>
        <w:t>inato il fattore di distrazione.</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36</w:t>
      </w:r>
      <w:r w:rsidRPr="000C769A">
        <w:rPr>
          <w:rFonts w:ascii="Times New Roman" w:eastAsia="Times New Roman" w:hAnsi="Times New Roman" w:cs="Times New Roman"/>
          <w:color w:val="000000"/>
          <w:sz w:val="28"/>
          <w:szCs w:val="28"/>
          <w:lang w:eastAsia="it-IT"/>
        </w:rPr>
        <w:t xml:space="preserve"> ALTRE ABILITÀ</w:t>
      </w:r>
      <w:r w:rsidR="00BC78F6">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 xml:space="preserve"> COGNITIVE (memoria, prassie, orientamento, Item 24-33) 24) RIESCE AD IMPARARE BREVI FILASTROCCHE A MEMORIA Si intende l</w:t>
      </w:r>
      <w:r w:rsidR="00516C4A">
        <w:rPr>
          <w:rFonts w:ascii="Times New Roman" w:eastAsia="Times New Roman" w:hAnsi="Times New Roman" w:cs="Times New Roman"/>
          <w:color w:val="000000"/>
          <w:sz w:val="28"/>
          <w:szCs w:val="28"/>
          <w:lang w:eastAsia="it-IT"/>
        </w:rPr>
        <w:t>o</w:t>
      </w:r>
      <w:r w:rsidRPr="000C769A">
        <w:rPr>
          <w:rFonts w:ascii="Times New Roman" w:eastAsia="Times New Roman" w:hAnsi="Times New Roman" w:cs="Times New Roman"/>
          <w:color w:val="000000"/>
          <w:sz w:val="28"/>
          <w:szCs w:val="28"/>
          <w:lang w:eastAsia="it-IT"/>
        </w:rPr>
        <w:t xml:space="preserve"> apprendimento di brevi poesie o del ritornello di una canzone; 25) SA RIPETERE CON PAROLE SUE QUANTO GLI È STATO APPENA DETTO. Se l</w:t>
      </w:r>
      <w:r w:rsidR="00516C4A">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insegnante racconta una breve storia è in grado di ripeterne i fatti principali; </w:t>
      </w:r>
      <w:r w:rsidR="00516C4A">
        <w:rPr>
          <w:rFonts w:ascii="Times New Roman" w:eastAsia="Times New Roman" w:hAnsi="Times New Roman" w:cs="Times New Roman"/>
          <w:color w:val="000000"/>
          <w:sz w:val="28"/>
          <w:szCs w:val="28"/>
          <w:lang w:eastAsia="it-IT"/>
        </w:rPr>
        <w:t>s</w:t>
      </w:r>
      <w:r w:rsidRPr="000C769A">
        <w:rPr>
          <w:rFonts w:ascii="Times New Roman" w:eastAsia="Times New Roman" w:hAnsi="Times New Roman" w:cs="Times New Roman"/>
          <w:color w:val="000000"/>
          <w:sz w:val="28"/>
          <w:szCs w:val="28"/>
          <w:lang w:eastAsia="it-IT"/>
        </w:rPr>
        <w:t>a riferire ad un altro bambino le istruzioni per lo svolgimento di un compito che l</w:t>
      </w:r>
      <w:r w:rsidR="00516C4A">
        <w:rPr>
          <w:rFonts w:ascii="Times New Roman" w:eastAsia="Times New Roman" w:hAnsi="Times New Roman" w:cs="Times New Roman"/>
          <w:color w:val="000000"/>
          <w:sz w:val="28"/>
          <w:szCs w:val="28"/>
          <w:lang w:eastAsia="it-IT"/>
        </w:rPr>
        <w:t>’ insegnante ha appena spiegato.</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37</w:t>
      </w:r>
      <w:r w:rsidRPr="000C769A">
        <w:rPr>
          <w:rFonts w:ascii="Times New Roman" w:eastAsia="Times New Roman" w:hAnsi="Times New Roman" w:cs="Times New Roman"/>
          <w:color w:val="000000"/>
          <w:sz w:val="28"/>
          <w:szCs w:val="28"/>
          <w:lang w:eastAsia="it-IT"/>
        </w:rPr>
        <w:t xml:space="preserve"> 26) RIESCE A RICORDARE LE INFORMAZIONI, GLI ESEMPI E GLI ORDINI DATI A VOCE IN PRECEDENZA. Ricorda il nome di una persona che è venuta il giorno prima a parlare e a giocare con i bambini; </w:t>
      </w:r>
      <w:r w:rsidR="00516C4A">
        <w:rPr>
          <w:rFonts w:ascii="Times New Roman" w:eastAsia="Times New Roman" w:hAnsi="Times New Roman" w:cs="Times New Roman"/>
          <w:color w:val="000000"/>
          <w:sz w:val="28"/>
          <w:szCs w:val="28"/>
          <w:lang w:eastAsia="it-IT"/>
        </w:rPr>
        <w:t>s</w:t>
      </w:r>
      <w:r w:rsidRPr="000C769A">
        <w:rPr>
          <w:rFonts w:ascii="Times New Roman" w:eastAsia="Times New Roman" w:hAnsi="Times New Roman" w:cs="Times New Roman"/>
          <w:color w:val="000000"/>
          <w:sz w:val="28"/>
          <w:szCs w:val="28"/>
          <w:lang w:eastAsia="it-IT"/>
        </w:rPr>
        <w:t>a riferir</w:t>
      </w:r>
      <w:r w:rsidR="00516C4A">
        <w:rPr>
          <w:rFonts w:ascii="Times New Roman" w:eastAsia="Times New Roman" w:hAnsi="Times New Roman" w:cs="Times New Roman"/>
          <w:color w:val="000000"/>
          <w:sz w:val="28"/>
          <w:szCs w:val="28"/>
          <w:lang w:eastAsia="it-IT"/>
        </w:rPr>
        <w:t>e ad un compagno qualcosa che l’</w:t>
      </w:r>
      <w:r w:rsidRPr="000C769A">
        <w:rPr>
          <w:rFonts w:ascii="Times New Roman" w:eastAsia="Times New Roman" w:hAnsi="Times New Roman" w:cs="Times New Roman"/>
          <w:color w:val="000000"/>
          <w:sz w:val="28"/>
          <w:szCs w:val="28"/>
          <w:lang w:eastAsia="it-IT"/>
        </w:rPr>
        <w:t>insegnante ha raccomandato di fare il giorno prima; 27) RICONOSCE CHE PAROLE STAMPATE, LETTERE O SIMBOLI GRAFICI SONO GLI STESSI CHE GLI SONO GIÀ STATI PRESENTATI IL GIORNO PRECEDENTE. Se l</w:t>
      </w:r>
      <w:r w:rsidR="00516C4A">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insegnante gli mostra come si scrive il suo nome, il giorno successivo il bambino riesce a riconoscerlo tra altre parole scritte su un foglio. Riconosce la letterina A tra altre sparse in un foglio, se il giorno prima sono state svolte dall</w:t>
      </w:r>
      <w:r w:rsidR="00516C4A">
        <w:rPr>
          <w:rFonts w:ascii="Times New Roman" w:eastAsia="Times New Roman" w:hAnsi="Times New Roman" w:cs="Times New Roman"/>
          <w:color w:val="000000"/>
          <w:sz w:val="28"/>
          <w:szCs w:val="28"/>
          <w:lang w:eastAsia="it-IT"/>
        </w:rPr>
        <w:t>a</w:t>
      </w:r>
      <w:r w:rsidRPr="000C769A">
        <w:rPr>
          <w:rFonts w:ascii="Times New Roman" w:eastAsia="Times New Roman" w:hAnsi="Times New Roman" w:cs="Times New Roman"/>
          <w:color w:val="000000"/>
          <w:sz w:val="28"/>
          <w:szCs w:val="28"/>
          <w:lang w:eastAsia="it-IT"/>
        </w:rPr>
        <w:t xml:space="preserve"> insegnante attività e </w:t>
      </w:r>
      <w:r w:rsidR="00516C4A">
        <w:rPr>
          <w:rFonts w:ascii="Times New Roman" w:eastAsia="Times New Roman" w:hAnsi="Times New Roman" w:cs="Times New Roman"/>
          <w:color w:val="000000"/>
          <w:sz w:val="28"/>
          <w:szCs w:val="28"/>
          <w:lang w:eastAsia="it-IT"/>
        </w:rPr>
        <w:t>giochi finalizzati ad impararla.</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38</w:t>
      </w:r>
      <w:r w:rsidRPr="000C769A">
        <w:rPr>
          <w:rFonts w:ascii="Times New Roman" w:eastAsia="Times New Roman" w:hAnsi="Times New Roman" w:cs="Times New Roman"/>
          <w:color w:val="000000"/>
          <w:sz w:val="28"/>
          <w:szCs w:val="28"/>
          <w:lang w:eastAsia="it-IT"/>
        </w:rPr>
        <w:t xml:space="preserve"> 28) È CAPACE DI TENERE A MENTE PIÙ COSE CONTEMPORANEAMENTE (per es. se gli si chiede di prendere tre oggetti</w:t>
      </w:r>
      <w:r w:rsidR="00516C4A">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li ricorda tutti)</w:t>
      </w:r>
      <w:r w:rsidR="00516C4A">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Se l</w:t>
      </w:r>
      <w:r w:rsidR="00516C4A">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insegnante chiede di potarle la gomma, la matita e un foglio rosso, il bambino lo fa senza dimenticare nulla; </w:t>
      </w:r>
      <w:r w:rsidR="00516C4A">
        <w:rPr>
          <w:rFonts w:ascii="Times New Roman" w:eastAsia="Times New Roman" w:hAnsi="Times New Roman" w:cs="Times New Roman"/>
          <w:color w:val="000000"/>
          <w:sz w:val="28"/>
          <w:szCs w:val="28"/>
          <w:lang w:eastAsia="it-IT"/>
        </w:rPr>
        <w:t>i</w:t>
      </w:r>
      <w:r w:rsidRPr="000C769A">
        <w:rPr>
          <w:rFonts w:ascii="Times New Roman" w:eastAsia="Times New Roman" w:hAnsi="Times New Roman" w:cs="Times New Roman"/>
          <w:color w:val="000000"/>
          <w:sz w:val="28"/>
          <w:szCs w:val="28"/>
          <w:lang w:eastAsia="it-IT"/>
        </w:rPr>
        <w:t>l bambino non si confonde, in un gioco a squadre di quattro, nel ricordare quali sono i suoi tre compagni; 29) RIESCE A DISEGNARE UNA FIGURA UMANA IN CUI SIANO RICONOSCIBILI LA TESTA, IL CORPO, LE BRACCIA E LE GAMBE. Se le parti descritte sono tutte presenti (necessario per dare almeno 2 punti), l</w:t>
      </w:r>
      <w:r w:rsidR="00516C4A">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insegnante può riferirsi alla sua esperienza, nel confronto con gli altri bambini, per valutare il livello del </w:t>
      </w:r>
      <w:r w:rsidR="00516C4A">
        <w:rPr>
          <w:rFonts w:ascii="Times New Roman" w:eastAsia="Times New Roman" w:hAnsi="Times New Roman" w:cs="Times New Roman"/>
          <w:color w:val="000000"/>
          <w:sz w:val="28"/>
          <w:szCs w:val="28"/>
          <w:lang w:eastAsia="it-IT"/>
        </w:rPr>
        <w:t>disegno e graduare il punteggio.</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39</w:t>
      </w:r>
      <w:r w:rsidRPr="000C769A">
        <w:rPr>
          <w:rFonts w:ascii="Times New Roman" w:eastAsia="Times New Roman" w:hAnsi="Times New Roman" w:cs="Times New Roman"/>
          <w:color w:val="000000"/>
          <w:sz w:val="28"/>
          <w:szCs w:val="28"/>
          <w:lang w:eastAsia="it-IT"/>
        </w:rPr>
        <w:t xml:space="preserve"> 30) RIESCE A COPIARE UNA SEMPLICE FIGURA GEOMETRICA (ES. TRIANGOLO) IN MODO CHE QUESTA RISULTI RICONOSCIBILE. Anche in questo caso, una volta soddisfatti i requisiti minimi per il riconoscimento della figura (che si tratti di una figura chiusa, con tre angoli e lati ben definiti nell es. del triangolo) l</w:t>
      </w:r>
      <w:r w:rsidR="00516C4A">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insegnante decide quale punteggio attribuire, riferendosi a parametri quali il tratto deciso o il rispetto delle proporzioni del modello, sulla base dell</w:t>
      </w:r>
      <w:r w:rsidR="00516C4A">
        <w:rPr>
          <w:rFonts w:ascii="Times New Roman" w:eastAsia="Times New Roman" w:hAnsi="Times New Roman" w:cs="Times New Roman"/>
          <w:color w:val="000000"/>
          <w:sz w:val="28"/>
          <w:szCs w:val="28"/>
          <w:lang w:eastAsia="it-IT"/>
        </w:rPr>
        <w:t>a</w:t>
      </w:r>
      <w:r w:rsidRPr="000C769A">
        <w:rPr>
          <w:rFonts w:ascii="Times New Roman" w:eastAsia="Times New Roman" w:hAnsi="Times New Roman" w:cs="Times New Roman"/>
          <w:color w:val="000000"/>
          <w:sz w:val="28"/>
          <w:szCs w:val="28"/>
          <w:lang w:eastAsia="it-IT"/>
        </w:rPr>
        <w:t xml:space="preserve"> esperienza, nel confronto con i coetanei; 31) SA SFRUTTARE ADEGUATAMENTE LO SPAZIO DEL FOGLIO E DEL QUADERNO IN GENERALE, QUANDO DISEGNA O SCRIVE. Disegna </w:t>
      </w:r>
      <w:r w:rsidR="00516C4A">
        <w:rPr>
          <w:rFonts w:ascii="Times New Roman" w:eastAsia="Times New Roman" w:hAnsi="Times New Roman" w:cs="Times New Roman"/>
          <w:color w:val="000000"/>
          <w:sz w:val="28"/>
          <w:szCs w:val="28"/>
          <w:lang w:eastAsia="it-IT"/>
        </w:rPr>
        <w:t>nella parte centrale del foglio</w:t>
      </w:r>
      <w:r w:rsidRPr="000C769A">
        <w:rPr>
          <w:rFonts w:ascii="Times New Roman" w:eastAsia="Times New Roman" w:hAnsi="Times New Roman" w:cs="Times New Roman"/>
          <w:color w:val="000000"/>
          <w:sz w:val="28"/>
          <w:szCs w:val="28"/>
          <w:lang w:eastAsia="it-IT"/>
        </w:rPr>
        <w:t xml:space="preserve"> e non solo in un angolo o da</w:t>
      </w:r>
      <w:r w:rsidR="00516C4A">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 xml:space="preserve">una parte; </w:t>
      </w:r>
      <w:r w:rsidR="00516C4A">
        <w:rPr>
          <w:rFonts w:ascii="Times New Roman" w:eastAsia="Times New Roman" w:hAnsi="Times New Roman" w:cs="Times New Roman"/>
          <w:color w:val="000000"/>
          <w:sz w:val="28"/>
          <w:szCs w:val="28"/>
          <w:lang w:eastAsia="it-IT"/>
        </w:rPr>
        <w:t>u</w:t>
      </w:r>
      <w:r w:rsidRPr="000C769A">
        <w:rPr>
          <w:rFonts w:ascii="Times New Roman" w:eastAsia="Times New Roman" w:hAnsi="Times New Roman" w:cs="Times New Roman"/>
          <w:color w:val="000000"/>
          <w:sz w:val="28"/>
          <w:szCs w:val="28"/>
          <w:lang w:eastAsia="it-IT"/>
        </w:rPr>
        <w:t xml:space="preserve">tilizza una buona parte dello spazio a disposizione nel foglio, quando disegna </w:t>
      </w:r>
      <w:r w:rsidR="00516C4A">
        <w:rPr>
          <w:rFonts w:ascii="Times New Roman" w:eastAsia="Times New Roman" w:hAnsi="Times New Roman" w:cs="Times New Roman"/>
          <w:color w:val="000000"/>
          <w:sz w:val="28"/>
          <w:szCs w:val="28"/>
          <w:lang w:eastAsia="it-IT"/>
        </w:rPr>
        <w:t>o prova a scrivere il suo nome.</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40</w:t>
      </w:r>
      <w:r w:rsidRPr="000C769A">
        <w:rPr>
          <w:rFonts w:ascii="Times New Roman" w:eastAsia="Times New Roman" w:hAnsi="Times New Roman" w:cs="Times New Roman"/>
          <w:color w:val="000000"/>
          <w:sz w:val="28"/>
          <w:szCs w:val="28"/>
          <w:lang w:eastAsia="it-IT"/>
        </w:rPr>
        <w:t xml:space="preserve"> 32) HA UNA BUONA CAPACITÀ DI SEGUIRE SEMPLICI COMANDI CHE IMPLICANO RELAZIONI SPAZIALI (alto, basso, d</w:t>
      </w:r>
      <w:r w:rsidR="00516C4A">
        <w:rPr>
          <w:rFonts w:ascii="Times New Roman" w:eastAsia="Times New Roman" w:hAnsi="Times New Roman" w:cs="Times New Roman"/>
          <w:color w:val="000000"/>
          <w:sz w:val="28"/>
          <w:szCs w:val="28"/>
          <w:lang w:eastAsia="it-IT"/>
        </w:rPr>
        <w:t xml:space="preserve">avanti, dietro, di fianco a ). Riesce a seguire consegne come: </w:t>
      </w:r>
      <w:r w:rsidRPr="000C769A">
        <w:rPr>
          <w:rFonts w:ascii="Times New Roman" w:eastAsia="Times New Roman" w:hAnsi="Times New Roman" w:cs="Times New Roman"/>
          <w:color w:val="000000"/>
          <w:sz w:val="28"/>
          <w:szCs w:val="28"/>
          <w:lang w:eastAsia="it-IT"/>
        </w:rPr>
        <w:t>prendi il foglio sopra il banco o metti la gomma di fianco alla colla o ancora rimetti i giocattoli dentro l</w:t>
      </w:r>
      <w:r w:rsidR="00516C4A">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armadio ; 33) SI ORIENTA BENE E PRONTAMENTE NELLO SPAZIO (ad. </w:t>
      </w:r>
      <w:r w:rsidR="00516C4A">
        <w:rPr>
          <w:rFonts w:ascii="Times New Roman" w:eastAsia="Times New Roman" w:hAnsi="Times New Roman" w:cs="Times New Roman"/>
          <w:color w:val="000000"/>
          <w:sz w:val="28"/>
          <w:szCs w:val="28"/>
          <w:lang w:eastAsia="it-IT"/>
        </w:rPr>
        <w:t>e</w:t>
      </w:r>
      <w:r w:rsidRPr="000C769A">
        <w:rPr>
          <w:rFonts w:ascii="Times New Roman" w:eastAsia="Times New Roman" w:hAnsi="Times New Roman" w:cs="Times New Roman"/>
          <w:color w:val="000000"/>
          <w:sz w:val="28"/>
          <w:szCs w:val="28"/>
          <w:lang w:eastAsia="it-IT"/>
        </w:rPr>
        <w:t>s. quando deve dirigersi verso un determinato luogo, oggetto, persona)</w:t>
      </w:r>
      <w:r w:rsidR="00516C4A">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 xml:space="preserve"> </w:t>
      </w:r>
      <w:r w:rsidR="00516C4A">
        <w:rPr>
          <w:rFonts w:ascii="Times New Roman" w:eastAsia="Times New Roman" w:hAnsi="Times New Roman" w:cs="Times New Roman"/>
          <w:color w:val="000000"/>
          <w:sz w:val="28"/>
          <w:szCs w:val="28"/>
          <w:lang w:eastAsia="it-IT"/>
        </w:rPr>
        <w:t>t</w:t>
      </w:r>
      <w:r w:rsidRPr="000C769A">
        <w:rPr>
          <w:rFonts w:ascii="Times New Roman" w:eastAsia="Times New Roman" w:hAnsi="Times New Roman" w:cs="Times New Roman"/>
          <w:color w:val="000000"/>
          <w:sz w:val="28"/>
          <w:szCs w:val="28"/>
          <w:lang w:eastAsia="it-IT"/>
        </w:rPr>
        <w:t>rova senza problemi la strada</w:t>
      </w:r>
      <w:r w:rsidR="006F2C27">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se gli si chiede di andare da solo a chiamare un</w:t>
      </w:r>
      <w:r w:rsidR="006F2C27">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altra insegnante che si trova nella classe dove i bambini svolgono attività tutti i pomeriggi; </w:t>
      </w:r>
      <w:r w:rsidR="006F2C27">
        <w:rPr>
          <w:rFonts w:ascii="Times New Roman" w:eastAsia="Times New Roman" w:hAnsi="Times New Roman" w:cs="Times New Roman"/>
          <w:color w:val="000000"/>
          <w:sz w:val="28"/>
          <w:szCs w:val="28"/>
          <w:lang w:eastAsia="it-IT"/>
        </w:rPr>
        <w:t xml:space="preserve">si avvia </w:t>
      </w:r>
      <w:r w:rsidRPr="000C769A">
        <w:rPr>
          <w:rFonts w:ascii="Times New Roman" w:eastAsia="Times New Roman" w:hAnsi="Times New Roman" w:cs="Times New Roman"/>
          <w:color w:val="000000"/>
          <w:sz w:val="28"/>
          <w:szCs w:val="28"/>
          <w:lang w:eastAsia="it-IT"/>
        </w:rPr>
        <w:t xml:space="preserve"> autonomamente nella direzione giusta quando l</w:t>
      </w:r>
      <w:r w:rsidR="006F2C27">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insegnante annuncia che è arrivato il momento di andare a giocare fuori.</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41</w:t>
      </w:r>
      <w:r w:rsidRPr="000C769A">
        <w:rPr>
          <w:rFonts w:ascii="Times New Roman" w:eastAsia="Times New Roman" w:hAnsi="Times New Roman" w:cs="Times New Roman"/>
          <w:color w:val="000000"/>
          <w:sz w:val="28"/>
          <w:szCs w:val="28"/>
          <w:lang w:eastAsia="it-IT"/>
        </w:rPr>
        <w:t xml:space="preserve"> I PREREQUISITI DELLA LETTO- SCRITTURA La DISCRIMINAZIONE VISIVA, per riconoscere i grafemi da altri segni grafici e differenziarli tra loro, sulla base del diverso orientamento spaziale, pur senza sapervi attribuire un nome; </w:t>
      </w:r>
      <w:r w:rsidR="006F2C27">
        <w:rPr>
          <w:rFonts w:ascii="Times New Roman" w:eastAsia="Times New Roman" w:hAnsi="Times New Roman" w:cs="Times New Roman"/>
          <w:color w:val="000000"/>
          <w:sz w:val="28"/>
          <w:szCs w:val="28"/>
          <w:lang w:eastAsia="it-IT"/>
        </w:rPr>
        <w:t>l</w:t>
      </w:r>
      <w:r w:rsidRPr="000C769A">
        <w:rPr>
          <w:rFonts w:ascii="Times New Roman" w:eastAsia="Times New Roman" w:hAnsi="Times New Roman" w:cs="Times New Roman"/>
          <w:color w:val="000000"/>
          <w:sz w:val="28"/>
          <w:szCs w:val="28"/>
          <w:lang w:eastAsia="it-IT"/>
        </w:rPr>
        <w:t xml:space="preserve">a DISCRIMINAZIONE UDITIVA, per riconoscere le caratteristiche fonetiche di un messaggio e quindi poterlo ricordare e riprodurre fedelmente. Solo se il bambino riesce a discriminare i fonemi della lingua può, infatti, imparare ad associarli correttamente ai grafemi corrispondenti nei processi di lettura e scrittura; La MEMORIA FONOLOGICA </w:t>
      </w:r>
      <w:r w:rsidR="006F2C27">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A BREVE TERMINE, per mantenere in memoria una corretta sequenza fonologica, individuare i singoli fonemi e poterli convertire in grafemi (scrittura), così come per mantenere i singoli fonemi ottenuti attraverso il processo di conversione grafema-fonema e poterli</w:t>
      </w:r>
      <w:r w:rsidR="006F2C27">
        <w:rPr>
          <w:rFonts w:ascii="Times New Roman" w:eastAsia="Times New Roman" w:hAnsi="Times New Roman" w:cs="Times New Roman"/>
          <w:color w:val="000000"/>
          <w:sz w:val="28"/>
          <w:szCs w:val="28"/>
          <w:lang w:eastAsia="it-IT"/>
        </w:rPr>
        <w:t xml:space="preserve"> fondere per produrre la parola.</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42</w:t>
      </w:r>
      <w:r w:rsidRPr="000C769A">
        <w:rPr>
          <w:rFonts w:ascii="Times New Roman" w:eastAsia="Times New Roman" w:hAnsi="Times New Roman" w:cs="Times New Roman"/>
          <w:color w:val="000000"/>
          <w:sz w:val="28"/>
          <w:szCs w:val="28"/>
          <w:lang w:eastAsia="it-IT"/>
        </w:rPr>
        <w:t xml:space="preserve"> Le ABILITÀ METAFONOLOGICHE (o di consapevolezza fonologica), cioè la capacità di riconoscere ed elaborare le caratteristiche fonologiche delle parole tralasciando le loro caratteristiche semantiche. Comprendono: La capacità di FUSIONE: si tratta della capacità di riconoscere una parola dopo averne ascoltato i fonemi o le sillabe in modo separato. La sua importanza deriva dal fatto che, nella fase di sviluppo della lettura in cui il bambino trasforma in fonemi ciascun grafema o gruppo di grafemi, egli deve poi riuscire a fonderli assieme per leggere correttamente la parola per intero; </w:t>
      </w:r>
      <w:r w:rsidR="006F2C27">
        <w:rPr>
          <w:rFonts w:ascii="Times New Roman" w:eastAsia="Times New Roman" w:hAnsi="Times New Roman" w:cs="Times New Roman"/>
          <w:color w:val="000000"/>
          <w:sz w:val="28"/>
          <w:szCs w:val="28"/>
          <w:lang w:eastAsia="it-IT"/>
        </w:rPr>
        <w:t>l</w:t>
      </w:r>
      <w:r w:rsidRPr="000C769A">
        <w:rPr>
          <w:rFonts w:ascii="Times New Roman" w:eastAsia="Times New Roman" w:hAnsi="Times New Roman" w:cs="Times New Roman"/>
          <w:color w:val="000000"/>
          <w:sz w:val="28"/>
          <w:szCs w:val="28"/>
          <w:lang w:eastAsia="it-IT"/>
        </w:rPr>
        <w:t>a capacità di SEGMENTAZIONE: è la capacità di scomporre una parola nei suoni che la costituiscono (sillabe prima e fonemi dopo) ed è fondamentale per riuscire a scrivere perché per sapere quali simboli grafici utilizzare occorre prima individuare quali fonemi compongono la parola.</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43</w:t>
      </w:r>
      <w:r w:rsidR="006F2C27">
        <w:rPr>
          <w:rFonts w:ascii="Times New Roman" w:eastAsia="Times New Roman" w:hAnsi="Times New Roman" w:cs="Times New Roman"/>
          <w:color w:val="000000"/>
          <w:sz w:val="28"/>
          <w:szCs w:val="28"/>
          <w:lang w:eastAsia="it-IT"/>
        </w:rPr>
        <w:t xml:space="preserve"> La COORDINAZIONE OCULO-MANUALE: </w:t>
      </w:r>
      <w:r w:rsidRPr="000C769A">
        <w:rPr>
          <w:rFonts w:ascii="Times New Roman" w:eastAsia="Times New Roman" w:hAnsi="Times New Roman" w:cs="Times New Roman"/>
          <w:color w:val="000000"/>
          <w:sz w:val="28"/>
          <w:szCs w:val="28"/>
          <w:lang w:eastAsia="it-IT"/>
        </w:rPr>
        <w:t>rappresenta lo strumento di esecuzione dei processi di scrittura. L</w:t>
      </w:r>
      <w:r w:rsidR="006F2C27">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ASSOCIAZIONE VISIVO-VERBALE e L</w:t>
      </w:r>
      <w:r w:rsidR="006F2C27">
        <w:rPr>
          <w:rFonts w:ascii="Times New Roman" w:eastAsia="Times New Roman" w:hAnsi="Times New Roman" w:cs="Times New Roman"/>
          <w:color w:val="000000"/>
          <w:sz w:val="28"/>
          <w:szCs w:val="28"/>
          <w:lang w:eastAsia="it-IT"/>
        </w:rPr>
        <w:t>O</w:t>
      </w:r>
      <w:r w:rsidRPr="000C769A">
        <w:rPr>
          <w:rFonts w:ascii="Times New Roman" w:eastAsia="Times New Roman" w:hAnsi="Times New Roman" w:cs="Times New Roman"/>
          <w:color w:val="000000"/>
          <w:sz w:val="28"/>
          <w:szCs w:val="28"/>
          <w:lang w:eastAsia="it-IT"/>
        </w:rPr>
        <w:t xml:space="preserve"> ACCESSO  LESSICALE RAPIDO: per ricavare velocemente il nome dei</w:t>
      </w:r>
      <w:r w:rsidR="006F2C27">
        <w:rPr>
          <w:rFonts w:ascii="Times New Roman" w:eastAsia="Times New Roman" w:hAnsi="Times New Roman" w:cs="Times New Roman"/>
          <w:color w:val="000000"/>
          <w:sz w:val="28"/>
          <w:szCs w:val="28"/>
          <w:lang w:eastAsia="it-IT"/>
        </w:rPr>
        <w:t xml:space="preserve"> grafemi e delle parole scritte, </w:t>
      </w:r>
      <w:r w:rsidRPr="000C769A">
        <w:rPr>
          <w:rFonts w:ascii="Times New Roman" w:eastAsia="Times New Roman" w:hAnsi="Times New Roman" w:cs="Times New Roman"/>
          <w:color w:val="000000"/>
          <w:sz w:val="28"/>
          <w:szCs w:val="28"/>
          <w:lang w:eastAsia="it-IT"/>
        </w:rPr>
        <w:t xml:space="preserve"> </w:t>
      </w:r>
      <w:r w:rsidR="006F2C27">
        <w:rPr>
          <w:rFonts w:ascii="Times New Roman" w:eastAsia="Times New Roman" w:hAnsi="Times New Roman" w:cs="Times New Roman"/>
          <w:color w:val="000000"/>
          <w:sz w:val="28"/>
          <w:szCs w:val="28"/>
          <w:lang w:eastAsia="it-IT"/>
        </w:rPr>
        <w:t>p</w:t>
      </w:r>
      <w:r w:rsidRPr="000C769A">
        <w:rPr>
          <w:rFonts w:ascii="Times New Roman" w:eastAsia="Times New Roman" w:hAnsi="Times New Roman" w:cs="Times New Roman"/>
          <w:color w:val="000000"/>
          <w:sz w:val="28"/>
          <w:szCs w:val="28"/>
          <w:lang w:eastAsia="it-IT"/>
        </w:rPr>
        <w:t>rima di saper attribuire il corretto nome alle parole o di associare velocemente i grafemi ai fonemi corrispondenti, occorre saper nominare velocemente figure, oggetti, simboli recuperando rapidamente le etichette dal proprio lessico verbale</w:t>
      </w:r>
      <w:r w:rsidR="006F2C27">
        <w:rPr>
          <w:rFonts w:ascii="Times New Roman" w:eastAsia="Times New Roman" w:hAnsi="Times New Roman" w:cs="Times New Roman"/>
          <w:color w:val="000000"/>
          <w:sz w:val="28"/>
          <w:szCs w:val="28"/>
          <w:lang w:eastAsia="it-IT"/>
        </w:rPr>
        <w:t>.</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44</w:t>
      </w:r>
      <w:r w:rsidRPr="000C769A">
        <w:rPr>
          <w:rFonts w:ascii="Times New Roman" w:eastAsia="Times New Roman" w:hAnsi="Times New Roman" w:cs="Times New Roman"/>
          <w:color w:val="000000"/>
          <w:sz w:val="28"/>
          <w:szCs w:val="28"/>
          <w:lang w:eastAsia="it-IT"/>
        </w:rPr>
        <w:t xml:space="preserve"> I PREREQUISITI DELLA MATEMATICA La CONOSCENZA DELLA FILASTROCCA DEI NUMERI: i bambini imparano presto la sequenza verbale dei numeri attraverso giochi, filastrocche o per imitazione; L</w:t>
      </w:r>
      <w:r w:rsidR="006F2C27">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ASSOCIAZIONE TRA SIMBOLO GRAFICO E NOME DEL NUMERO: è la capacità di leggere o riconoscere i numeri:</w:t>
      </w:r>
      <w:r w:rsidR="006F2C27">
        <w:rPr>
          <w:rFonts w:ascii="Times New Roman" w:eastAsia="Times New Roman" w:hAnsi="Times New Roman" w:cs="Times New Roman"/>
          <w:color w:val="000000"/>
          <w:sz w:val="28"/>
          <w:szCs w:val="28"/>
          <w:lang w:eastAsia="it-IT"/>
        </w:rPr>
        <w:t xml:space="preserve"> </w:t>
      </w:r>
      <w:r w:rsidRPr="000C769A">
        <w:rPr>
          <w:rFonts w:ascii="Times New Roman" w:eastAsia="Times New Roman" w:hAnsi="Times New Roman" w:cs="Times New Roman"/>
          <w:color w:val="000000"/>
          <w:sz w:val="28"/>
          <w:szCs w:val="28"/>
          <w:lang w:eastAsia="it-IT"/>
        </w:rPr>
        <w:t xml:space="preserve"> fa riferimento alla comprensione e alla produzione del numero in base a meccanismi lessicali; La CORRISPONDENZA BIUNIVOCA NUMERO-OGGETTI</w:t>
      </w:r>
      <w:r w:rsidR="006F2C27">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OGGETTI CONTATI: corrisponde alla seconda fase nello sviluppo dell</w:t>
      </w:r>
      <w:r w:rsidR="006F2C27">
        <w:rPr>
          <w:rFonts w:ascii="Times New Roman" w:eastAsia="Times New Roman" w:hAnsi="Times New Roman" w:cs="Times New Roman"/>
          <w:color w:val="000000"/>
          <w:sz w:val="28"/>
          <w:szCs w:val="28"/>
          <w:lang w:eastAsia="it-IT"/>
        </w:rPr>
        <w:t>a</w:t>
      </w:r>
      <w:r w:rsidRPr="000C769A">
        <w:rPr>
          <w:rFonts w:ascii="Times New Roman" w:eastAsia="Times New Roman" w:hAnsi="Times New Roman" w:cs="Times New Roman"/>
          <w:color w:val="000000"/>
          <w:sz w:val="28"/>
          <w:szCs w:val="28"/>
          <w:lang w:eastAsia="it-IT"/>
        </w:rPr>
        <w:t xml:space="preserve"> abilità di contare. Il bambino impara ad accoppiare la parola numero all</w:t>
      </w:r>
      <w:r w:rsidR="006F2C27">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atto del contare. Questo avviene solitamente prima spostando il dito nell</w:t>
      </w:r>
      <w:r w:rsidR="006F2C27">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indicare ogni elemento, più avanti, semplicemente </w:t>
      </w:r>
      <w:r w:rsidR="006F2C27">
        <w:rPr>
          <w:rFonts w:ascii="Times New Roman" w:eastAsia="Times New Roman" w:hAnsi="Times New Roman" w:cs="Times New Roman"/>
          <w:color w:val="000000"/>
          <w:sz w:val="28"/>
          <w:szCs w:val="28"/>
          <w:lang w:eastAsia="it-IT"/>
        </w:rPr>
        <w:t>spostando la fissazione oculare.</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45</w:t>
      </w:r>
      <w:r w:rsidRPr="000C769A">
        <w:rPr>
          <w:rFonts w:ascii="Times New Roman" w:eastAsia="Times New Roman" w:hAnsi="Times New Roman" w:cs="Times New Roman"/>
          <w:color w:val="000000"/>
          <w:sz w:val="28"/>
          <w:szCs w:val="28"/>
          <w:lang w:eastAsia="it-IT"/>
        </w:rPr>
        <w:t xml:space="preserve"> La CONOSCENZA DELLA NUMEROSITÀ: è un ulteriore fase nello sviluppo dell</w:t>
      </w:r>
      <w:r w:rsidR="006F2C27">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abilità di contare, consiste nel saper riferire la quantità di oggetti presenti nell</w:t>
      </w:r>
      <w:r w:rsidR="006F2C27">
        <w:rPr>
          <w:rFonts w:ascii="Times New Roman" w:eastAsia="Times New Roman" w:hAnsi="Times New Roman" w:cs="Times New Roman"/>
          <w:color w:val="000000"/>
          <w:sz w:val="28"/>
          <w:szCs w:val="28"/>
          <w:lang w:eastAsia="it-IT"/>
        </w:rPr>
        <w:t>o</w:t>
      </w:r>
      <w:r w:rsidRPr="000C769A">
        <w:rPr>
          <w:rFonts w:ascii="Times New Roman" w:eastAsia="Times New Roman" w:hAnsi="Times New Roman" w:cs="Times New Roman"/>
          <w:color w:val="000000"/>
          <w:sz w:val="28"/>
          <w:szCs w:val="28"/>
          <w:lang w:eastAsia="it-IT"/>
        </w:rPr>
        <w:t xml:space="preserve"> insieme riportando l</w:t>
      </w:r>
      <w:r w:rsidR="006F2C27">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ultimo numero pronunciato. Presuppone che si sappia che la quantità corrisponde all</w:t>
      </w:r>
      <w:r w:rsidR="006F2C27">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ultimo numero pronunc</w:t>
      </w:r>
      <w:r w:rsidR="006F2C27">
        <w:rPr>
          <w:rFonts w:ascii="Times New Roman" w:eastAsia="Times New Roman" w:hAnsi="Times New Roman" w:cs="Times New Roman"/>
          <w:color w:val="000000"/>
          <w:sz w:val="28"/>
          <w:szCs w:val="28"/>
          <w:lang w:eastAsia="it-IT"/>
        </w:rPr>
        <w:t>iato e non a un altro qualsiasi.</w:t>
      </w:r>
      <w:r w:rsidRPr="000C769A">
        <w:rPr>
          <w:rFonts w:ascii="Times New Roman" w:eastAsia="Times New Roman" w:hAnsi="Times New Roman" w:cs="Times New Roman"/>
          <w:color w:val="000000"/>
          <w:sz w:val="28"/>
          <w:szCs w:val="28"/>
          <w:lang w:eastAsia="it-IT"/>
        </w:rPr>
        <w:t xml:space="preserve"> La CAPACITÀ DI CONFRONTARE INSIEMI CON NUMEROSITÀ DIVERSA (come accade quando si deve dire quale tra due insiemi contiene più elementi): inizialmente è probabile che l</w:t>
      </w:r>
      <w:r w:rsidR="006F2C27">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informazione su cui s</w:t>
      </w:r>
      <w:r w:rsidR="006F2C27">
        <w:rPr>
          <w:rFonts w:ascii="Times New Roman" w:eastAsia="Times New Roman" w:hAnsi="Times New Roman" w:cs="Times New Roman"/>
          <w:color w:val="000000"/>
          <w:sz w:val="28"/>
          <w:szCs w:val="28"/>
          <w:lang w:eastAsia="it-IT"/>
        </w:rPr>
        <w:t>i</w:t>
      </w:r>
      <w:r w:rsidRPr="000C769A">
        <w:rPr>
          <w:rFonts w:ascii="Times New Roman" w:eastAsia="Times New Roman" w:hAnsi="Times New Roman" w:cs="Times New Roman"/>
          <w:color w:val="000000"/>
          <w:sz w:val="28"/>
          <w:szCs w:val="28"/>
          <w:lang w:eastAsia="it-IT"/>
        </w:rPr>
        <w:t xml:space="preserve"> basa il bambino siano il tempo impiegato per contare, le dimensioni degli insiemi. Successivamente diventa cruciale la capacità di confrontare gli elementi di due insiemi attraverso un controllo biunivoco (accoppiando ciascun elemento del prim</w:t>
      </w:r>
      <w:r w:rsidR="006F2C27">
        <w:rPr>
          <w:rFonts w:ascii="Times New Roman" w:eastAsia="Times New Roman" w:hAnsi="Times New Roman" w:cs="Times New Roman"/>
          <w:color w:val="000000"/>
          <w:sz w:val="28"/>
          <w:szCs w:val="28"/>
          <w:lang w:eastAsia="it-IT"/>
        </w:rPr>
        <w:t xml:space="preserve">o insieme con uno del secondo). </w:t>
      </w:r>
      <w:r w:rsidRPr="000C769A">
        <w:rPr>
          <w:rFonts w:ascii="Times New Roman" w:eastAsia="Times New Roman" w:hAnsi="Times New Roman" w:cs="Times New Roman"/>
          <w:color w:val="000000"/>
          <w:sz w:val="28"/>
          <w:szCs w:val="28"/>
          <w:lang w:eastAsia="it-IT"/>
        </w:rPr>
        <w:t>La CAPACITÀ DI CONFRONTARE NUMERI DIVERSI: implica la capacità di riconoscere la quantità associata a ciascun numero. La CAPACITÀ DI SERIARE ELEMENTI DI DIVERSA DIMENSIONE: significa saper ordinare la numerosità secondo un ordine crescente o decrescente (es. bastoncini di diversa lunghezza).</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46</w:t>
      </w:r>
      <w:r w:rsidRPr="000C769A">
        <w:rPr>
          <w:rFonts w:ascii="Times New Roman" w:eastAsia="Times New Roman" w:hAnsi="Times New Roman" w:cs="Times New Roman"/>
          <w:color w:val="000000"/>
          <w:sz w:val="28"/>
          <w:szCs w:val="28"/>
          <w:lang w:eastAsia="it-IT"/>
        </w:rPr>
        <w:t xml:space="preserve"> PRE-ALFABETIZZAZIONE (Item 34-40) 34) DIMOSTRA DI SAPER DISCRIMINARE UDITIVAMENTE LE DIFFERENZE E LE SOMIGLIANZE NEI SUONI DELLE LETTERE ALL</w:t>
      </w:r>
      <w:r w:rsidR="006F2C27">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INTERNO DELLE PAROLE (Es. belle/pelle, casa/cosa ) Comprende giochi e filastrocche basati sulla sostituzione di fonemi o sulle rime; </w:t>
      </w:r>
      <w:r w:rsidR="006F2C27">
        <w:rPr>
          <w:rFonts w:ascii="Times New Roman" w:eastAsia="Times New Roman" w:hAnsi="Times New Roman" w:cs="Times New Roman"/>
          <w:color w:val="000000"/>
          <w:sz w:val="28"/>
          <w:szCs w:val="28"/>
          <w:lang w:eastAsia="it-IT"/>
        </w:rPr>
        <w:t>p</w:t>
      </w:r>
      <w:r w:rsidRPr="000C769A">
        <w:rPr>
          <w:rFonts w:ascii="Times New Roman" w:eastAsia="Times New Roman" w:hAnsi="Times New Roman" w:cs="Times New Roman"/>
          <w:color w:val="000000"/>
          <w:sz w:val="28"/>
          <w:szCs w:val="28"/>
          <w:lang w:eastAsia="it-IT"/>
        </w:rPr>
        <w:t xml:space="preserve">roposta </w:t>
      </w:r>
      <w:r w:rsidR="006F2C27">
        <w:rPr>
          <w:rFonts w:ascii="Times New Roman" w:eastAsia="Times New Roman" w:hAnsi="Times New Roman" w:cs="Times New Roman"/>
          <w:color w:val="000000"/>
          <w:sz w:val="28"/>
          <w:szCs w:val="28"/>
          <w:lang w:eastAsia="it-IT"/>
        </w:rPr>
        <w:t>a</w:t>
      </w:r>
      <w:r w:rsidRPr="000C769A">
        <w:rPr>
          <w:rFonts w:ascii="Times New Roman" w:eastAsia="Times New Roman" w:hAnsi="Times New Roman" w:cs="Times New Roman"/>
          <w:color w:val="000000"/>
          <w:sz w:val="28"/>
          <w:szCs w:val="28"/>
          <w:lang w:eastAsia="it-IT"/>
        </w:rPr>
        <w:t>ttività: Gioco del burattino: si presenta ai bambini un burattino. Il burattino ripete le prole dette dall</w:t>
      </w:r>
      <w:r w:rsidR="006F2C27">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insegnante. Se le ripete in modo corretto (es. palla/palla) i bambini devono applaudire, se le ripete in modo scorretto (es. palla/balla) i bambini devono fare BUUUU (vengono utilizzate sillabe simili, es. BA-PA/TE-DE/CA-GA)</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47</w:t>
      </w:r>
      <w:r w:rsidRPr="000C769A">
        <w:rPr>
          <w:rFonts w:ascii="Times New Roman" w:eastAsia="Times New Roman" w:hAnsi="Times New Roman" w:cs="Times New Roman"/>
          <w:color w:val="000000"/>
          <w:sz w:val="28"/>
          <w:szCs w:val="28"/>
          <w:lang w:eastAsia="it-IT"/>
        </w:rPr>
        <w:t xml:space="preserve"> 35) SA PERCEPIRE E RIPETERE ESATTAMENTE PAROLE NUOVE SUBITO DOPO AVERLE SENTITE. Sa ripetere correttamente il nome di un oggetto per lui nuovo, subito dopo che l</w:t>
      </w:r>
      <w:r w:rsidR="006F2C27">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insegnante lo denomina; </w:t>
      </w:r>
      <w:r w:rsidR="006F2C27">
        <w:rPr>
          <w:rFonts w:ascii="Times New Roman" w:eastAsia="Times New Roman" w:hAnsi="Times New Roman" w:cs="Times New Roman"/>
          <w:color w:val="000000"/>
          <w:sz w:val="28"/>
          <w:szCs w:val="28"/>
          <w:lang w:eastAsia="it-IT"/>
        </w:rPr>
        <w:t>p</w:t>
      </w:r>
      <w:r w:rsidRPr="000C769A">
        <w:rPr>
          <w:rFonts w:ascii="Times New Roman" w:eastAsia="Times New Roman" w:hAnsi="Times New Roman" w:cs="Times New Roman"/>
          <w:color w:val="000000"/>
          <w:sz w:val="28"/>
          <w:szCs w:val="28"/>
          <w:lang w:eastAsia="it-IT"/>
        </w:rPr>
        <w:t xml:space="preserve">roposta </w:t>
      </w:r>
      <w:r w:rsidR="006F2C27">
        <w:rPr>
          <w:rFonts w:ascii="Times New Roman" w:eastAsia="Times New Roman" w:hAnsi="Times New Roman" w:cs="Times New Roman"/>
          <w:color w:val="000000"/>
          <w:sz w:val="28"/>
          <w:szCs w:val="28"/>
          <w:lang w:eastAsia="it-IT"/>
        </w:rPr>
        <w:t>a</w:t>
      </w:r>
      <w:r w:rsidRPr="000C769A">
        <w:rPr>
          <w:rFonts w:ascii="Times New Roman" w:eastAsia="Times New Roman" w:hAnsi="Times New Roman" w:cs="Times New Roman"/>
          <w:color w:val="000000"/>
          <w:sz w:val="28"/>
          <w:szCs w:val="28"/>
          <w:lang w:eastAsia="it-IT"/>
        </w:rPr>
        <w:t>ttività: Gioco dell</w:t>
      </w:r>
      <w:r w:rsidR="006F2C27">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eco: l</w:t>
      </w:r>
      <w:r w:rsidR="006F2C27">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insegnante pronuncia delle parole, anche inventate e i bambini a turno le devono ripetere esattamente (es. catam-po; fe-gno-sto). 36) CAPISCE CHE LE PAROLE SONO COMPOSTE DA SUONI (fonemi) SEPARATI. Se gli si chiede di ricomporre una parola presentata secondo una divisione sillaba per sillaba o fonema per fonema, comprende il compito (anche se può compiere errori nello svolgimento); </w:t>
      </w:r>
      <w:r w:rsidR="006F2C27">
        <w:rPr>
          <w:rFonts w:ascii="Times New Roman" w:eastAsia="Times New Roman" w:hAnsi="Times New Roman" w:cs="Times New Roman"/>
          <w:color w:val="000000"/>
          <w:sz w:val="28"/>
          <w:szCs w:val="28"/>
          <w:lang w:eastAsia="it-IT"/>
        </w:rPr>
        <w:t>p</w:t>
      </w:r>
      <w:r w:rsidRPr="000C769A">
        <w:rPr>
          <w:rFonts w:ascii="Times New Roman" w:eastAsia="Times New Roman" w:hAnsi="Times New Roman" w:cs="Times New Roman"/>
          <w:color w:val="000000"/>
          <w:sz w:val="28"/>
          <w:szCs w:val="28"/>
          <w:lang w:eastAsia="it-IT"/>
        </w:rPr>
        <w:t xml:space="preserve">roposta </w:t>
      </w:r>
      <w:r w:rsidR="006F2C27">
        <w:rPr>
          <w:rFonts w:ascii="Times New Roman" w:eastAsia="Times New Roman" w:hAnsi="Times New Roman" w:cs="Times New Roman"/>
          <w:color w:val="000000"/>
          <w:sz w:val="28"/>
          <w:szCs w:val="28"/>
          <w:lang w:eastAsia="it-IT"/>
        </w:rPr>
        <w:t>a</w:t>
      </w:r>
      <w:r w:rsidRPr="000C769A">
        <w:rPr>
          <w:rFonts w:ascii="Times New Roman" w:eastAsia="Times New Roman" w:hAnsi="Times New Roman" w:cs="Times New Roman"/>
          <w:color w:val="000000"/>
          <w:sz w:val="28"/>
          <w:szCs w:val="28"/>
          <w:lang w:eastAsia="it-IT"/>
        </w:rPr>
        <w:t>ttività: Gioco degli indovinelli: dire nome di oggetti diviso in sillabe (es. LA-VA-TRI-CE); i bambini ripetono fondendo le sillabe tra loro (LAVATRICE). Si possono usare parole di lunghezza diversa e non parole.</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48</w:t>
      </w:r>
      <w:r w:rsidRPr="000C769A">
        <w:rPr>
          <w:rFonts w:ascii="Times New Roman" w:eastAsia="Times New Roman" w:hAnsi="Times New Roman" w:cs="Times New Roman"/>
          <w:color w:val="000000"/>
          <w:sz w:val="28"/>
          <w:szCs w:val="28"/>
          <w:lang w:eastAsia="it-IT"/>
        </w:rPr>
        <w:t xml:space="preserve"> 37) SA DISTINGUERE I GRAFEMI DA ALTRI SEGNI GRAFICI Sa indicare quali sono le lettere in un insieme di segni nel quale sono mescolate a piccoli disegni e scarabocchi. Proposta </w:t>
      </w:r>
      <w:r w:rsidR="006F2C27">
        <w:rPr>
          <w:rFonts w:ascii="Times New Roman" w:eastAsia="Times New Roman" w:hAnsi="Times New Roman" w:cs="Times New Roman"/>
          <w:color w:val="000000"/>
          <w:sz w:val="28"/>
          <w:szCs w:val="28"/>
          <w:lang w:eastAsia="it-IT"/>
        </w:rPr>
        <w:t>a</w:t>
      </w:r>
      <w:r w:rsidRPr="000C769A">
        <w:rPr>
          <w:rFonts w:ascii="Times New Roman" w:eastAsia="Times New Roman" w:hAnsi="Times New Roman" w:cs="Times New Roman"/>
          <w:color w:val="000000"/>
          <w:sz w:val="28"/>
          <w:szCs w:val="28"/>
          <w:lang w:eastAsia="it-IT"/>
        </w:rPr>
        <w:t xml:space="preserve">ttività: </w:t>
      </w:r>
      <w:r w:rsidR="006F2C27">
        <w:rPr>
          <w:rFonts w:ascii="Times New Roman" w:eastAsia="Times New Roman" w:hAnsi="Times New Roman" w:cs="Times New Roman"/>
          <w:color w:val="000000"/>
          <w:sz w:val="28"/>
          <w:szCs w:val="28"/>
          <w:lang w:eastAsia="it-IT"/>
        </w:rPr>
        <w:t>i</w:t>
      </w:r>
      <w:r w:rsidRPr="000C769A">
        <w:rPr>
          <w:rFonts w:ascii="Times New Roman" w:eastAsia="Times New Roman" w:hAnsi="Times New Roman" w:cs="Times New Roman"/>
          <w:color w:val="000000"/>
          <w:sz w:val="28"/>
          <w:szCs w:val="28"/>
          <w:lang w:eastAsia="it-IT"/>
        </w:rPr>
        <w:t>n un sacchetto si possono mettere diverse cose tra cui alcune letterine, i bambini devono pescare dal sacchetto e dire se hanno pescato una letterina o no. 38) È CONSAPEVOLE CHE LE PAROLE SCRITTE NEI LIBRI CORRISPONDONO A QUELLE DETTE A VOCE. Mentre l</w:t>
      </w:r>
      <w:r w:rsidR="001711A5">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insegnante sta leggendo un libro, il bambino pone domande come: Che cosa c </w:t>
      </w:r>
      <w:r w:rsidR="001711A5">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è scritto qui?</w:t>
      </w:r>
      <w:r w:rsidR="001711A5">
        <w:rPr>
          <w:rFonts w:ascii="Times New Roman" w:eastAsia="Times New Roman" w:hAnsi="Times New Roman" w:cs="Times New Roman"/>
          <w:color w:val="000000"/>
          <w:sz w:val="28"/>
          <w:szCs w:val="28"/>
          <w:lang w:eastAsia="it-IT"/>
        </w:rPr>
        <w:t xml:space="preserve"> O</w:t>
      </w:r>
      <w:r w:rsidRPr="000C769A">
        <w:rPr>
          <w:rFonts w:ascii="Times New Roman" w:eastAsia="Times New Roman" w:hAnsi="Times New Roman" w:cs="Times New Roman"/>
          <w:color w:val="000000"/>
          <w:sz w:val="28"/>
          <w:szCs w:val="28"/>
          <w:lang w:eastAsia="it-IT"/>
        </w:rPr>
        <w:t>ppure Dove è scritto mamma?</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49</w:t>
      </w:r>
      <w:r w:rsidRPr="000C769A">
        <w:rPr>
          <w:rFonts w:ascii="Times New Roman" w:eastAsia="Times New Roman" w:hAnsi="Times New Roman" w:cs="Times New Roman"/>
          <w:color w:val="000000"/>
          <w:sz w:val="28"/>
          <w:szCs w:val="28"/>
          <w:lang w:eastAsia="it-IT"/>
        </w:rPr>
        <w:t xml:space="preserve"> 39) RIESCE A SCRIVERE IL SUO NOME Gli si può chiedere di farlo sul foglio di un disegno che ha appena eseguito; 40) RIESCE A COPIARE UNA SEMPLICE PAROLA Si può organizzare un gioco nel quale ai bambini viene chiesto singolarmente di provare a copiare alcune parole semplici.</w:t>
      </w:r>
    </w:p>
    <w:p w:rsidR="000C769A" w:rsidRPr="000C769A" w:rsidRDefault="000C769A" w:rsidP="000C769A">
      <w:pPr>
        <w:shd w:val="clear" w:color="auto" w:fill="FFFFFF"/>
        <w:spacing w:after="300" w:line="240" w:lineRule="auto"/>
        <w:jc w:val="both"/>
        <w:rPr>
          <w:rFonts w:ascii="Times New Roman" w:eastAsia="Times New Roman" w:hAnsi="Times New Roman" w:cs="Times New Roman"/>
          <w:color w:val="000000"/>
          <w:sz w:val="28"/>
          <w:szCs w:val="28"/>
          <w:lang w:eastAsia="it-IT"/>
        </w:rPr>
      </w:pPr>
      <w:r w:rsidRPr="000C769A">
        <w:rPr>
          <w:rFonts w:ascii="Times New Roman" w:eastAsia="Times New Roman" w:hAnsi="Times New Roman" w:cs="Times New Roman"/>
          <w:color w:val="FFFFFF"/>
          <w:sz w:val="28"/>
          <w:szCs w:val="28"/>
          <w:shd w:val="clear" w:color="auto" w:fill="999999"/>
          <w:lang w:eastAsia="it-IT"/>
        </w:rPr>
        <w:t>50</w:t>
      </w:r>
      <w:r w:rsidRPr="000C769A">
        <w:rPr>
          <w:rFonts w:ascii="Times New Roman" w:eastAsia="Times New Roman" w:hAnsi="Times New Roman" w:cs="Times New Roman"/>
          <w:color w:val="000000"/>
          <w:sz w:val="28"/>
          <w:szCs w:val="28"/>
          <w:lang w:eastAsia="it-IT"/>
        </w:rPr>
        <w:t xml:space="preserve"> PRE-MATEMATICA (Item 41-43) 41) COMPRENDE A CHE QUANTITÀ CORRISPONDONO I NUMERI DA 1 A 4. Proposta </w:t>
      </w:r>
      <w:r w:rsidR="001711A5">
        <w:rPr>
          <w:rFonts w:ascii="Times New Roman" w:eastAsia="Times New Roman" w:hAnsi="Times New Roman" w:cs="Times New Roman"/>
          <w:color w:val="000000"/>
          <w:sz w:val="28"/>
          <w:szCs w:val="28"/>
          <w:lang w:eastAsia="it-IT"/>
        </w:rPr>
        <w:t>a</w:t>
      </w:r>
      <w:r w:rsidRPr="000C769A">
        <w:rPr>
          <w:rFonts w:ascii="Times New Roman" w:eastAsia="Times New Roman" w:hAnsi="Times New Roman" w:cs="Times New Roman"/>
          <w:color w:val="000000"/>
          <w:sz w:val="28"/>
          <w:szCs w:val="28"/>
          <w:lang w:eastAsia="it-IT"/>
        </w:rPr>
        <w:t>ttività: l</w:t>
      </w:r>
      <w:r w:rsidR="001711A5">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insegnante può chiedere ai bambini di portarle oggetti o giocattoli (al max 4) presenti nella classe (cubetti, matite ecc..) 42) SA CONFRONTARE NUMEROSITÀ DIVERSE: TRA DUE INSIEMI DI OGGETTI, RICONOSCE QUALE NE CONTIENE DI PIÙ E QUALE DI MENO. Proposta </w:t>
      </w:r>
      <w:r w:rsidR="001711A5">
        <w:rPr>
          <w:rFonts w:ascii="Times New Roman" w:eastAsia="Times New Roman" w:hAnsi="Times New Roman" w:cs="Times New Roman"/>
          <w:color w:val="000000"/>
          <w:sz w:val="28"/>
          <w:szCs w:val="28"/>
          <w:lang w:eastAsia="it-IT"/>
        </w:rPr>
        <w:t>a</w:t>
      </w:r>
      <w:r w:rsidRPr="000C769A">
        <w:rPr>
          <w:rFonts w:ascii="Times New Roman" w:eastAsia="Times New Roman" w:hAnsi="Times New Roman" w:cs="Times New Roman"/>
          <w:color w:val="000000"/>
          <w:sz w:val="28"/>
          <w:szCs w:val="28"/>
          <w:lang w:eastAsia="it-IT"/>
        </w:rPr>
        <w:t>ttività: proporre mucchietti di oggetti (es. 2 mucchietti di 5 e 8 caramelle) oppure disegni di insiemi contenenti piccole, ma diverse, quantità di oggetti (funghi, stelline, coniglietti) e chiedere al bambino di indicare dove ce ne sono di più e dove ce ne sono di meno. 43) SA FARE PICCOLI RAGIONAMENTI BASATI SULL</w:t>
      </w:r>
      <w:r w:rsidR="001711A5">
        <w:rPr>
          <w:rFonts w:ascii="Times New Roman" w:eastAsia="Times New Roman" w:hAnsi="Times New Roman" w:cs="Times New Roman"/>
          <w:color w:val="000000"/>
          <w:sz w:val="28"/>
          <w:szCs w:val="28"/>
          <w:lang w:eastAsia="it-IT"/>
        </w:rPr>
        <w:t>’</w:t>
      </w:r>
      <w:r w:rsidRPr="000C769A">
        <w:rPr>
          <w:rFonts w:ascii="Times New Roman" w:eastAsia="Times New Roman" w:hAnsi="Times New Roman" w:cs="Times New Roman"/>
          <w:color w:val="000000"/>
          <w:sz w:val="28"/>
          <w:szCs w:val="28"/>
          <w:lang w:eastAsia="it-IT"/>
        </w:rPr>
        <w:t xml:space="preserve"> AGGIUNGERE E TOGLIERE. Proposta </w:t>
      </w:r>
      <w:r w:rsidR="001711A5">
        <w:rPr>
          <w:rFonts w:ascii="Times New Roman" w:eastAsia="Times New Roman" w:hAnsi="Times New Roman" w:cs="Times New Roman"/>
          <w:color w:val="000000"/>
          <w:sz w:val="28"/>
          <w:szCs w:val="28"/>
          <w:lang w:eastAsia="it-IT"/>
        </w:rPr>
        <w:t>a</w:t>
      </w:r>
      <w:r w:rsidRPr="000C769A">
        <w:rPr>
          <w:rFonts w:ascii="Times New Roman" w:eastAsia="Times New Roman" w:hAnsi="Times New Roman" w:cs="Times New Roman"/>
          <w:color w:val="000000"/>
          <w:sz w:val="28"/>
          <w:szCs w:val="28"/>
          <w:lang w:eastAsia="it-IT"/>
        </w:rPr>
        <w:t xml:space="preserve">ttività: proporre piccoli indovinelli come: Marco ha tre palloncini, ne volano via due: Marco adesso ne ha di più o di meno? </w:t>
      </w:r>
      <w:r w:rsidR="001711A5">
        <w:rPr>
          <w:rFonts w:ascii="Times New Roman" w:eastAsia="Times New Roman" w:hAnsi="Times New Roman" w:cs="Times New Roman"/>
          <w:color w:val="000000"/>
          <w:sz w:val="28"/>
          <w:szCs w:val="28"/>
          <w:lang w:eastAsia="it-IT"/>
        </w:rPr>
        <w:t>O</w:t>
      </w:r>
      <w:r w:rsidRPr="000C769A">
        <w:rPr>
          <w:rFonts w:ascii="Times New Roman" w:eastAsia="Times New Roman" w:hAnsi="Times New Roman" w:cs="Times New Roman"/>
          <w:color w:val="000000"/>
          <w:sz w:val="28"/>
          <w:szCs w:val="28"/>
          <w:lang w:eastAsia="it-IT"/>
        </w:rPr>
        <w:t>ppure</w:t>
      </w:r>
      <w:r w:rsidR="001711A5">
        <w:rPr>
          <w:rFonts w:ascii="Times New Roman" w:eastAsia="Times New Roman" w:hAnsi="Times New Roman" w:cs="Times New Roman"/>
          <w:color w:val="000000"/>
          <w:sz w:val="28"/>
          <w:szCs w:val="28"/>
          <w:lang w:eastAsia="it-IT"/>
        </w:rPr>
        <w:t>: s</w:t>
      </w:r>
      <w:r w:rsidRPr="000C769A">
        <w:rPr>
          <w:rFonts w:ascii="Times New Roman" w:eastAsia="Times New Roman" w:hAnsi="Times New Roman" w:cs="Times New Roman"/>
          <w:color w:val="000000"/>
          <w:sz w:val="28"/>
          <w:szCs w:val="28"/>
          <w:lang w:eastAsia="it-IT"/>
        </w:rPr>
        <w:t>e arrivano due bambini nuovi, saremo di più o di meno?</w:t>
      </w:r>
    </w:p>
    <w:p w:rsidR="001700BD" w:rsidRPr="000C769A" w:rsidRDefault="00E46F95">
      <w:pPr>
        <w:rPr>
          <w:rFonts w:ascii="Times New Roman" w:hAnsi="Times New Roman" w:cs="Times New Roman"/>
          <w:sz w:val="28"/>
          <w:szCs w:val="28"/>
        </w:rPr>
      </w:pPr>
    </w:p>
    <w:sectPr w:rsidR="001700BD" w:rsidRPr="000C769A" w:rsidSect="003D45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69A"/>
    <w:rsid w:val="000C769A"/>
    <w:rsid w:val="001711A5"/>
    <w:rsid w:val="003D45F8"/>
    <w:rsid w:val="00516C4A"/>
    <w:rsid w:val="005749F7"/>
    <w:rsid w:val="00672E2B"/>
    <w:rsid w:val="006E4A41"/>
    <w:rsid w:val="006F2C27"/>
    <w:rsid w:val="007856FF"/>
    <w:rsid w:val="008E6E7B"/>
    <w:rsid w:val="00A47B09"/>
    <w:rsid w:val="00BC78F6"/>
    <w:rsid w:val="00DA0630"/>
    <w:rsid w:val="00E46F95"/>
    <w:rsid w:val="00F06A2E"/>
    <w:rsid w:val="00F260B0"/>
    <w:rsid w:val="00F903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45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45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427831">
      <w:bodyDiv w:val="1"/>
      <w:marLeft w:val="0"/>
      <w:marRight w:val="0"/>
      <w:marTop w:val="0"/>
      <w:marBottom w:val="0"/>
      <w:divBdr>
        <w:top w:val="none" w:sz="0" w:space="0" w:color="auto"/>
        <w:left w:val="none" w:sz="0" w:space="0" w:color="auto"/>
        <w:bottom w:val="none" w:sz="0" w:space="0" w:color="auto"/>
        <w:right w:val="none" w:sz="0" w:space="0" w:color="auto"/>
      </w:divBdr>
      <w:divsChild>
        <w:div w:id="221524704">
          <w:marLeft w:val="0"/>
          <w:marRight w:val="0"/>
          <w:marTop w:val="0"/>
          <w:marBottom w:val="0"/>
          <w:divBdr>
            <w:top w:val="none" w:sz="0" w:space="0" w:color="auto"/>
            <w:left w:val="none" w:sz="0" w:space="0" w:color="auto"/>
            <w:bottom w:val="none" w:sz="0" w:space="0" w:color="auto"/>
            <w:right w:val="none" w:sz="0" w:space="0" w:color="auto"/>
          </w:divBdr>
          <w:divsChild>
            <w:div w:id="1977757990">
              <w:marLeft w:val="0"/>
              <w:marRight w:val="0"/>
              <w:marTop w:val="0"/>
              <w:marBottom w:val="0"/>
              <w:divBdr>
                <w:top w:val="none" w:sz="0" w:space="0" w:color="auto"/>
                <w:left w:val="none" w:sz="0" w:space="0" w:color="auto"/>
                <w:bottom w:val="none" w:sz="0" w:space="0" w:color="auto"/>
                <w:right w:val="none" w:sz="0" w:space="0" w:color="auto"/>
              </w:divBdr>
              <w:divsChild>
                <w:div w:id="607394154">
                  <w:marLeft w:val="-225"/>
                  <w:marRight w:val="-225"/>
                  <w:marTop w:val="0"/>
                  <w:marBottom w:val="0"/>
                  <w:divBdr>
                    <w:top w:val="none" w:sz="0" w:space="0" w:color="auto"/>
                    <w:left w:val="none" w:sz="0" w:space="0" w:color="auto"/>
                    <w:bottom w:val="none" w:sz="0" w:space="0" w:color="auto"/>
                    <w:right w:val="none" w:sz="0" w:space="0" w:color="auto"/>
                  </w:divBdr>
                  <w:divsChild>
                    <w:div w:id="2135754356">
                      <w:marLeft w:val="0"/>
                      <w:marRight w:val="0"/>
                      <w:marTop w:val="0"/>
                      <w:marBottom w:val="0"/>
                      <w:divBdr>
                        <w:top w:val="none" w:sz="0" w:space="0" w:color="auto"/>
                        <w:left w:val="none" w:sz="0" w:space="0" w:color="auto"/>
                        <w:bottom w:val="none" w:sz="0" w:space="0" w:color="auto"/>
                        <w:right w:val="none" w:sz="0" w:space="0" w:color="auto"/>
                      </w:divBdr>
                      <w:divsChild>
                        <w:div w:id="916285627">
                          <w:marLeft w:val="0"/>
                          <w:marRight w:val="150"/>
                          <w:marTop w:val="0"/>
                          <w:marBottom w:val="0"/>
                          <w:divBdr>
                            <w:top w:val="none" w:sz="0" w:space="0" w:color="auto"/>
                            <w:left w:val="none" w:sz="0" w:space="0" w:color="auto"/>
                            <w:bottom w:val="none" w:sz="0" w:space="0" w:color="auto"/>
                            <w:right w:val="none" w:sz="0" w:space="0" w:color="auto"/>
                          </w:divBdr>
                          <w:divsChild>
                            <w:div w:id="181282103">
                              <w:marLeft w:val="-225"/>
                              <w:marRight w:val="-225"/>
                              <w:marTop w:val="0"/>
                              <w:marBottom w:val="0"/>
                              <w:divBdr>
                                <w:top w:val="none" w:sz="0" w:space="0" w:color="auto"/>
                                <w:left w:val="none" w:sz="0" w:space="0" w:color="auto"/>
                                <w:bottom w:val="none" w:sz="0" w:space="0" w:color="auto"/>
                                <w:right w:val="none" w:sz="0" w:space="0" w:color="auto"/>
                              </w:divBdr>
                              <w:divsChild>
                                <w:div w:id="1064764964">
                                  <w:marLeft w:val="0"/>
                                  <w:marRight w:val="0"/>
                                  <w:marTop w:val="0"/>
                                  <w:marBottom w:val="0"/>
                                  <w:divBdr>
                                    <w:top w:val="none" w:sz="0" w:space="0" w:color="auto"/>
                                    <w:left w:val="none" w:sz="0" w:space="0" w:color="auto"/>
                                    <w:bottom w:val="none" w:sz="0" w:space="0" w:color="auto"/>
                                    <w:right w:val="none" w:sz="0" w:space="0" w:color="auto"/>
                                  </w:divBdr>
                                  <w:divsChild>
                                    <w:div w:id="45182955">
                                      <w:marLeft w:val="-225"/>
                                      <w:marRight w:val="-225"/>
                                      <w:marTop w:val="0"/>
                                      <w:marBottom w:val="0"/>
                                      <w:divBdr>
                                        <w:top w:val="none" w:sz="0" w:space="0" w:color="auto"/>
                                        <w:left w:val="none" w:sz="0" w:space="0" w:color="auto"/>
                                        <w:bottom w:val="none" w:sz="0" w:space="0" w:color="auto"/>
                                        <w:right w:val="none" w:sz="0" w:space="0" w:color="auto"/>
                                      </w:divBdr>
                                      <w:divsChild>
                                        <w:div w:id="8146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4029</Words>
  <Characters>22969</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Ferrari</dc:creator>
  <cp:lastModifiedBy>GIOVANNA</cp:lastModifiedBy>
  <cp:revision>2</cp:revision>
  <cp:lastPrinted>2016-10-03T15:33:00Z</cp:lastPrinted>
  <dcterms:created xsi:type="dcterms:W3CDTF">2020-09-06T08:10:00Z</dcterms:created>
  <dcterms:modified xsi:type="dcterms:W3CDTF">2020-09-06T08:10:00Z</dcterms:modified>
</cp:coreProperties>
</file>