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F2302" w14:textId="77777777" w:rsidR="00137652" w:rsidRDefault="00137652">
      <w:pPr>
        <w:rPr>
          <w:b/>
          <w:i/>
          <w:color w:val="4F81BD" w:themeColor="accent1"/>
          <w:sz w:val="32"/>
          <w:szCs w:val="32"/>
          <w:lang w:val="it-IT"/>
        </w:rPr>
      </w:pPr>
      <w:bookmarkStart w:id="0" w:name="_GoBack"/>
      <w:bookmarkEnd w:id="0"/>
    </w:p>
    <w:p w14:paraId="7A0EDC4A" w14:textId="77777777" w:rsidR="00137652" w:rsidRDefault="00A31094">
      <w:pPr>
        <w:rPr>
          <w:b/>
          <w:i/>
          <w:color w:val="4F81BD" w:themeColor="accent1"/>
          <w:sz w:val="32"/>
          <w:szCs w:val="32"/>
          <w:lang w:val="it-IT"/>
        </w:rPr>
      </w:pPr>
      <w:r>
        <w:rPr>
          <w:b/>
          <w:i/>
          <w:color w:val="4F81BD" w:themeColor="accent1"/>
          <w:sz w:val="32"/>
          <w:szCs w:val="32"/>
          <w:lang w:val="it-IT"/>
        </w:rPr>
        <w:t>SVILUPPO DELLE COMPETENZE IN AMBITO GEOMETRICO:</w:t>
      </w:r>
    </w:p>
    <w:p w14:paraId="2725F78C" w14:textId="77777777" w:rsidR="00A31094" w:rsidRDefault="00A31094">
      <w:pPr>
        <w:rPr>
          <w:b/>
          <w:i/>
          <w:color w:val="4F81BD" w:themeColor="accent1"/>
          <w:sz w:val="32"/>
          <w:szCs w:val="32"/>
          <w:lang w:val="it-IT"/>
        </w:rPr>
      </w:pPr>
      <w:r>
        <w:rPr>
          <w:b/>
          <w:i/>
          <w:color w:val="4F81BD" w:themeColor="accent1"/>
          <w:sz w:val="32"/>
          <w:szCs w:val="32"/>
          <w:lang w:val="it-IT"/>
        </w:rPr>
        <w:t>“orientarsi nel piano e nello spazio”</w:t>
      </w:r>
    </w:p>
    <w:p w14:paraId="769688A7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 w:eastAsia="it-IT"/>
        </w:rPr>
      </w:pPr>
      <w:r w:rsidRPr="00D81A35">
        <w:rPr>
          <w:rFonts w:ascii="Times New Roman" w:eastAsia="Times New Roman" w:hAnsi="Times New Roman" w:cs="Times New Roman"/>
          <w:b/>
          <w:bCs/>
          <w:lang w:val="it-IT" w:eastAsia="it-IT"/>
        </w:rPr>
        <w:t>Traguardi per lo sviluppo delle competenze al termine della scuola primaria</w:t>
      </w:r>
    </w:p>
    <w:p w14:paraId="080563DC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val="it-IT" w:eastAsia="it-IT"/>
        </w:rPr>
      </w:pPr>
    </w:p>
    <w:p w14:paraId="51D4A5B2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 xml:space="preserve">L’alunno si muove con sicurezza nel calcolo scritto e mentale con i numeri naturali e sa valutare l’opportunità di ricorrere a una calcolatrice. </w:t>
      </w:r>
    </w:p>
    <w:p w14:paraId="65E56F09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highlight w:val="green"/>
          <w:lang w:val="it-IT" w:eastAsia="it-IT"/>
        </w:rPr>
        <w:t>Riconosce e rappresenta forme del piano e dello spazio, relazioni e strutture che si trovano in natura o che sono state create dall’uomo</w:t>
      </w:r>
      <w:r w:rsidRPr="00D81A35">
        <w:rPr>
          <w:rFonts w:ascii="Times New Roman" w:eastAsia="Times New Roman" w:hAnsi="Times New Roman" w:cs="Times New Roman"/>
          <w:bCs/>
          <w:lang w:val="it-IT" w:eastAsia="it-IT"/>
        </w:rPr>
        <w:t xml:space="preserve">. </w:t>
      </w:r>
    </w:p>
    <w:p w14:paraId="2DE19026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 xml:space="preserve">Descrive, denomina e classifica figure in base a caratteristiche geometriche, ne determina misure, progetta e costruisce modelli concreti di vario tipo. </w:t>
      </w:r>
    </w:p>
    <w:p w14:paraId="4163E084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>Utilizza strumenti per il disegno geometrico (riga, compasso, squadra) e i più comuni strumenti di misura (metro, goniometro...).</w:t>
      </w:r>
    </w:p>
    <w:p w14:paraId="2FA8F235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>Ricerca dati per ricavare informazioni e costruisce rappresentazioni (tabelle e grafici). Ricava informazioni anche da dati rappresentati in tabelle e grafici</w:t>
      </w:r>
    </w:p>
    <w:p w14:paraId="7F60B550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 xml:space="preserve">Riconosce e quantifica, in casi semplici, situazioni di incertezza. </w:t>
      </w:r>
    </w:p>
    <w:p w14:paraId="3C18CB01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 xml:space="preserve">Legge e comprende testi che coinvolgono aspetti logici e matematici. </w:t>
      </w:r>
    </w:p>
    <w:p w14:paraId="1E30B278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>Riesce a risolvere facili problemi in tutti gli ambiti di contenuto, mantenendo il controllo sia sul processo risolutivo, sia sui risultati. Descrive il procedimento seguito e riconosce strategie di soluzione diverse dalla propria.</w:t>
      </w:r>
    </w:p>
    <w:p w14:paraId="4D3B558C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>Costruisce ragionamenti formulando ipotesi, sostenendo le proprie idee e confrontandosi con il punto di vista di altri.</w:t>
      </w:r>
    </w:p>
    <w:p w14:paraId="784DBF49" w14:textId="77777777" w:rsidR="00D81A35" w:rsidRPr="00D81A35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>Riconosce e utilizza rappresentazioni diverse di oggetti matematici (numeri decimali, frazioni, percentuali, scale di riduzione, ...).</w:t>
      </w:r>
    </w:p>
    <w:p w14:paraId="59B05525" w14:textId="77777777" w:rsidR="00137652" w:rsidRDefault="00D81A35" w:rsidP="00D81A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4F81BD" w:themeColor="accent1"/>
          <w:sz w:val="32"/>
          <w:szCs w:val="32"/>
          <w:lang w:val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>Sviluppa un atteggiamento positivo rispetto alla matematica, attraverso esperienze significative, che gli hanno fatto intuire come gli strumenti matematici che ha imparato ad utilizzare siano utili per operare nella realtà.</w:t>
      </w:r>
    </w:p>
    <w:p w14:paraId="5CBF4F92" w14:textId="77777777" w:rsidR="00A31094" w:rsidRDefault="00A31094">
      <w:pPr>
        <w:rPr>
          <w:rFonts w:ascii="Times New Roman" w:hAnsi="Times New Roman"/>
          <w:b/>
          <w:bCs/>
        </w:rPr>
      </w:pPr>
    </w:p>
    <w:p w14:paraId="325C79CB" w14:textId="77777777" w:rsid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</w:t>
      </w:r>
      <w:proofErr w:type="spellStart"/>
      <w:r w:rsidRPr="002736AC">
        <w:rPr>
          <w:rFonts w:ascii="Times New Roman" w:hAnsi="Times New Roman"/>
          <w:b/>
          <w:bCs/>
        </w:rPr>
        <w:t>Obiettivi</w:t>
      </w:r>
      <w:proofErr w:type="spellEnd"/>
      <w:r w:rsidRPr="002736AC">
        <w:rPr>
          <w:rFonts w:ascii="Times New Roman" w:hAnsi="Times New Roman"/>
          <w:b/>
          <w:bCs/>
        </w:rPr>
        <w:t xml:space="preserve"> di </w:t>
      </w:r>
      <w:proofErr w:type="spellStart"/>
      <w:r w:rsidRPr="002736AC">
        <w:rPr>
          <w:rFonts w:ascii="Times New Roman" w:hAnsi="Times New Roman"/>
          <w:b/>
          <w:bCs/>
        </w:rPr>
        <w:t>apprendimento</w:t>
      </w:r>
      <w:proofErr w:type="spellEnd"/>
      <w:r w:rsidRPr="002736AC">
        <w:rPr>
          <w:rFonts w:ascii="Times New Roman" w:hAnsi="Times New Roman"/>
          <w:b/>
          <w:bCs/>
        </w:rPr>
        <w:t xml:space="preserve"> al </w:t>
      </w:r>
      <w:proofErr w:type="spellStart"/>
      <w:r w:rsidRPr="002736AC">
        <w:rPr>
          <w:rFonts w:ascii="Times New Roman" w:hAnsi="Times New Roman"/>
          <w:b/>
          <w:bCs/>
        </w:rPr>
        <w:t>termine</w:t>
      </w:r>
      <w:proofErr w:type="spellEnd"/>
      <w:r w:rsidRPr="002736AC">
        <w:rPr>
          <w:rFonts w:ascii="Times New Roman" w:hAnsi="Times New Roman"/>
          <w:b/>
          <w:bCs/>
        </w:rPr>
        <w:t xml:space="preserve"> </w:t>
      </w:r>
      <w:proofErr w:type="spellStart"/>
      <w:r w:rsidRPr="002736AC">
        <w:rPr>
          <w:rFonts w:ascii="Times New Roman" w:hAnsi="Times New Roman"/>
          <w:b/>
          <w:bCs/>
        </w:rPr>
        <w:t>della</w:t>
      </w:r>
      <w:proofErr w:type="spellEnd"/>
      <w:r w:rsidRPr="002736AC">
        <w:rPr>
          <w:rFonts w:ascii="Times New Roman" w:hAnsi="Times New Roman"/>
          <w:b/>
          <w:bCs/>
        </w:rPr>
        <w:t xml:space="preserve"> </w:t>
      </w:r>
      <w:proofErr w:type="spellStart"/>
      <w:r w:rsidRPr="002736AC">
        <w:rPr>
          <w:rFonts w:ascii="Times New Roman" w:hAnsi="Times New Roman"/>
          <w:b/>
          <w:bCs/>
        </w:rPr>
        <w:t>classe</w:t>
      </w:r>
      <w:proofErr w:type="spellEnd"/>
      <w:r w:rsidRPr="002736AC">
        <w:rPr>
          <w:rFonts w:ascii="Times New Roman" w:hAnsi="Times New Roman"/>
          <w:b/>
          <w:bCs/>
        </w:rPr>
        <w:t xml:space="preserve"> terza </w:t>
      </w:r>
      <w:proofErr w:type="spellStart"/>
      <w:r w:rsidRPr="002736AC">
        <w:rPr>
          <w:rFonts w:ascii="Times New Roman" w:hAnsi="Times New Roman"/>
          <w:b/>
          <w:bCs/>
        </w:rPr>
        <w:t>della</w:t>
      </w:r>
      <w:proofErr w:type="spellEnd"/>
      <w:r w:rsidRPr="002736AC">
        <w:rPr>
          <w:rFonts w:ascii="Times New Roman" w:hAnsi="Times New Roman"/>
          <w:b/>
          <w:bCs/>
        </w:rPr>
        <w:t xml:space="preserve"> </w:t>
      </w:r>
      <w:proofErr w:type="spellStart"/>
      <w:r w:rsidRPr="002736AC">
        <w:rPr>
          <w:rFonts w:ascii="Times New Roman" w:hAnsi="Times New Roman"/>
          <w:b/>
          <w:bCs/>
        </w:rPr>
        <w:t>scuola</w:t>
      </w:r>
      <w:proofErr w:type="spellEnd"/>
      <w:r w:rsidRPr="002736AC">
        <w:rPr>
          <w:rFonts w:ascii="Times New Roman" w:hAnsi="Times New Roman"/>
          <w:b/>
          <w:bCs/>
        </w:rPr>
        <w:t xml:space="preserve"> </w:t>
      </w:r>
      <w:proofErr w:type="spellStart"/>
      <w:r w:rsidRPr="002736AC">
        <w:rPr>
          <w:rFonts w:ascii="Times New Roman" w:hAnsi="Times New Roman"/>
          <w:b/>
          <w:bCs/>
        </w:rPr>
        <w:t>primaria</w:t>
      </w:r>
      <w:proofErr w:type="spellEnd"/>
    </w:p>
    <w:p w14:paraId="20B92DD9" w14:textId="77777777" w:rsidR="00A31094" w:rsidRPr="00D81A35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iCs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i/>
          <w:iCs/>
          <w:lang w:val="it-IT" w:eastAsia="it-IT"/>
        </w:rPr>
        <w:t>Spazio e figure</w:t>
      </w:r>
    </w:p>
    <w:p w14:paraId="7B20B425" w14:textId="77777777" w:rsidR="00A31094" w:rsidRPr="00D81A35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highlight w:val="green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highlight w:val="green"/>
          <w:lang w:val="it-IT" w:eastAsia="it-IT"/>
        </w:rPr>
        <w:t>Percepire la propria posizione nello spazio e stimare distanze e volumi a partire dal proprio corpo.</w:t>
      </w:r>
    </w:p>
    <w:p w14:paraId="30ABF93C" w14:textId="77777777" w:rsidR="00A31094" w:rsidRPr="00D81A35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highlight w:val="green"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highlight w:val="green"/>
          <w:lang w:val="it-IT" w:eastAsia="it-IT"/>
        </w:rPr>
        <w:t xml:space="preserve">Comunicare la posizione di oggetti nello spazio fisico, sia rispetto al soggetto, sia rispetto ad altre persone o oggetti, usando termini adeguati (sopra/sotto, davanti/dietro, destra/sinistra, dentro/fuori). </w:t>
      </w:r>
    </w:p>
    <w:p w14:paraId="50854E22" w14:textId="77777777" w:rsidR="00A31094" w:rsidRPr="00D81A35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highlight w:val="green"/>
          <w:lang w:val="it-IT" w:eastAsia="it-IT"/>
        </w:rPr>
        <w:t>Eseguire un semplice percorso partendo dalla descrizione verbale o dal disegno, descrivere un percorso che si sta facendo e dare le istruzioni a qualcuno perché compia un percorso desiderato</w:t>
      </w:r>
      <w:r w:rsidRPr="00D81A35">
        <w:rPr>
          <w:rFonts w:ascii="Times New Roman" w:eastAsia="Times New Roman" w:hAnsi="Times New Roman" w:cs="Times New Roman"/>
          <w:bCs/>
          <w:lang w:val="it-IT" w:eastAsia="it-IT"/>
        </w:rPr>
        <w:t xml:space="preserve">. </w:t>
      </w:r>
    </w:p>
    <w:p w14:paraId="2513584D" w14:textId="77777777" w:rsidR="00A31094" w:rsidRPr="00D81A35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lastRenderedPageBreak/>
        <w:t xml:space="preserve">Riconoscere, denominare e descrivere figure geometriche. </w:t>
      </w:r>
    </w:p>
    <w:p w14:paraId="722F55AA" w14:textId="77777777" w:rsidR="00A31094" w:rsidRPr="00D81A35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D81A35">
        <w:rPr>
          <w:rFonts w:ascii="Times New Roman" w:eastAsia="Times New Roman" w:hAnsi="Times New Roman" w:cs="Times New Roman"/>
          <w:bCs/>
          <w:lang w:val="it-IT" w:eastAsia="it-IT"/>
        </w:rPr>
        <w:t xml:space="preserve">Disegnare figure geometriche e costruire modelli materiali anche nello spazio. </w:t>
      </w:r>
    </w:p>
    <w:p w14:paraId="1CF656D7" w14:textId="77777777" w:rsidR="00A31094" w:rsidRDefault="00A31094" w:rsidP="00A31094">
      <w:pPr>
        <w:pBdr>
          <w:top w:val="single" w:sz="4" w:space="1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316E4827" w14:textId="77777777" w:rsidR="00A31094" w:rsidRDefault="00A31094" w:rsidP="00A310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6ED2D609" w14:textId="77777777" w:rsidR="00A31094" w:rsidRDefault="00A31094" w:rsidP="00A310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2969F741" w14:textId="77777777" w:rsidR="00A31094" w:rsidRDefault="00A31094" w:rsidP="00A310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613F4650" w14:textId="77777777" w:rsidR="00A31094" w:rsidRDefault="00A31094" w:rsidP="00A310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537952C3" w14:textId="77777777" w:rsidR="00A31094" w:rsidRDefault="00A31094" w:rsidP="00A310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7068EBA9" w14:textId="77777777" w:rsidR="00A31094" w:rsidRDefault="00A31094" w:rsidP="00A310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0425B706" w14:textId="77777777" w:rsidR="00A31094" w:rsidRDefault="00A31094" w:rsidP="00A310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35EB01C6" w14:textId="77777777" w:rsidR="00A31094" w:rsidRDefault="00A31094" w:rsidP="00A3109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13AFE34C" w14:textId="77777777" w:rsid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</w:p>
    <w:p w14:paraId="5DAF9055" w14:textId="77777777" w:rsidR="00A31094" w:rsidRP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lang w:val="it-IT" w:eastAsia="it-IT"/>
        </w:rPr>
      </w:pPr>
      <w:r w:rsidRPr="00A31094">
        <w:rPr>
          <w:rFonts w:ascii="Times New Roman" w:eastAsia="Times New Roman" w:hAnsi="Times New Roman" w:cs="Times New Roman"/>
          <w:b/>
          <w:bCs/>
          <w:lang w:val="it-IT" w:eastAsia="it-IT"/>
        </w:rPr>
        <w:t>Obiettivi di apprendimento al termine della classe quinta della scuola primaria</w:t>
      </w:r>
    </w:p>
    <w:p w14:paraId="3340EFC9" w14:textId="77777777" w:rsid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i/>
          <w:color w:val="4F81BD" w:themeColor="accent1"/>
          <w:sz w:val="32"/>
          <w:szCs w:val="32"/>
          <w:lang w:val="it-IT"/>
        </w:rPr>
      </w:pPr>
    </w:p>
    <w:p w14:paraId="5D3BC2DE" w14:textId="77777777" w:rsidR="00A31094" w:rsidRP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iCs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i/>
          <w:iCs/>
          <w:lang w:val="it-IT" w:eastAsia="it-IT"/>
        </w:rPr>
        <w:t>Spazio e figure</w:t>
      </w:r>
    </w:p>
    <w:p w14:paraId="58AF981D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lang w:val="it-IT" w:eastAsia="it-IT"/>
        </w:rPr>
        <w:t xml:space="preserve">Descrivere, denominare e classificare figure geometriche, identificando elementi significativi e simmetrie, anche al fine di farle riprodurre da altri. </w:t>
      </w:r>
    </w:p>
    <w:p w14:paraId="636B65BA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highlight w:val="green"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highlight w:val="green"/>
          <w:lang w:val="it-IT" w:eastAsia="it-IT"/>
        </w:rPr>
        <w:t xml:space="preserve">Riprodurre una figura in base a una descrizione, utilizzando gli strumenti opportuni (carta a quadretti, riga e compasso, squadre, software di geometria). </w:t>
      </w:r>
    </w:p>
    <w:p w14:paraId="2A2A7E91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highlight w:val="green"/>
          <w:lang w:val="it-IT" w:eastAsia="it-IT"/>
        </w:rPr>
        <w:t>Utilizzare il piano cartesiano per localizzare punti</w:t>
      </w:r>
      <w:r w:rsidRPr="00A31094">
        <w:rPr>
          <w:rFonts w:ascii="Times New Roman" w:eastAsia="Times New Roman" w:hAnsi="Times New Roman" w:cs="Times New Roman"/>
          <w:bCs/>
          <w:lang w:val="it-IT" w:eastAsia="it-IT"/>
        </w:rPr>
        <w:t xml:space="preserve">. </w:t>
      </w:r>
    </w:p>
    <w:p w14:paraId="3B464D07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highlight w:val="green"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highlight w:val="green"/>
          <w:lang w:val="it-IT" w:eastAsia="it-IT"/>
        </w:rPr>
        <w:t xml:space="preserve">Costruire e utilizzare modelli materiali nello spazio e nel piano come supporto a una prima capacità di visualizzazione. </w:t>
      </w:r>
    </w:p>
    <w:p w14:paraId="1305E2E8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lang w:val="it-IT" w:eastAsia="it-IT"/>
        </w:rPr>
        <w:t xml:space="preserve">Riconoscere figure ruotate, traslate e riflesse. </w:t>
      </w:r>
    </w:p>
    <w:p w14:paraId="63DE9E31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lang w:val="it-IT" w:eastAsia="it-IT"/>
        </w:rPr>
        <w:t xml:space="preserve">Confrontare e misurare angoli utilizzando proprietà e strumenti. </w:t>
      </w:r>
    </w:p>
    <w:p w14:paraId="6E67BBAE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lang w:val="it-IT" w:eastAsia="it-IT"/>
        </w:rPr>
        <w:t>Utilizzare e distinguere fra loro i concetti di perpendicolarità, parallelismo, orizzontalità, verticalità, parallelismo.</w:t>
      </w:r>
    </w:p>
    <w:p w14:paraId="1C97E20C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lang w:val="it-IT" w:eastAsia="it-IT"/>
        </w:rPr>
        <w:t>Riprodurre in scala una figura assegnata (utilizzando, ad esempio, la carta a quadretti).</w:t>
      </w:r>
    </w:p>
    <w:p w14:paraId="09C7A621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lang w:val="it-IT" w:eastAsia="it-IT"/>
        </w:rPr>
        <w:t xml:space="preserve">Determinare il perimetro di una figura utilizzando le più comuni formule o altri procedimenti. </w:t>
      </w:r>
    </w:p>
    <w:p w14:paraId="4B3CE334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lang w:val="it-IT" w:eastAsia="it-IT"/>
        </w:rPr>
        <w:t xml:space="preserve">Determinare l’area di rettangoli e triangoli e di altre figure per scomposizione o utilizzando le più comuni formule. </w:t>
      </w:r>
    </w:p>
    <w:p w14:paraId="79E529F6" w14:textId="77777777" w:rsidR="00A31094" w:rsidRPr="00A31094" w:rsidRDefault="00A31094" w:rsidP="00A31094">
      <w:pPr>
        <w:numPr>
          <w:ilvl w:val="0"/>
          <w:numId w:val="1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highlight w:val="green"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highlight w:val="green"/>
          <w:lang w:val="it-IT" w:eastAsia="it-IT"/>
        </w:rPr>
        <w:t>Riconoscere rappresentazioni piane di oggetti tridimensionali, identificare punti di vista diversi di uno stesso oggetto (dall’alto, di fronte, ecc.).</w:t>
      </w:r>
    </w:p>
    <w:p w14:paraId="6787CE08" w14:textId="77777777" w:rsidR="00137652" w:rsidRDefault="00137652">
      <w:pPr>
        <w:rPr>
          <w:b/>
          <w:i/>
          <w:color w:val="4F81BD" w:themeColor="accent1"/>
          <w:sz w:val="32"/>
          <w:szCs w:val="32"/>
          <w:lang w:val="it-IT"/>
        </w:rPr>
      </w:pPr>
    </w:p>
    <w:p w14:paraId="5FF7F8EC" w14:textId="77777777" w:rsidR="00A31094" w:rsidRDefault="00A31094" w:rsidP="00A31094">
      <w:pPr>
        <w:jc w:val="both"/>
        <w:rPr>
          <w:b/>
          <w:i/>
          <w:color w:val="4F81BD" w:themeColor="accent1"/>
          <w:sz w:val="32"/>
          <w:szCs w:val="32"/>
          <w:lang w:val="it-IT"/>
        </w:rPr>
      </w:pPr>
    </w:p>
    <w:p w14:paraId="471564C7" w14:textId="77777777" w:rsidR="00A31094" w:rsidRP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it-IT" w:eastAsia="it-IT"/>
        </w:rPr>
      </w:pPr>
      <w:r w:rsidRPr="00A31094">
        <w:rPr>
          <w:rFonts w:ascii="Times New Roman" w:eastAsia="Times New Roman" w:hAnsi="Times New Roman" w:cs="Times New Roman"/>
          <w:b/>
          <w:bCs/>
          <w:sz w:val="36"/>
          <w:szCs w:val="36"/>
          <w:lang w:val="it-IT" w:eastAsia="it-IT"/>
        </w:rPr>
        <w:lastRenderedPageBreak/>
        <w:t>Traguardi per lo sviluppo delle competenze al termine della scuola secondaria di primo grado</w:t>
      </w:r>
    </w:p>
    <w:p w14:paraId="1AC8077A" w14:textId="77777777" w:rsidR="00A31094" w:rsidRP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val="it-IT" w:eastAsia="it-IT"/>
        </w:rPr>
      </w:pPr>
    </w:p>
    <w:p w14:paraId="06D39D5A" w14:textId="77777777" w:rsidR="00A31094" w:rsidRP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36"/>
          <w:szCs w:val="36"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sz w:val="36"/>
          <w:szCs w:val="36"/>
          <w:lang w:val="it-IT" w:eastAsia="it-IT"/>
        </w:rPr>
        <w:t xml:space="preserve">L’alunno si muove con sicurezza nel calcolo anche con i numeri razionali, ne padroneggia le diverse rappresentazioni e stima la grandezza di un numero e il risultato di operazioni. </w:t>
      </w:r>
    </w:p>
    <w:p w14:paraId="7F484ADA" w14:textId="77777777" w:rsidR="00A31094" w:rsidRPr="00C97DEC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36"/>
          <w:szCs w:val="36"/>
          <w:lang w:val="it-IT" w:eastAsia="it-IT"/>
        </w:rPr>
      </w:pPr>
      <w:r w:rsidRPr="00A31094">
        <w:rPr>
          <w:rFonts w:ascii="Times New Roman" w:eastAsia="Times New Roman" w:hAnsi="Times New Roman" w:cs="Times New Roman"/>
          <w:bCs/>
          <w:sz w:val="36"/>
          <w:szCs w:val="36"/>
          <w:highlight w:val="green"/>
          <w:lang w:val="it-IT" w:eastAsia="it-IT"/>
        </w:rPr>
        <w:t>Riconosce e denomina le forme del piano e dello spazio, le loro rappresentazioni e ne coglie le relazioni tra gli elementi.</w:t>
      </w:r>
      <w:r w:rsidRPr="00A31094">
        <w:rPr>
          <w:rFonts w:ascii="Times New Roman" w:eastAsia="Times New Roman" w:hAnsi="Times New Roman" w:cs="Times New Roman"/>
          <w:bCs/>
          <w:sz w:val="36"/>
          <w:szCs w:val="36"/>
          <w:lang w:val="it-IT" w:eastAsia="it-IT"/>
        </w:rPr>
        <w:t xml:space="preserve"> </w:t>
      </w:r>
    </w:p>
    <w:p w14:paraId="136C8023" w14:textId="77777777" w:rsidR="00A31094" w:rsidRPr="00C97DEC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36"/>
          <w:szCs w:val="36"/>
          <w:lang w:val="it-IT" w:eastAsia="it-IT"/>
        </w:rPr>
      </w:pPr>
    </w:p>
    <w:p w14:paraId="447C8AC4" w14:textId="77777777" w:rsidR="00A31094" w:rsidRPr="00C97DEC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36"/>
          <w:szCs w:val="36"/>
          <w:lang w:val="it-IT" w:eastAsia="it-IT"/>
        </w:rPr>
      </w:pPr>
      <w:r w:rsidRPr="00C97DEC">
        <w:rPr>
          <w:rFonts w:ascii="Times New Roman" w:eastAsia="Times New Roman" w:hAnsi="Times New Roman" w:cs="Times New Roman"/>
          <w:bCs/>
          <w:sz w:val="36"/>
          <w:szCs w:val="36"/>
          <w:lang w:val="it-IT"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E4690D" w14:textId="77777777" w:rsid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</w:p>
    <w:p w14:paraId="6D9F0E7B" w14:textId="77777777" w:rsid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</w:p>
    <w:p w14:paraId="09FB8125" w14:textId="77777777" w:rsid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</w:p>
    <w:p w14:paraId="109610AE" w14:textId="77777777" w:rsid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</w:p>
    <w:p w14:paraId="680AAB71" w14:textId="77777777" w:rsid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it-IT" w:eastAsia="it-IT"/>
        </w:rPr>
      </w:pPr>
    </w:p>
    <w:p w14:paraId="7C5FEBC8" w14:textId="77777777" w:rsidR="00A31094" w:rsidRPr="00A31094" w:rsidRDefault="00A31094" w:rsidP="00A31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0"/>
          <w:lang w:val="it-IT" w:eastAsia="it-IT"/>
        </w:rPr>
      </w:pPr>
    </w:p>
    <w:p w14:paraId="06E560C7" w14:textId="77777777" w:rsidR="00A31094" w:rsidRPr="00C97DEC" w:rsidRDefault="00A31094">
      <w:pPr>
        <w:rPr>
          <w:rFonts w:ascii="Times New Roman" w:hAnsi="Times New Roman" w:cs="Times New Roman"/>
          <w:b/>
          <w:i/>
          <w:color w:val="4F81BD" w:themeColor="accent1"/>
          <w:sz w:val="32"/>
          <w:szCs w:val="32"/>
          <w:lang w:val="it-IT"/>
        </w:rPr>
      </w:pPr>
    </w:p>
    <w:p w14:paraId="28BE755B" w14:textId="77777777" w:rsidR="00137652" w:rsidRPr="00C97DEC" w:rsidRDefault="00137652">
      <w:pPr>
        <w:rPr>
          <w:rFonts w:ascii="Times New Roman" w:hAnsi="Times New Roman" w:cs="Times New Roman"/>
          <w:b/>
          <w:i/>
          <w:color w:val="4F81BD" w:themeColor="accent1"/>
          <w:sz w:val="32"/>
          <w:szCs w:val="32"/>
          <w:lang w:val="it-IT"/>
        </w:rPr>
      </w:pPr>
    </w:p>
    <w:p w14:paraId="2DA8ED57" w14:textId="77777777" w:rsidR="00137652" w:rsidRPr="00C97DEC" w:rsidRDefault="00137652">
      <w:pPr>
        <w:rPr>
          <w:rFonts w:ascii="Times New Roman" w:hAnsi="Times New Roman" w:cs="Times New Roman"/>
          <w:b/>
          <w:i/>
          <w:color w:val="4F81BD" w:themeColor="accent1"/>
          <w:sz w:val="32"/>
          <w:szCs w:val="32"/>
          <w:lang w:val="it-IT"/>
        </w:rPr>
      </w:pPr>
    </w:p>
    <w:p w14:paraId="44A5EECF" w14:textId="77777777" w:rsidR="00137652" w:rsidRPr="00C97DEC" w:rsidRDefault="00137652">
      <w:pPr>
        <w:rPr>
          <w:rFonts w:ascii="Times New Roman" w:hAnsi="Times New Roman" w:cs="Times New Roman"/>
          <w:b/>
          <w:i/>
          <w:color w:val="4F81BD" w:themeColor="accent1"/>
          <w:sz w:val="32"/>
          <w:szCs w:val="32"/>
          <w:lang w:val="it-IT"/>
        </w:rPr>
      </w:pPr>
    </w:p>
    <w:p w14:paraId="2CC74AA0" w14:textId="77777777" w:rsidR="00593CAA" w:rsidRPr="00C97DEC" w:rsidRDefault="00BE7252">
      <w:pPr>
        <w:rPr>
          <w:rFonts w:ascii="Times New Roman" w:hAnsi="Times New Roman" w:cs="Times New Roman"/>
          <w:b/>
          <w:i/>
          <w:color w:val="4F81BD" w:themeColor="accent1"/>
          <w:sz w:val="32"/>
          <w:szCs w:val="32"/>
          <w:lang w:val="it-IT"/>
        </w:rPr>
      </w:pPr>
      <w:r w:rsidRPr="00C97DEC">
        <w:rPr>
          <w:rFonts w:ascii="Times New Roman" w:hAnsi="Times New Roman" w:cs="Times New Roman"/>
          <w:b/>
          <w:i/>
          <w:color w:val="4F81BD" w:themeColor="accent1"/>
          <w:sz w:val="32"/>
          <w:szCs w:val="32"/>
          <w:lang w:val="it-IT"/>
        </w:rPr>
        <w:lastRenderedPageBreak/>
        <w:t>OBIETTIVI CLASSE SECONDA PRIMARIA</w:t>
      </w:r>
    </w:p>
    <w:p w14:paraId="7486A447" w14:textId="77777777" w:rsidR="00593CAA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Percepire la propria posizione nello spazio e stimare distanze e volumi a partire dal proprio corpo.</w:t>
      </w:r>
    </w:p>
    <w:p w14:paraId="6C5934EC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</w:pPr>
    </w:p>
    <w:p w14:paraId="355028C3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Comunicare la posizione di oggetti nello spazio fisico, sia rispetto al soggetto, sia rispetto ad altre persone o oggetti, usando termini adeguati (sopra/sotto, davanti/dietro, destra/sinistra, dentro/fuori).</w:t>
      </w:r>
    </w:p>
    <w:p w14:paraId="5F389163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</w:pPr>
    </w:p>
    <w:p w14:paraId="182E66EC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Eseguire un semplice percorso partendo dalla descrizione verbale o dal disegno, descrivere un percorso che si sta facendo e dare le istruzioni a qualcuno perché compia un percorso desiderato.</w:t>
      </w:r>
    </w:p>
    <w:p w14:paraId="472F2B0C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779357DA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Riconoscere, denominare e descrivere figure geometriche.</w:t>
      </w:r>
    </w:p>
    <w:p w14:paraId="6A9E46FF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551687C4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Disegnare figure geometriche e costruire modelli materiali anche nello spazio</w:t>
      </w:r>
    </w:p>
    <w:p w14:paraId="5C634FF4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68FF371A" w14:textId="77777777" w:rsidR="00593CAA" w:rsidRPr="00C97DEC" w:rsidRDefault="00BE7252">
      <w:pPr>
        <w:rPr>
          <w:rFonts w:ascii="Times New Roman" w:hAnsi="Times New Roman" w:cs="Times New Roman"/>
          <w:b/>
          <w:i/>
          <w:color w:val="4F81BD" w:themeColor="accent1"/>
          <w:sz w:val="32"/>
          <w:szCs w:val="32"/>
          <w:lang w:val="it-IT"/>
        </w:rPr>
      </w:pPr>
      <w:r w:rsidRPr="00C97DEC">
        <w:rPr>
          <w:rFonts w:ascii="Times New Roman" w:hAnsi="Times New Roman" w:cs="Times New Roman"/>
          <w:b/>
          <w:i/>
          <w:color w:val="4F81BD" w:themeColor="accent1"/>
          <w:sz w:val="32"/>
          <w:szCs w:val="32"/>
          <w:lang w:val="it-IT"/>
        </w:rPr>
        <w:t>OBIETTIVI CLASSE QUINTA PRIMARIA</w:t>
      </w:r>
    </w:p>
    <w:p w14:paraId="21F1DD21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Descrivere, denominare e classificare figure geometriche, identificando elementi significativi e simmetrie, anche al fine di farle riprodurre da altri.</w:t>
      </w:r>
    </w:p>
    <w:p w14:paraId="56BCF80E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2A850C5A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Riprodurre una figura in base a una descrizione, utilizzando gli strumenti</w:t>
      </w:r>
    </w:p>
    <w:p w14:paraId="4D379550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opportuni (carta a quadretti, riga e compasso, squadre, software di geometria).</w:t>
      </w:r>
    </w:p>
    <w:p w14:paraId="6867F5E0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77508E14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Utilizzare il piano cartesiano per localizzare punti.</w:t>
      </w:r>
    </w:p>
    <w:p w14:paraId="68679132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</w:pPr>
    </w:p>
    <w:p w14:paraId="683A15C9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Costruire e utilizzare modelli materiali nello spazio e nel piano come supporto a una prima capacità di visualizzazione.</w:t>
      </w:r>
    </w:p>
    <w:p w14:paraId="1762AC12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3F6FDF2B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Riconoscere figure ruotate, traslate e riflesse.</w:t>
      </w:r>
    </w:p>
    <w:p w14:paraId="41D14A0A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15123E2C" w14:textId="77777777" w:rsidR="00BE7252" w:rsidRPr="00C97DEC" w:rsidRDefault="00BE7252" w:rsidP="00BE725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Confrontare e misurare angoli utilizzando proprietà e strumenti.</w:t>
      </w:r>
    </w:p>
    <w:p w14:paraId="77E7DDF8" w14:textId="77777777" w:rsidR="009F7EC6" w:rsidRPr="00C97DEC" w:rsidRDefault="009F7EC6" w:rsidP="009F7EC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Utilizzare e distinguere fra loro i concetti di perpendicolarità, parallelismo,</w:t>
      </w:r>
      <w:r w:rsidR="009F1F0E"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orizzontalità, verticalità.</w:t>
      </w:r>
    </w:p>
    <w:p w14:paraId="153B77F2" w14:textId="77777777" w:rsidR="009F1F0E" w:rsidRPr="00C97DEC" w:rsidRDefault="009F1F0E" w:rsidP="009F7EC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25753457" w14:textId="77777777" w:rsidR="009F7EC6" w:rsidRPr="00C97DEC" w:rsidRDefault="009F7EC6" w:rsidP="009F7EC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Riprodurre in scala una figura assegnata (utilizzando, ad esempio, la carta a</w:t>
      </w:r>
    </w:p>
    <w:p w14:paraId="1C65B4A4" w14:textId="77777777" w:rsidR="009F7EC6" w:rsidRPr="00C97DEC" w:rsidRDefault="009F7EC6" w:rsidP="009F7EC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quadretti).</w:t>
      </w:r>
    </w:p>
    <w:p w14:paraId="04CFB28D" w14:textId="77777777" w:rsidR="009F1F0E" w:rsidRPr="00C97DEC" w:rsidRDefault="009F1F0E" w:rsidP="009F7EC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  <w:lang w:val="it-IT"/>
        </w:rPr>
      </w:pPr>
    </w:p>
    <w:p w14:paraId="2F017CD4" w14:textId="77777777" w:rsidR="009F7EC6" w:rsidRPr="00C97DEC" w:rsidRDefault="009F7EC6" w:rsidP="009F7EC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000000"/>
          <w:sz w:val="24"/>
          <w:szCs w:val="24"/>
          <w:lang w:val="it-IT"/>
        </w:rPr>
        <w:t>Determinare il perimetro di una figura utilizzando le più comuni formule o altri</w:t>
      </w:r>
      <w:r w:rsidR="009F1F0E" w:rsidRPr="00C97DEC">
        <w:rPr>
          <w:rFonts w:ascii="Times New Roman" w:eastAsia="TimesNewRomanPSMT" w:hAnsi="Times New Roman" w:cs="Times New Roman"/>
          <w:color w:val="000000"/>
          <w:sz w:val="24"/>
          <w:szCs w:val="24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000000"/>
          <w:sz w:val="24"/>
          <w:szCs w:val="24"/>
          <w:lang w:val="it-IT"/>
        </w:rPr>
        <w:t>procedimenti.</w:t>
      </w:r>
    </w:p>
    <w:p w14:paraId="671E8DEE" w14:textId="77777777" w:rsidR="009F7EC6" w:rsidRPr="00C97DEC" w:rsidRDefault="009F7EC6" w:rsidP="009F7EC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1A37D727" w14:textId="77777777" w:rsidR="009F7EC6" w:rsidRPr="00C97DEC" w:rsidRDefault="009F7EC6" w:rsidP="009F7EC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Determinare l’area di rettangoli e triangoli e di altre figure per scomposizione o</w:t>
      </w:r>
      <w:r w:rsidR="009F1F0E"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utilizzando le più comuni formule</w:t>
      </w:r>
    </w:p>
    <w:p w14:paraId="6B45B806" w14:textId="77777777" w:rsidR="009F7EC6" w:rsidRPr="00C97DEC" w:rsidRDefault="009F7EC6" w:rsidP="009F7EC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.</w:t>
      </w:r>
    </w:p>
    <w:p w14:paraId="6CB1BB9B" w14:textId="77777777" w:rsidR="00593CAA" w:rsidRPr="00C97DEC" w:rsidRDefault="009F7EC6" w:rsidP="009F1F0E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000000"/>
          <w:sz w:val="24"/>
          <w:szCs w:val="24"/>
          <w:highlight w:val="green"/>
          <w:lang w:val="it-IT"/>
        </w:rPr>
        <w:t>Riconoscere rappresentazioni piane di oggetti tridimensionali, identificare punti di</w:t>
      </w:r>
      <w:r w:rsidR="009F1F0E" w:rsidRPr="00C97DEC">
        <w:rPr>
          <w:rFonts w:ascii="Times New Roman" w:eastAsia="TimesNewRomanPSMT" w:hAnsi="Times New Roman" w:cs="Times New Roman"/>
          <w:color w:val="000000"/>
          <w:sz w:val="24"/>
          <w:szCs w:val="24"/>
          <w:highlight w:val="green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000000"/>
          <w:sz w:val="24"/>
          <w:szCs w:val="24"/>
          <w:highlight w:val="green"/>
          <w:lang w:val="it-IT"/>
        </w:rPr>
        <w:t>vista diversi di uno stesso oggetto (dall’alto, di fronte, ecc.)</w:t>
      </w:r>
    </w:p>
    <w:p w14:paraId="79772C35" w14:textId="77777777" w:rsidR="00593CAA" w:rsidRPr="00BE7252" w:rsidRDefault="00593CAA">
      <w:pPr>
        <w:rPr>
          <w:lang w:val="it-IT"/>
        </w:rPr>
      </w:pPr>
    </w:p>
    <w:p w14:paraId="6BE7D3AE" w14:textId="77777777" w:rsidR="00D17651" w:rsidRPr="00D17651" w:rsidRDefault="00D17651" w:rsidP="00D17651">
      <w:pPr>
        <w:pStyle w:val="Titolo1"/>
        <w:rPr>
          <w:rFonts w:asciiTheme="minorHAnsi" w:hAnsiTheme="minorHAnsi" w:cstheme="minorHAnsi"/>
          <w:i/>
          <w:sz w:val="32"/>
          <w:szCs w:val="32"/>
          <w:lang w:val="it-IT"/>
        </w:rPr>
      </w:pPr>
      <w:r w:rsidRPr="00D17651">
        <w:rPr>
          <w:rFonts w:asciiTheme="minorHAnsi" w:hAnsiTheme="minorHAnsi" w:cstheme="minorHAnsi"/>
          <w:i/>
          <w:sz w:val="32"/>
          <w:szCs w:val="32"/>
          <w:lang w:val="it-IT"/>
        </w:rPr>
        <w:t>OBIETTIVI CLASSE TERZA SECONDARIA DI PRIMO GRADO</w:t>
      </w:r>
    </w:p>
    <w:p w14:paraId="37B09FBD" w14:textId="77777777" w:rsidR="00D17651" w:rsidRDefault="00D17651" w:rsidP="00D17651">
      <w:pPr>
        <w:rPr>
          <w:rFonts w:cstheme="minorHAnsi"/>
          <w:i/>
          <w:sz w:val="32"/>
          <w:szCs w:val="32"/>
          <w:lang w:val="it-IT"/>
        </w:rPr>
      </w:pPr>
    </w:p>
    <w:p w14:paraId="0DECF44C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Riprodurre figure e disegni geometrici, utilizzando in modo appropriato e con</w:t>
      </w:r>
    </w:p>
    <w:p w14:paraId="5664CAE5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accuratezza opportuni strumenti (riga, squadra, compasso, goniometro, software di geometria).</w:t>
      </w:r>
    </w:p>
    <w:p w14:paraId="73C89160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707DF613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Rappresentare punti, segmenti e figure sul piano cartesiano.</w:t>
      </w:r>
    </w:p>
    <w:p w14:paraId="2B562DD1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24286898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Conoscere definizioni e proprietà (angoli, assi di simmetria, diagonali, …) delle</w:t>
      </w:r>
      <w:r w:rsidR="007C3099"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principali figure piane (triangoli, quadrilateri, poligoni regolari, cerchio).</w:t>
      </w:r>
    </w:p>
    <w:p w14:paraId="3D415581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0E79F7E1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Descrivere figure complesse e costruzioni geometriche al fine di comunicarle ad</w:t>
      </w:r>
      <w:r w:rsidR="007C3099"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altri.</w:t>
      </w:r>
    </w:p>
    <w:p w14:paraId="7827272F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11173BF9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Riprodurre figure e disegni geometrici in base a una descrizione e codificazione fatta</w:t>
      </w:r>
      <w:r w:rsidR="007C3099"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da altri.</w:t>
      </w:r>
    </w:p>
    <w:p w14:paraId="436489B6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0303E52F" w14:textId="77777777" w:rsidR="00D17651" w:rsidRPr="00C97DEC" w:rsidRDefault="00D17651" w:rsidP="007C3099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Riconoscere figure piane simili in vari contesti e riprodurre in scala una figura</w:t>
      </w:r>
      <w:r w:rsidR="007C3099"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assegnata.</w:t>
      </w:r>
    </w:p>
    <w:p w14:paraId="477BFC4A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7A8A6FE8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Conoscere il Teorema di Pitagora e le sue applicazioni in matematica e situazioni</w:t>
      </w:r>
      <w:r w:rsidR="007C3099"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concrete.</w:t>
      </w:r>
    </w:p>
    <w:p w14:paraId="2BF42400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color w:val="231F20"/>
          <w:sz w:val="24"/>
          <w:szCs w:val="24"/>
          <w:lang w:val="it-IT"/>
        </w:rPr>
      </w:pPr>
    </w:p>
    <w:p w14:paraId="5015CC45" w14:textId="77777777" w:rsidR="00D17651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bCs/>
          <w:color w:val="231F20"/>
          <w:sz w:val="24"/>
          <w:szCs w:val="24"/>
          <w:lang w:val="it-IT"/>
        </w:rPr>
        <w:t>De</w:t>
      </w:r>
      <w:r w:rsidR="00D17651"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terminare l’area di semplici figure scomponendole in figure elementari, ad</w:t>
      </w:r>
    </w:p>
    <w:p w14:paraId="6F4A5CB6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esempio triangoli, o utilizzando le più comuni formule.</w:t>
      </w:r>
    </w:p>
    <w:p w14:paraId="12D3B6AB" w14:textId="77777777" w:rsidR="00D17651" w:rsidRPr="00D17651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231F20"/>
          <w:sz w:val="24"/>
          <w:szCs w:val="24"/>
          <w:lang w:val="it-IT"/>
        </w:rPr>
      </w:pPr>
    </w:p>
    <w:p w14:paraId="5F137E09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lastRenderedPageBreak/>
        <w:t>Stimare per difetto e per eccesso l’area di una figura delimitata anche da linee curve.</w:t>
      </w:r>
    </w:p>
    <w:p w14:paraId="09D6F6CA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16C65CDB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 xml:space="preserve">Conoscere il numero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</w:rPr>
        <w:t>π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, e alcuni modi per approssimarlo.</w:t>
      </w:r>
    </w:p>
    <w:p w14:paraId="52E4FD3F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color w:val="231F20"/>
          <w:sz w:val="24"/>
          <w:szCs w:val="24"/>
          <w:lang w:val="it-IT"/>
        </w:rPr>
      </w:pPr>
    </w:p>
    <w:p w14:paraId="35D442DD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Calcolare l’area del cerchio e la lunghezza della circonferenza, conoscendo il raggio,</w:t>
      </w:r>
      <w:r w:rsidR="007C3099"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e viceversa.</w:t>
      </w:r>
    </w:p>
    <w:p w14:paraId="2B15DE1F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00F709D5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Conoscere e utilizzare le principali trasformazioni geometriche e i loro invarianti.</w:t>
      </w:r>
    </w:p>
    <w:p w14:paraId="2040D732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728C5016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Rappresentare oggetti e figure tridimensionali in vario modo tramite disegni sul</w:t>
      </w:r>
      <w:r w:rsidR="007C3099"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piano.</w:t>
      </w:r>
    </w:p>
    <w:p w14:paraId="0BE946CE" w14:textId="77777777" w:rsidR="007C3099" w:rsidRPr="00C97DEC" w:rsidRDefault="007C3099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</w:pPr>
    </w:p>
    <w:p w14:paraId="0F4E10CD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highlight w:val="green"/>
          <w:lang w:val="it-IT"/>
        </w:rPr>
        <w:t>Visualizzare oggetti tridimensionali a partire da rappresentazioni bidimensionali.</w:t>
      </w:r>
    </w:p>
    <w:p w14:paraId="40E73248" w14:textId="77777777" w:rsidR="007C3099" w:rsidRPr="00C97DEC" w:rsidRDefault="007C3099" w:rsidP="00D17651">
      <w:pPr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</w:p>
    <w:p w14:paraId="0080DBA3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Calcolare l’area e il volume delle figure solide più comuni e dare stime di oggetti</w:t>
      </w:r>
      <w:r w:rsidR="007C3099"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 xml:space="preserve"> </w:t>
      </w: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della vita quotidiana</w:t>
      </w:r>
    </w:p>
    <w:p w14:paraId="6A76A9C5" w14:textId="77777777" w:rsidR="00D17651" w:rsidRPr="00C97DEC" w:rsidRDefault="00D17651" w:rsidP="00D17651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.</w:t>
      </w:r>
    </w:p>
    <w:p w14:paraId="655BD530" w14:textId="77777777" w:rsidR="00D17651" w:rsidRPr="00C97DEC" w:rsidRDefault="00D17651" w:rsidP="00D17651">
      <w:pPr>
        <w:rPr>
          <w:rFonts w:ascii="Times New Roman" w:hAnsi="Times New Roman" w:cs="Times New Roman"/>
          <w:lang w:val="it-IT"/>
        </w:rPr>
      </w:pPr>
      <w:r w:rsidRPr="00C97DEC">
        <w:rPr>
          <w:rFonts w:ascii="Times New Roman" w:eastAsia="TimesNewRomanPSMT" w:hAnsi="Times New Roman" w:cs="Times New Roman"/>
          <w:color w:val="231F20"/>
          <w:sz w:val="24"/>
          <w:szCs w:val="24"/>
          <w:lang w:val="it-IT"/>
        </w:rPr>
        <w:t>Risolvere problemi utilizzando le proprietà geometriche delle figure.</w:t>
      </w:r>
    </w:p>
    <w:p w14:paraId="0F0E89F4" w14:textId="77777777" w:rsidR="00593CAA" w:rsidRPr="00BE7252" w:rsidRDefault="00593CAA">
      <w:pPr>
        <w:rPr>
          <w:lang w:val="it-IT"/>
        </w:rPr>
      </w:pPr>
    </w:p>
    <w:p w14:paraId="3BCEFE41" w14:textId="77777777" w:rsidR="00593CAA" w:rsidRDefault="00593CAA">
      <w:pPr>
        <w:rPr>
          <w:lang w:val="it-IT"/>
        </w:rPr>
      </w:pPr>
    </w:p>
    <w:p w14:paraId="0EFCC853" w14:textId="77777777" w:rsidR="00A36EE3" w:rsidRDefault="00A36EE3">
      <w:pPr>
        <w:rPr>
          <w:lang w:val="it-IT"/>
        </w:rPr>
      </w:pPr>
    </w:p>
    <w:p w14:paraId="129DE149" w14:textId="77777777" w:rsidR="00A36EE3" w:rsidRDefault="00A36EE3">
      <w:pPr>
        <w:rPr>
          <w:lang w:val="it-IT"/>
        </w:rPr>
      </w:pPr>
    </w:p>
    <w:p w14:paraId="4DD86BC9" w14:textId="77777777" w:rsidR="00A36EE3" w:rsidRDefault="00A36EE3">
      <w:pPr>
        <w:rPr>
          <w:lang w:val="it-IT"/>
        </w:rPr>
      </w:pPr>
    </w:p>
    <w:p w14:paraId="02ABD5B1" w14:textId="77777777" w:rsidR="00A36EE3" w:rsidRDefault="00A36EE3">
      <w:pPr>
        <w:rPr>
          <w:lang w:val="it-IT"/>
        </w:rPr>
      </w:pPr>
    </w:p>
    <w:p w14:paraId="15318859" w14:textId="77777777" w:rsidR="00A36EE3" w:rsidRDefault="00A36EE3">
      <w:pPr>
        <w:rPr>
          <w:lang w:val="it-IT"/>
        </w:rPr>
      </w:pPr>
    </w:p>
    <w:p w14:paraId="284875C8" w14:textId="77777777" w:rsidR="00A36EE3" w:rsidRDefault="00A36EE3">
      <w:pPr>
        <w:rPr>
          <w:lang w:val="it-IT"/>
        </w:rPr>
      </w:pPr>
    </w:p>
    <w:p w14:paraId="7EDB5404" w14:textId="77777777" w:rsidR="00A36EE3" w:rsidRDefault="00A36EE3">
      <w:pPr>
        <w:rPr>
          <w:lang w:val="it-IT"/>
        </w:rPr>
      </w:pPr>
    </w:p>
    <w:tbl>
      <w:tblPr>
        <w:tblpPr w:leftFromText="141" w:rightFromText="141" w:vertAnchor="text" w:horzAnchor="margin" w:tblpXSpec="center" w:tblpY="-734"/>
        <w:tblW w:w="1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111"/>
        <w:gridCol w:w="4536"/>
        <w:gridCol w:w="5109"/>
      </w:tblGrid>
      <w:tr w:rsidR="00A36EE3" w:rsidRPr="00A36EE3" w14:paraId="06772660" w14:textId="77777777" w:rsidTr="00A36EE3">
        <w:trPr>
          <w:trHeight w:val="431"/>
        </w:trPr>
        <w:tc>
          <w:tcPr>
            <w:tcW w:w="14998" w:type="dxa"/>
            <w:gridSpan w:val="4"/>
          </w:tcPr>
          <w:p w14:paraId="3F331FE7" w14:textId="77777777" w:rsidR="00A36EE3" w:rsidRPr="00A36EE3" w:rsidRDefault="00A36EE3" w:rsidP="00A36E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lastRenderedPageBreak/>
              <w:t>INDICAZIONI NAZIONALI</w:t>
            </w:r>
          </w:p>
          <w:p w14:paraId="275BC3E6" w14:textId="77777777" w:rsidR="00A36EE3" w:rsidRPr="00A36EE3" w:rsidRDefault="00A36EE3" w:rsidP="00A36E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>MATEMATICA</w:t>
            </w:r>
          </w:p>
        </w:tc>
      </w:tr>
      <w:tr w:rsidR="00A36EE3" w:rsidRPr="00A36EE3" w14:paraId="3D612767" w14:textId="77777777" w:rsidTr="00A36EE3">
        <w:trPr>
          <w:trHeight w:val="699"/>
        </w:trPr>
        <w:tc>
          <w:tcPr>
            <w:tcW w:w="1242" w:type="dxa"/>
          </w:tcPr>
          <w:p w14:paraId="2407DFDB" w14:textId="77777777" w:rsidR="00A36EE3" w:rsidRPr="00A36EE3" w:rsidRDefault="00A36EE3" w:rsidP="00A36E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sz w:val="20"/>
                <w:szCs w:val="20"/>
                <w:lang w:val="it-IT"/>
              </w:rPr>
              <w:t>AMBITI</w:t>
            </w:r>
          </w:p>
        </w:tc>
        <w:tc>
          <w:tcPr>
            <w:tcW w:w="4111" w:type="dxa"/>
          </w:tcPr>
          <w:p w14:paraId="5D23AA20" w14:textId="77777777" w:rsidR="00A36EE3" w:rsidRPr="00A36EE3" w:rsidRDefault="00A36EE3" w:rsidP="00A36E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>classe terza</w:t>
            </w:r>
          </w:p>
          <w:p w14:paraId="3C427819" w14:textId="77777777" w:rsidR="00A36EE3" w:rsidRPr="00A36EE3" w:rsidRDefault="00A36EE3" w:rsidP="00A36E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>della scuola primaria</w:t>
            </w:r>
          </w:p>
        </w:tc>
        <w:tc>
          <w:tcPr>
            <w:tcW w:w="4536" w:type="dxa"/>
          </w:tcPr>
          <w:p w14:paraId="5D063531" w14:textId="77777777" w:rsidR="00A36EE3" w:rsidRPr="00A36EE3" w:rsidRDefault="00A36EE3" w:rsidP="00A36EE3">
            <w:pPr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>classe quinta</w:t>
            </w:r>
          </w:p>
          <w:p w14:paraId="52337809" w14:textId="77777777" w:rsidR="00A36EE3" w:rsidRPr="00A36EE3" w:rsidRDefault="00A36EE3" w:rsidP="00A36EE3">
            <w:pPr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>della scuola primaria</w:t>
            </w:r>
          </w:p>
        </w:tc>
        <w:tc>
          <w:tcPr>
            <w:tcW w:w="5109" w:type="dxa"/>
          </w:tcPr>
          <w:p w14:paraId="1B90C5F1" w14:textId="77777777" w:rsidR="00A36EE3" w:rsidRPr="00A36EE3" w:rsidRDefault="00A36EE3" w:rsidP="00A36E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 xml:space="preserve">classe terza della scuola </w:t>
            </w:r>
          </w:p>
          <w:p w14:paraId="1C066BC5" w14:textId="77777777" w:rsidR="00A36EE3" w:rsidRPr="00A36EE3" w:rsidRDefault="00A36EE3" w:rsidP="00A36EE3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>secondaria di primo grado</w:t>
            </w:r>
          </w:p>
        </w:tc>
      </w:tr>
      <w:tr w:rsidR="00A36EE3" w:rsidRPr="00A36EE3" w14:paraId="6609748D" w14:textId="77777777" w:rsidTr="00A36EE3">
        <w:trPr>
          <w:trHeight w:val="574"/>
        </w:trPr>
        <w:tc>
          <w:tcPr>
            <w:tcW w:w="1242" w:type="dxa"/>
          </w:tcPr>
          <w:p w14:paraId="53317528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i/>
                <w:i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i/>
                <w:iCs/>
                <w:sz w:val="20"/>
                <w:szCs w:val="20"/>
                <w:lang w:val="it-IT"/>
              </w:rPr>
              <w:t>Spazio e figure</w:t>
            </w:r>
          </w:p>
          <w:p w14:paraId="2B685819" w14:textId="77777777" w:rsidR="00A36EE3" w:rsidRPr="00A36EE3" w:rsidRDefault="00A36EE3" w:rsidP="00A36EE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it-IT"/>
              </w:rPr>
            </w:pPr>
          </w:p>
        </w:tc>
        <w:tc>
          <w:tcPr>
            <w:tcW w:w="4111" w:type="dxa"/>
          </w:tcPr>
          <w:p w14:paraId="5D088561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val="it-IT"/>
              </w:rPr>
              <w:t>Percepire la propria posizione nello spazio e stimare distanze e volumi a partire dal proprio corpo</w:t>
            </w: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>.</w:t>
            </w:r>
          </w:p>
          <w:p w14:paraId="2AF1D353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val="it-IT"/>
              </w:rPr>
              <w:t>Comunicare la posizione di oggetti nello spazio fisico,</w:t>
            </w: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 xml:space="preserve"> sia rispetto al soggetto, sia rispetto ad altre persone o oggetti, usando termini adeguati (sopra/sotto, davanti/dietro, destra/sinistra, dentro/fuori). </w:t>
            </w:r>
          </w:p>
          <w:p w14:paraId="1A44DF03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val="it-IT"/>
              </w:rPr>
              <w:t>Eseguire un semplice percorso partendo dalla descrizione verbale o dal disegno</w:t>
            </w: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 xml:space="preserve">, descrivere un percorso che si sta facendo e dare le istruzioni a qualcuno perché compia un percorso desiderato. </w:t>
            </w:r>
          </w:p>
          <w:p w14:paraId="5F2C30FB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cyan"/>
                <w:lang w:val="it-IT"/>
              </w:rPr>
              <w:t>Riconoscere, denominare e descrivere figure geometriche.</w:t>
            </w: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 xml:space="preserve"> </w:t>
            </w:r>
          </w:p>
          <w:p w14:paraId="3D60048B" w14:textId="77777777" w:rsidR="00A36EE3" w:rsidRPr="00A36EE3" w:rsidRDefault="00A36EE3" w:rsidP="00A36EE3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val="it-IT"/>
              </w:rPr>
              <w:t>Disegnare figure geometriche e costruire modelli materiali anche nello spazio</w:t>
            </w:r>
          </w:p>
        </w:tc>
        <w:tc>
          <w:tcPr>
            <w:tcW w:w="4536" w:type="dxa"/>
          </w:tcPr>
          <w:p w14:paraId="279B2FE6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highlight w:val="cyan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cyan"/>
                <w:lang w:val="it-IT"/>
              </w:rPr>
              <w:t xml:space="preserve">Descrivere, denominare e classificare figure geometriche, identificando elementi significativi e simmetrie, anche al fine di farle riprodurre da altri. </w:t>
            </w:r>
          </w:p>
          <w:p w14:paraId="07895783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cyan"/>
                <w:lang w:val="it-IT"/>
              </w:rPr>
              <w:t>Riprodurre una figura in base a una descrizione</w:t>
            </w: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 xml:space="preserve">, utilizzando gli strumenti opportuni (carta a quadretti, riga e compasso, squadre, software di geometria). </w:t>
            </w:r>
          </w:p>
          <w:p w14:paraId="3AEEDE9C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 xml:space="preserve">Utilizzare il piano cartesiano per localizzare punti. </w:t>
            </w:r>
          </w:p>
          <w:p w14:paraId="78DECBFA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val="it-IT"/>
              </w:rPr>
              <w:t>Costruire e utilizzare modelli materiali nello spazio e nel piano come supporto a una prima capacità di visualizzazione</w:t>
            </w: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 xml:space="preserve">. </w:t>
            </w:r>
          </w:p>
          <w:p w14:paraId="164436B3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cyan"/>
                <w:lang w:val="it-IT"/>
              </w:rPr>
              <w:t>Riconoscere figure ruotate, traslate e riflesse</w:t>
            </w: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 xml:space="preserve">. </w:t>
            </w:r>
          </w:p>
          <w:p w14:paraId="51F334B0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green"/>
                <w:lang w:val="it-IT"/>
              </w:rPr>
              <w:t>Confrontare e misurare angoli utilizzando proprietà e strumenti</w:t>
            </w: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 xml:space="preserve">. </w:t>
            </w:r>
          </w:p>
          <w:p w14:paraId="7A391E99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>Utilizzare e distinguere fra loro i concetti di perpendicolarità, parallelismo, orizzontalità, verticalità, parallelismo.</w:t>
            </w:r>
          </w:p>
          <w:p w14:paraId="7C57CB8A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highlight w:val="green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green"/>
                <w:lang w:val="it-IT"/>
              </w:rPr>
              <w:t>Riprodurre in scala una figura assegnata (utilizzando, ad esempio, la carta a quadretti).</w:t>
            </w:r>
          </w:p>
          <w:p w14:paraId="4F2865FE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highlight w:val="green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green"/>
                <w:lang w:val="it-IT"/>
              </w:rPr>
              <w:t xml:space="preserve">Determinare il perimetro di una figura utilizzando le più comuni formule o altri procedimenti. </w:t>
            </w:r>
          </w:p>
          <w:p w14:paraId="5BDD9AA9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green"/>
                <w:lang w:val="it-IT"/>
              </w:rPr>
              <w:t>Determinare l’area di rettangoli e triangoli e di altre figure per scomposizione o utilizzando le più comuni formule.</w:t>
            </w: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  <w:t xml:space="preserve"> </w:t>
            </w:r>
          </w:p>
          <w:p w14:paraId="5F8339FB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Cs/>
                <w:sz w:val="20"/>
                <w:szCs w:val="20"/>
                <w:highlight w:val="yellow"/>
                <w:lang w:val="it-IT"/>
              </w:rPr>
              <w:t>Riconoscere rappresentazioni piane di oggetti tridimensionali, identificare punti di vista diversi di uno stesso oggetto (dall’alto, di fronte, ecc.).</w:t>
            </w:r>
          </w:p>
        </w:tc>
        <w:tc>
          <w:tcPr>
            <w:tcW w:w="5109" w:type="dxa"/>
          </w:tcPr>
          <w:p w14:paraId="4854444D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cyan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cyan"/>
                <w:lang w:val="it-IT"/>
              </w:rPr>
              <w:t xml:space="preserve">Riprodurre figure e disegni geometrici, utilizzando in modo appropriato e con accuratezza opportuni strumenti (riga, squadra, compasso, goniometro, software di geometria). </w:t>
            </w:r>
          </w:p>
          <w:p w14:paraId="63CD09F3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cyan"/>
                <w:lang w:val="it-IT"/>
              </w:rPr>
              <w:t>Rappresentare punti, segmenti e figure sul piano cartesiano.</w:t>
            </w: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14:paraId="4C039029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>Conoscere definizioni e proprietà (angoli, assi di simmetria, diagonali, …) delle principali figure piane (triangoli, quadrilateri, poligoni regolari, cerchio).</w:t>
            </w:r>
          </w:p>
          <w:p w14:paraId="3FBE496A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cyan"/>
                <w:lang w:val="it-IT"/>
              </w:rPr>
              <w:t>Descrivere figure complesse e costruzioni geometriche al fine di comunicarle ad altri.</w:t>
            </w: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14:paraId="02133D28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cyan"/>
                <w:lang w:val="it-IT"/>
              </w:rPr>
              <w:t>Riprodurre figure e disegni geometrici in base a una descrizione e codificazione fatta da altri.</w:t>
            </w:r>
          </w:p>
          <w:p w14:paraId="371DCC3F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  <w:t>Riconoscere figure piane simili in vari contesti e riprodurre in scala una figura assegnata.</w:t>
            </w:r>
          </w:p>
          <w:p w14:paraId="0D3166E2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  <w:t>Conoscere il Teorema di Pitagora e le sue applicazioni in matematica e in situazioni concrete.</w:t>
            </w:r>
          </w:p>
          <w:p w14:paraId="3B4495FD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  <w:t xml:space="preserve">Determinare l’area di semplici figure scomponendole in figure elementari, ad esempio triangoli, o utilizzando le più comuni formule. </w:t>
            </w:r>
          </w:p>
          <w:p w14:paraId="513AD2FE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  <w:t xml:space="preserve">Stimare per difetto e per eccesso l’area di una figura delimitata anche da linee curve. </w:t>
            </w:r>
          </w:p>
          <w:p w14:paraId="58BD2A12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  <w:t xml:space="preserve">Conoscere il numero π, e alcuni modi per approssimarlo. </w:t>
            </w:r>
          </w:p>
          <w:p w14:paraId="6C03DF89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  <w:t>Calcolare l’area del cerchio e la lunghezza della circonferenza, conoscendo il raggio, e viceversa.</w:t>
            </w:r>
          </w:p>
          <w:p w14:paraId="6BA3734B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green"/>
                <w:lang w:val="it-IT"/>
              </w:rPr>
              <w:t>Conoscere e utilizzare le principali trasformazioni geometriche e i loro invarianti.</w:t>
            </w:r>
          </w:p>
          <w:p w14:paraId="788AED11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val="it-IT"/>
              </w:rPr>
              <w:t xml:space="preserve">Rappresentare oggetti e figure tridimensionali in vario modo tramite disegni sul piano. </w:t>
            </w:r>
          </w:p>
          <w:p w14:paraId="04B5A9E1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val="it-IT"/>
              </w:rPr>
              <w:t>Visualizzare oggetti tridimensionali a partire da rappresentazioni bidimensionali.</w:t>
            </w: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 xml:space="preserve"> </w:t>
            </w:r>
          </w:p>
          <w:p w14:paraId="4842C43A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>Calcolare l’area e il volume delle figure solide più comuni e darne stime di oggetti della vita quotidiana.</w:t>
            </w:r>
          </w:p>
          <w:p w14:paraId="446EB458" w14:textId="77777777" w:rsidR="00A36EE3" w:rsidRPr="00A36EE3" w:rsidRDefault="00A36EE3" w:rsidP="00A36EE3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</w:pPr>
            <w:r w:rsidRPr="00A36EE3">
              <w:rPr>
                <w:rFonts w:ascii="Calibri" w:eastAsia="Calibri" w:hAnsi="Calibri" w:cs="Times New Roman"/>
                <w:b/>
                <w:bCs/>
                <w:sz w:val="20"/>
                <w:szCs w:val="20"/>
                <w:lang w:val="it-IT"/>
              </w:rPr>
              <w:t>Risolvere problemi utilizzando le proprietà geometriche delle figure.</w:t>
            </w:r>
          </w:p>
        </w:tc>
      </w:tr>
    </w:tbl>
    <w:p w14:paraId="13C9243C" w14:textId="77777777" w:rsidR="00A36EE3" w:rsidRDefault="00A36EE3">
      <w:pPr>
        <w:rPr>
          <w:lang w:val="it-IT"/>
        </w:rPr>
      </w:pPr>
    </w:p>
    <w:p w14:paraId="267FD190" w14:textId="77777777" w:rsidR="00A36EE3" w:rsidRDefault="00A36EE3">
      <w:pPr>
        <w:rPr>
          <w:lang w:val="it-IT"/>
        </w:rPr>
      </w:pPr>
    </w:p>
    <w:p w14:paraId="10974AE5" w14:textId="77777777" w:rsidR="002F66D5" w:rsidRPr="002F66D5" w:rsidRDefault="002F66D5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Nella scuola secondaria di secondo grado:</w:t>
      </w:r>
    </w:p>
    <w:p w14:paraId="1720F4E8" w14:textId="77777777" w:rsidR="002F66D5" w:rsidRDefault="002F66D5">
      <w:pPr>
        <w:rPr>
          <w:lang w:val="it-IT"/>
        </w:rPr>
      </w:pPr>
    </w:p>
    <w:p w14:paraId="66602738" w14:textId="77777777" w:rsidR="002F66D5" w:rsidRDefault="002F66D5">
      <w:pPr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95104" behindDoc="1" locked="0" layoutInCell="1" allowOverlap="1" wp14:anchorId="48B484CF" wp14:editId="5057D4E9">
            <wp:simplePos x="0" y="0"/>
            <wp:positionH relativeFrom="column">
              <wp:posOffset>228600</wp:posOffset>
            </wp:positionH>
            <wp:positionV relativeFrom="paragraph">
              <wp:posOffset>11430</wp:posOffset>
            </wp:positionV>
            <wp:extent cx="7239000" cy="3886200"/>
            <wp:effectExtent l="19050" t="0" r="0" b="0"/>
            <wp:wrapThrough wrapText="bothSides">
              <wp:wrapPolygon edited="0">
                <wp:start x="-57" y="0"/>
                <wp:lineTo x="-57" y="21494"/>
                <wp:lineTo x="21600" y="21494"/>
                <wp:lineTo x="21600" y="0"/>
                <wp:lineTo x="-57" y="0"/>
              </wp:wrapPolygon>
            </wp:wrapThrough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1CD7F5D" w14:textId="77777777" w:rsidR="002F66D5" w:rsidRDefault="002F66D5">
      <w:pPr>
        <w:rPr>
          <w:lang w:val="it-IT"/>
        </w:rPr>
      </w:pPr>
    </w:p>
    <w:p w14:paraId="139BDB78" w14:textId="77777777" w:rsidR="002F66D5" w:rsidRDefault="002F66D5">
      <w:pPr>
        <w:rPr>
          <w:lang w:val="it-IT"/>
        </w:rPr>
      </w:pPr>
    </w:p>
    <w:p w14:paraId="5D3F4569" w14:textId="77777777" w:rsidR="002F66D5" w:rsidRDefault="002F66D5">
      <w:pPr>
        <w:rPr>
          <w:lang w:val="it-IT"/>
        </w:rPr>
      </w:pPr>
    </w:p>
    <w:p w14:paraId="5F56BD89" w14:textId="77777777" w:rsidR="00A36EE3" w:rsidRDefault="00A36EE3">
      <w:pPr>
        <w:rPr>
          <w:lang w:val="it-IT"/>
        </w:rPr>
      </w:pPr>
    </w:p>
    <w:p w14:paraId="1DB21C4B" w14:textId="77777777" w:rsidR="00A36EE3" w:rsidRDefault="00A36EE3">
      <w:pPr>
        <w:rPr>
          <w:lang w:val="it-IT"/>
        </w:rPr>
      </w:pPr>
    </w:p>
    <w:p w14:paraId="54F435D2" w14:textId="77777777" w:rsidR="00A36EE3" w:rsidRDefault="00A36EE3">
      <w:pPr>
        <w:rPr>
          <w:lang w:val="it-IT"/>
        </w:rPr>
      </w:pPr>
    </w:p>
    <w:p w14:paraId="37C1AB8E" w14:textId="77777777" w:rsidR="00A36EE3" w:rsidRDefault="00A36EE3">
      <w:pPr>
        <w:rPr>
          <w:lang w:val="it-IT"/>
        </w:rPr>
      </w:pPr>
    </w:p>
    <w:p w14:paraId="1BDF4081" w14:textId="77777777" w:rsidR="00A36EE3" w:rsidRDefault="00A36EE3">
      <w:pPr>
        <w:rPr>
          <w:lang w:val="it-IT"/>
        </w:rPr>
      </w:pPr>
    </w:p>
    <w:p w14:paraId="5EBA4723" w14:textId="77777777" w:rsidR="00A36EE3" w:rsidRPr="00BE7252" w:rsidRDefault="00A36EE3">
      <w:pPr>
        <w:rPr>
          <w:lang w:val="it-IT"/>
        </w:rPr>
      </w:pPr>
    </w:p>
    <w:p w14:paraId="2B480559" w14:textId="77777777" w:rsidR="00593CAA" w:rsidRPr="00BE7252" w:rsidRDefault="00593CAA">
      <w:pPr>
        <w:rPr>
          <w:lang w:val="it-IT"/>
        </w:rPr>
      </w:pPr>
    </w:p>
    <w:p w14:paraId="0501F5F0" w14:textId="77777777" w:rsidR="00593CAA" w:rsidRDefault="00593CAA">
      <w:pPr>
        <w:rPr>
          <w:lang w:val="it-IT"/>
        </w:rPr>
      </w:pPr>
    </w:p>
    <w:p w14:paraId="37449A0E" w14:textId="77777777" w:rsidR="00A36EE3" w:rsidRDefault="00A36EE3">
      <w:pPr>
        <w:rPr>
          <w:lang w:val="it-IT"/>
        </w:rPr>
      </w:pPr>
    </w:p>
    <w:p w14:paraId="5DD6E8D2" w14:textId="77777777" w:rsidR="00A36EE3" w:rsidRDefault="00A36EE3">
      <w:pPr>
        <w:rPr>
          <w:lang w:val="it-IT"/>
        </w:rPr>
      </w:pPr>
    </w:p>
    <w:p w14:paraId="18AEA30C" w14:textId="77777777" w:rsidR="002F66D5" w:rsidRDefault="002F66D5">
      <w:pPr>
        <w:rPr>
          <w:lang w:val="it-IT"/>
        </w:rPr>
      </w:pPr>
    </w:p>
    <w:p w14:paraId="7EB1C644" w14:textId="77777777" w:rsidR="002F66D5" w:rsidRDefault="002F66D5">
      <w:pPr>
        <w:rPr>
          <w:lang w:val="it-IT"/>
        </w:rPr>
      </w:pPr>
    </w:p>
    <w:p w14:paraId="051026C7" w14:textId="77777777" w:rsidR="002F66D5" w:rsidRDefault="002F66D5">
      <w:pPr>
        <w:rPr>
          <w:lang w:val="it-IT"/>
        </w:rPr>
      </w:pPr>
    </w:p>
    <w:p w14:paraId="57AC4E5F" w14:textId="77777777" w:rsidR="002F66D5" w:rsidRDefault="002F66D5">
      <w:pPr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97152" behindDoc="1" locked="0" layoutInCell="1" allowOverlap="1" wp14:anchorId="548FD512" wp14:editId="2CEDF8F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27140" cy="2406650"/>
            <wp:effectExtent l="19050" t="0" r="0" b="0"/>
            <wp:wrapThrough wrapText="bothSides">
              <wp:wrapPolygon edited="0">
                <wp:start x="-65" y="0"/>
                <wp:lineTo x="-65" y="21372"/>
                <wp:lineTo x="21591" y="21372"/>
                <wp:lineTo x="21591" y="0"/>
                <wp:lineTo x="-65" y="0"/>
              </wp:wrapPolygon>
            </wp:wrapThrough>
            <wp:docPr id="1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140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47878E" w14:textId="77777777" w:rsidR="002F66D5" w:rsidRDefault="002F66D5">
      <w:pPr>
        <w:rPr>
          <w:lang w:val="it-IT"/>
        </w:rPr>
      </w:pPr>
    </w:p>
    <w:p w14:paraId="3B27FB6C" w14:textId="77777777" w:rsidR="002F66D5" w:rsidRDefault="002F66D5">
      <w:pPr>
        <w:rPr>
          <w:lang w:val="it-IT"/>
        </w:rPr>
      </w:pPr>
    </w:p>
    <w:p w14:paraId="07E537DA" w14:textId="77777777" w:rsidR="002F66D5" w:rsidRDefault="002F66D5">
      <w:pPr>
        <w:rPr>
          <w:lang w:val="it-IT"/>
        </w:rPr>
      </w:pPr>
    </w:p>
    <w:p w14:paraId="7F9C62F5" w14:textId="77777777" w:rsidR="002F66D5" w:rsidRDefault="002F66D5">
      <w:pPr>
        <w:rPr>
          <w:lang w:val="it-IT"/>
        </w:rPr>
      </w:pPr>
    </w:p>
    <w:p w14:paraId="2D8D5D1F" w14:textId="77777777" w:rsidR="002F66D5" w:rsidRDefault="002F66D5">
      <w:pPr>
        <w:rPr>
          <w:lang w:val="it-IT"/>
        </w:rPr>
      </w:pPr>
    </w:p>
    <w:p w14:paraId="233A3B84" w14:textId="77777777" w:rsidR="002F66D5" w:rsidRDefault="002F66D5">
      <w:pPr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99200" behindDoc="1" locked="0" layoutInCell="1" allowOverlap="1" wp14:anchorId="4075FFDD" wp14:editId="09E5A817">
            <wp:simplePos x="0" y="0"/>
            <wp:positionH relativeFrom="column">
              <wp:posOffset>-6431915</wp:posOffset>
            </wp:positionH>
            <wp:positionV relativeFrom="paragraph">
              <wp:posOffset>320040</wp:posOffset>
            </wp:positionV>
            <wp:extent cx="6334125" cy="1581150"/>
            <wp:effectExtent l="19050" t="0" r="9525" b="0"/>
            <wp:wrapThrough wrapText="bothSides">
              <wp:wrapPolygon edited="0">
                <wp:start x="-65" y="0"/>
                <wp:lineTo x="-65" y="21340"/>
                <wp:lineTo x="21632" y="21340"/>
                <wp:lineTo x="21632" y="0"/>
                <wp:lineTo x="-65" y="0"/>
              </wp:wrapPolygon>
            </wp:wrapThrough>
            <wp:docPr id="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C09F4D9" w14:textId="77777777" w:rsidR="002F66D5" w:rsidRDefault="002F66D5">
      <w:pPr>
        <w:rPr>
          <w:lang w:val="it-IT"/>
        </w:rPr>
      </w:pPr>
    </w:p>
    <w:p w14:paraId="7502DDA7" w14:textId="77777777" w:rsidR="002F66D5" w:rsidRDefault="002F66D5">
      <w:pPr>
        <w:rPr>
          <w:lang w:val="it-IT"/>
        </w:rPr>
      </w:pPr>
    </w:p>
    <w:p w14:paraId="09FE520C" w14:textId="77777777" w:rsidR="002F66D5" w:rsidRDefault="002F66D5">
      <w:pPr>
        <w:rPr>
          <w:lang w:val="it-IT"/>
        </w:rPr>
      </w:pPr>
    </w:p>
    <w:p w14:paraId="7C9E4BEE" w14:textId="77777777" w:rsidR="002F66D5" w:rsidRDefault="002F66D5">
      <w:pPr>
        <w:rPr>
          <w:lang w:val="it-IT"/>
        </w:rPr>
      </w:pPr>
    </w:p>
    <w:p w14:paraId="5FD3E4CB" w14:textId="77777777" w:rsidR="002F66D5" w:rsidRDefault="002F66D5">
      <w:pPr>
        <w:rPr>
          <w:lang w:val="it-IT"/>
        </w:rPr>
      </w:pPr>
    </w:p>
    <w:p w14:paraId="5EFD18FC" w14:textId="77777777" w:rsidR="002F66D5" w:rsidRDefault="00C97DEC">
      <w:pPr>
        <w:rPr>
          <w:b/>
          <w:sz w:val="52"/>
          <w:szCs w:val="52"/>
          <w:lang w:val="it-IT"/>
        </w:rPr>
      </w:pPr>
      <w:r w:rsidRPr="00C97DEC">
        <w:rPr>
          <w:b/>
          <w:sz w:val="52"/>
          <w:szCs w:val="52"/>
          <w:lang w:val="it-IT"/>
        </w:rPr>
        <w:tab/>
      </w:r>
    </w:p>
    <w:p w14:paraId="2EB46233" w14:textId="77777777" w:rsidR="002F66D5" w:rsidRDefault="002F66D5">
      <w:pPr>
        <w:rPr>
          <w:b/>
          <w:sz w:val="52"/>
          <w:szCs w:val="52"/>
          <w:lang w:val="it-IT"/>
        </w:rPr>
      </w:pPr>
    </w:p>
    <w:p w14:paraId="59281285" w14:textId="77777777" w:rsidR="002F66D5" w:rsidRDefault="002F66D5">
      <w:pPr>
        <w:rPr>
          <w:b/>
          <w:sz w:val="52"/>
          <w:szCs w:val="52"/>
          <w:lang w:val="it-IT"/>
        </w:rPr>
      </w:pPr>
    </w:p>
    <w:p w14:paraId="715B69E8" w14:textId="77777777" w:rsidR="00A36EE3" w:rsidRPr="00C97DEC" w:rsidRDefault="00C97DEC">
      <w:pPr>
        <w:rPr>
          <w:b/>
          <w:sz w:val="52"/>
          <w:szCs w:val="52"/>
          <w:lang w:val="it-IT"/>
        </w:rPr>
      </w:pPr>
      <w:r w:rsidRPr="00C97DEC">
        <w:rPr>
          <w:b/>
          <w:sz w:val="52"/>
          <w:szCs w:val="52"/>
          <w:lang w:val="it-IT"/>
        </w:rPr>
        <w:t>CATENE DI ITEM NELL’OTTICA DELLA VERTICALITA’</w:t>
      </w:r>
    </w:p>
    <w:p w14:paraId="5AFAD135" w14:textId="77777777" w:rsidR="00A36EE3" w:rsidRDefault="00A36EE3">
      <w:pPr>
        <w:rPr>
          <w:lang w:val="it-IT"/>
        </w:rPr>
      </w:pPr>
    </w:p>
    <w:p w14:paraId="6338B5B2" w14:textId="77777777" w:rsidR="00A36EE3" w:rsidRDefault="00A36EE3">
      <w:pPr>
        <w:rPr>
          <w:lang w:val="it-IT"/>
        </w:rPr>
      </w:pPr>
    </w:p>
    <w:p w14:paraId="119F4688" w14:textId="77777777" w:rsidR="00A36EE3" w:rsidRDefault="00A36EE3">
      <w:pPr>
        <w:rPr>
          <w:lang w:val="it-IT"/>
        </w:rPr>
      </w:pPr>
    </w:p>
    <w:p w14:paraId="26619338" w14:textId="77777777" w:rsidR="00A36EE3" w:rsidRDefault="00A36EE3">
      <w:pPr>
        <w:rPr>
          <w:lang w:val="it-IT"/>
        </w:rPr>
      </w:pPr>
    </w:p>
    <w:p w14:paraId="08598D96" w14:textId="77777777" w:rsidR="00A36EE3" w:rsidRDefault="00A36EE3">
      <w:pPr>
        <w:rPr>
          <w:lang w:val="it-IT"/>
        </w:rPr>
      </w:pPr>
    </w:p>
    <w:p w14:paraId="6E99567B" w14:textId="77777777" w:rsidR="00A36EE3" w:rsidRDefault="00A36EE3">
      <w:pPr>
        <w:rPr>
          <w:lang w:val="it-IT"/>
        </w:rPr>
      </w:pPr>
    </w:p>
    <w:p w14:paraId="0B97A639" w14:textId="77777777" w:rsidR="00A36EE3" w:rsidRDefault="00C97DEC">
      <w:pPr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66432" behindDoc="0" locked="0" layoutInCell="1" allowOverlap="1" wp14:anchorId="4A6E35EC" wp14:editId="01178816">
            <wp:simplePos x="0" y="0"/>
            <wp:positionH relativeFrom="column">
              <wp:posOffset>161290</wp:posOffset>
            </wp:positionH>
            <wp:positionV relativeFrom="paragraph">
              <wp:posOffset>-699770</wp:posOffset>
            </wp:positionV>
            <wp:extent cx="5780405" cy="7678420"/>
            <wp:effectExtent l="19050" t="0" r="0" b="0"/>
            <wp:wrapSquare wrapText="bothSides"/>
            <wp:docPr id="5" name="Immagine 5" descr="C:\Users\mamma\Documents\corsiformazioneliberi\dalmine\immaginiitem\TfFPQVmXkHT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mma\Documents\corsiformazioneliberi\dalmine\immaginiitem\TfFPQVmXkHT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767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3D07DCC" w14:textId="77777777" w:rsidR="00A36EE3" w:rsidRDefault="00A36EE3">
      <w:pPr>
        <w:rPr>
          <w:lang w:val="it-IT"/>
        </w:rPr>
      </w:pPr>
    </w:p>
    <w:p w14:paraId="0076D195" w14:textId="77777777" w:rsidR="00A36EE3" w:rsidRDefault="00A36EE3">
      <w:pPr>
        <w:rPr>
          <w:lang w:val="it-IT"/>
        </w:rPr>
      </w:pPr>
    </w:p>
    <w:p w14:paraId="6952E5C4" w14:textId="77777777" w:rsidR="00A36EE3" w:rsidRDefault="00A36EE3">
      <w:pPr>
        <w:rPr>
          <w:lang w:val="it-IT"/>
        </w:rPr>
      </w:pPr>
    </w:p>
    <w:p w14:paraId="2C458997" w14:textId="77777777" w:rsidR="00A36EE3" w:rsidRDefault="00A36EE3">
      <w:pPr>
        <w:rPr>
          <w:lang w:val="it-IT"/>
        </w:rPr>
      </w:pPr>
    </w:p>
    <w:p w14:paraId="02BC2EB1" w14:textId="77777777" w:rsidR="00A36EE3" w:rsidRDefault="00A36EE3">
      <w:pPr>
        <w:rPr>
          <w:lang w:val="it-IT"/>
        </w:rPr>
      </w:pPr>
    </w:p>
    <w:p w14:paraId="0857DEB2" w14:textId="77777777" w:rsidR="00A36EE3" w:rsidRDefault="00A36EE3">
      <w:pPr>
        <w:rPr>
          <w:lang w:val="it-IT"/>
        </w:rPr>
      </w:pPr>
    </w:p>
    <w:p w14:paraId="2E071474" w14:textId="77777777" w:rsidR="00A36EE3" w:rsidRDefault="00A36EE3">
      <w:pPr>
        <w:rPr>
          <w:lang w:val="it-IT"/>
        </w:rPr>
      </w:pPr>
    </w:p>
    <w:p w14:paraId="60A8830A" w14:textId="77777777" w:rsidR="00A36EE3" w:rsidRPr="00BE7252" w:rsidRDefault="00A36EE3">
      <w:pPr>
        <w:rPr>
          <w:lang w:val="it-IT"/>
        </w:rPr>
      </w:pPr>
    </w:p>
    <w:p w14:paraId="3BB81094" w14:textId="77777777" w:rsidR="00593CAA" w:rsidRPr="00BE7252" w:rsidRDefault="00593CAA">
      <w:pPr>
        <w:rPr>
          <w:lang w:val="it-IT"/>
        </w:rPr>
      </w:pPr>
    </w:p>
    <w:p w14:paraId="1F60DC2D" w14:textId="77777777" w:rsidR="00593CAA" w:rsidRPr="00BE7252" w:rsidRDefault="00593CAA">
      <w:pPr>
        <w:rPr>
          <w:lang w:val="it-IT"/>
        </w:rPr>
      </w:pPr>
    </w:p>
    <w:p w14:paraId="61EB7F17" w14:textId="77777777" w:rsidR="00593CAA" w:rsidRPr="00BE7252" w:rsidRDefault="00593CAA">
      <w:pPr>
        <w:rPr>
          <w:lang w:val="it-IT"/>
        </w:rPr>
      </w:pPr>
    </w:p>
    <w:p w14:paraId="22777FE8" w14:textId="77777777" w:rsidR="00593CAA" w:rsidRPr="00BE7252" w:rsidRDefault="00593CAA">
      <w:pPr>
        <w:rPr>
          <w:lang w:val="it-IT"/>
        </w:rPr>
      </w:pPr>
    </w:p>
    <w:p w14:paraId="5D72A5FF" w14:textId="77777777" w:rsidR="00593CAA" w:rsidRPr="00BE7252" w:rsidRDefault="00593CAA">
      <w:pPr>
        <w:rPr>
          <w:lang w:val="it-IT"/>
        </w:rPr>
      </w:pPr>
    </w:p>
    <w:p w14:paraId="125702C1" w14:textId="77777777" w:rsidR="00593CAA" w:rsidRPr="00BE7252" w:rsidRDefault="00593CAA">
      <w:pPr>
        <w:rPr>
          <w:lang w:val="it-IT"/>
        </w:rPr>
      </w:pPr>
    </w:p>
    <w:p w14:paraId="2F1154CC" w14:textId="77777777" w:rsidR="00593CAA" w:rsidRPr="00BE7252" w:rsidRDefault="00593CAA">
      <w:pPr>
        <w:rPr>
          <w:lang w:val="it-IT"/>
        </w:rPr>
      </w:pPr>
    </w:p>
    <w:p w14:paraId="46EECFCE" w14:textId="77777777" w:rsidR="00593CAA" w:rsidRPr="00BE7252" w:rsidRDefault="00593CAA">
      <w:pPr>
        <w:rPr>
          <w:lang w:val="it-IT"/>
        </w:rPr>
      </w:pPr>
    </w:p>
    <w:p w14:paraId="52A6E66E" w14:textId="77777777" w:rsidR="00593CAA" w:rsidRPr="00BE7252" w:rsidRDefault="00593CAA">
      <w:pPr>
        <w:rPr>
          <w:lang w:val="it-IT"/>
        </w:rPr>
      </w:pPr>
    </w:p>
    <w:p w14:paraId="67E2E692" w14:textId="77777777" w:rsidR="00593CAA" w:rsidRPr="00BE7252" w:rsidRDefault="00593CAA">
      <w:pPr>
        <w:rPr>
          <w:lang w:val="it-IT"/>
        </w:rPr>
      </w:pPr>
    </w:p>
    <w:p w14:paraId="06B45C5D" w14:textId="77777777" w:rsidR="00593CAA" w:rsidRPr="00BE7252" w:rsidRDefault="00C97DEC">
      <w:pPr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68480" behindDoc="0" locked="0" layoutInCell="1" allowOverlap="1" wp14:anchorId="7ECC764D" wp14:editId="04E35EAA">
            <wp:simplePos x="0" y="0"/>
            <wp:positionH relativeFrom="column">
              <wp:posOffset>-619760</wp:posOffset>
            </wp:positionH>
            <wp:positionV relativeFrom="paragraph">
              <wp:posOffset>64770</wp:posOffset>
            </wp:positionV>
            <wp:extent cx="7629525" cy="4676140"/>
            <wp:effectExtent l="19050" t="0" r="9525" b="0"/>
            <wp:wrapSquare wrapText="bothSides"/>
            <wp:docPr id="6" name="Immagine 6" descr="C:\Users\mamma\Documents\corsiformazioneliberi\dalmine\immaginiitem\k64zcPGXkwQ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mma\Documents\corsiformazioneliberi\dalmine\immaginiitem\k64zcPGXkwQ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5" cy="4676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0480FC9" w14:textId="77777777" w:rsidR="004361BB" w:rsidRPr="00BE7252" w:rsidRDefault="004361BB">
      <w:pPr>
        <w:rPr>
          <w:lang w:val="it-IT"/>
        </w:rPr>
      </w:pPr>
    </w:p>
    <w:p w14:paraId="77926E1A" w14:textId="77777777" w:rsidR="00593CAA" w:rsidRDefault="005E7F75">
      <w:r>
        <w:lastRenderedPageBreak/>
        <w:pict w14:anchorId="21B353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14:paraId="4796E4B7" w14:textId="77777777" w:rsidR="00593CAA" w:rsidRDefault="00FA4290">
      <w:r>
        <w:t>liv.5  2009</w:t>
      </w:r>
    </w:p>
    <w:p w14:paraId="02D11155" w14:textId="77777777" w:rsidR="00593CAA" w:rsidRDefault="00593CAA"/>
    <w:p w14:paraId="29929CFB" w14:textId="77777777" w:rsidR="00593CAA" w:rsidRDefault="00593CAA"/>
    <w:p w14:paraId="789D1E60" w14:textId="77777777" w:rsidR="00593CAA" w:rsidRDefault="00593CAA"/>
    <w:p w14:paraId="3EA34DE0" w14:textId="77777777" w:rsidR="004361BB" w:rsidRDefault="004361BB"/>
    <w:p w14:paraId="19EF4DBD" w14:textId="77777777" w:rsidR="004361BB" w:rsidRDefault="004361BB"/>
    <w:p w14:paraId="0C860A74" w14:textId="77777777" w:rsidR="004361BB" w:rsidRDefault="004361BB"/>
    <w:p w14:paraId="0D4BBFDD" w14:textId="77777777" w:rsidR="004361BB" w:rsidRDefault="004361BB"/>
    <w:p w14:paraId="2E0C2BD9" w14:textId="77777777" w:rsidR="004361BB" w:rsidRDefault="004361BB"/>
    <w:p w14:paraId="23FADDE7" w14:textId="77777777" w:rsidR="004361BB" w:rsidRDefault="004361BB"/>
    <w:p w14:paraId="6A1FB7FD" w14:textId="77777777" w:rsidR="004361BB" w:rsidRDefault="004361BB"/>
    <w:p w14:paraId="5DE25347" w14:textId="77777777" w:rsidR="004361BB" w:rsidRDefault="004361BB"/>
    <w:p w14:paraId="4EA1B9FC" w14:textId="77777777" w:rsidR="004361BB" w:rsidRDefault="005A3F5A">
      <w:r>
        <w:rPr>
          <w:noProof/>
          <w:lang w:val="it-IT" w:eastAsia="it-IT"/>
        </w:rPr>
        <w:drawing>
          <wp:anchor distT="0" distB="0" distL="114300" distR="114300" simplePos="0" relativeHeight="251670528" behindDoc="0" locked="0" layoutInCell="1" allowOverlap="1" wp14:anchorId="77A9B52C" wp14:editId="449855E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36615" cy="3322955"/>
            <wp:effectExtent l="19050" t="0" r="6985" b="0"/>
            <wp:wrapSquare wrapText="bothSides"/>
            <wp:docPr id="7" name="Immagine 7" descr="C:\Users\mamma\Documents\corsiformazioneliberi\dalmine\immaginiitem\DNsfD3GFNCV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mma\Documents\corsiformazioneliberi\dalmine\immaginiitem\DNsfD3GFNCV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32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liv.5 2009</w:t>
      </w:r>
    </w:p>
    <w:p w14:paraId="2D68E7AB" w14:textId="77777777" w:rsidR="004361BB" w:rsidRDefault="004361BB"/>
    <w:p w14:paraId="2C8C4CE9" w14:textId="77777777" w:rsidR="004361BB" w:rsidRDefault="004361BB"/>
    <w:p w14:paraId="1D6F4C8E" w14:textId="77777777" w:rsidR="004361BB" w:rsidRDefault="004361BB"/>
    <w:p w14:paraId="51D8A91E" w14:textId="77777777" w:rsidR="004361BB" w:rsidRDefault="004361BB"/>
    <w:p w14:paraId="7FDCD350" w14:textId="77777777" w:rsidR="004361BB" w:rsidRDefault="004361BB"/>
    <w:p w14:paraId="55A3A816" w14:textId="77777777" w:rsidR="004361BB" w:rsidRDefault="004361BB"/>
    <w:p w14:paraId="02742FEF" w14:textId="77777777" w:rsidR="004361BB" w:rsidRDefault="004361BB"/>
    <w:p w14:paraId="3E5F926E" w14:textId="77777777" w:rsidR="004361BB" w:rsidRDefault="004361BB"/>
    <w:p w14:paraId="73815F0D" w14:textId="77777777" w:rsidR="004361BB" w:rsidRDefault="004361BB"/>
    <w:p w14:paraId="45286571" w14:textId="77777777" w:rsidR="00FB5618" w:rsidRDefault="00FB5618"/>
    <w:p w14:paraId="39C8734C" w14:textId="77777777" w:rsidR="00FB5618" w:rsidRDefault="00FB5618"/>
    <w:p w14:paraId="59FBFCE1" w14:textId="77777777" w:rsidR="00FB5618" w:rsidRDefault="00FB5618"/>
    <w:p w14:paraId="33212E83" w14:textId="77777777" w:rsidR="004361BB" w:rsidRDefault="00FB5618">
      <w:r>
        <w:rPr>
          <w:noProof/>
          <w:lang w:val="it-IT" w:eastAsia="it-IT"/>
        </w:rPr>
        <w:drawing>
          <wp:anchor distT="0" distB="0" distL="114300" distR="114300" simplePos="0" relativeHeight="251664384" behindDoc="0" locked="0" layoutInCell="1" allowOverlap="1" wp14:anchorId="2323DDE0" wp14:editId="3203B03E">
            <wp:simplePos x="0" y="0"/>
            <wp:positionH relativeFrom="column">
              <wp:posOffset>104775</wp:posOffset>
            </wp:positionH>
            <wp:positionV relativeFrom="paragraph">
              <wp:posOffset>66675</wp:posOffset>
            </wp:positionV>
            <wp:extent cx="5939790" cy="5276850"/>
            <wp:effectExtent l="19050" t="0" r="3810" b="0"/>
            <wp:wrapSquare wrapText="bothSides"/>
            <wp:docPr id="4" name="Immagine 4" descr="C:\Users\mamma\Documents\corsiformazioneliberi\dalmine\immaginiitem\EB7Sbrvzoq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mma\Documents\corsiformazioneliberi\dalmine\immaginiitem\EB7Sbrvzoqu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B022B36" w14:textId="77777777" w:rsidR="004361BB" w:rsidRDefault="004361BB"/>
    <w:p w14:paraId="3D40855E" w14:textId="77777777" w:rsidR="00FB5618" w:rsidRDefault="00FB5618"/>
    <w:p w14:paraId="6F493D50" w14:textId="77777777" w:rsidR="00FB5618" w:rsidRDefault="00FB5618"/>
    <w:p w14:paraId="67C221EB" w14:textId="77777777" w:rsidR="00FB5618" w:rsidRDefault="00FB5618"/>
    <w:p w14:paraId="1D9C17F4" w14:textId="77777777" w:rsidR="00FB5618" w:rsidRDefault="00FB5618"/>
    <w:p w14:paraId="084FAE7B" w14:textId="77777777" w:rsidR="00FB5618" w:rsidRDefault="00FB5618"/>
    <w:p w14:paraId="73E5590E" w14:textId="77777777" w:rsidR="00FB5618" w:rsidRDefault="00FB5618" w:rsidP="00FB5618">
      <w:pPr>
        <w:tabs>
          <w:tab w:val="left" w:pos="5955"/>
        </w:tabs>
      </w:pPr>
    </w:p>
    <w:p w14:paraId="40966D04" w14:textId="77777777" w:rsidR="00647E64" w:rsidRDefault="00647E64" w:rsidP="00FB5618">
      <w:pPr>
        <w:tabs>
          <w:tab w:val="left" w:pos="5955"/>
        </w:tabs>
      </w:pPr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72576" behindDoc="0" locked="0" layoutInCell="1" allowOverlap="1" wp14:anchorId="528D1A81" wp14:editId="0A3EBAD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36615" cy="7044690"/>
            <wp:effectExtent l="19050" t="0" r="6985" b="0"/>
            <wp:wrapSquare wrapText="bothSides"/>
            <wp:docPr id="8" name="Immagine 8" descr="C:\Users\mamma\Documents\corsiformazioneliberi\dalmine\immaginiitem\2x6crYDTZe1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amma\Documents\corsiformazioneliberi\dalmine\immaginiitem\2x6crYDTZe1j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04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E100E7" w14:textId="77777777" w:rsidR="0051281F" w:rsidRDefault="0051281F" w:rsidP="00FB5618">
      <w:pPr>
        <w:tabs>
          <w:tab w:val="left" w:pos="5955"/>
        </w:tabs>
      </w:pPr>
      <w:r>
        <w:t>liv.2 2010</w:t>
      </w:r>
    </w:p>
    <w:p w14:paraId="03EC7E94" w14:textId="77777777" w:rsidR="001249AF" w:rsidRDefault="001249AF" w:rsidP="00FB5618">
      <w:pPr>
        <w:tabs>
          <w:tab w:val="left" w:pos="5955"/>
        </w:tabs>
      </w:pPr>
    </w:p>
    <w:p w14:paraId="22C0B362" w14:textId="77777777" w:rsidR="001249AF" w:rsidRDefault="001249AF" w:rsidP="00FB5618">
      <w:pPr>
        <w:tabs>
          <w:tab w:val="left" w:pos="5955"/>
        </w:tabs>
      </w:pPr>
    </w:p>
    <w:p w14:paraId="55AE723E" w14:textId="77777777" w:rsidR="001249AF" w:rsidRDefault="001249AF" w:rsidP="00FB5618">
      <w:pPr>
        <w:tabs>
          <w:tab w:val="left" w:pos="5955"/>
        </w:tabs>
      </w:pPr>
    </w:p>
    <w:p w14:paraId="2061A4D8" w14:textId="77777777" w:rsidR="001249AF" w:rsidRDefault="001249AF" w:rsidP="00FB5618">
      <w:pPr>
        <w:tabs>
          <w:tab w:val="left" w:pos="5955"/>
        </w:tabs>
      </w:pPr>
    </w:p>
    <w:p w14:paraId="5CFDB0A8" w14:textId="77777777" w:rsidR="001249AF" w:rsidRDefault="001249AF" w:rsidP="00FB5618">
      <w:pPr>
        <w:tabs>
          <w:tab w:val="left" w:pos="5955"/>
        </w:tabs>
      </w:pPr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74624" behindDoc="0" locked="0" layoutInCell="1" allowOverlap="1" wp14:anchorId="23931DEE" wp14:editId="5DEFFA0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1060" cy="6020435"/>
            <wp:effectExtent l="19050" t="0" r="2540" b="0"/>
            <wp:wrapSquare wrapText="bothSides"/>
            <wp:docPr id="9" name="Immagine 9" descr="C:\Users\mamma\Documents\corsiformazioneliberi\dalmine\immaginiitem\yOijDu9eZJ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amma\Documents\corsiformazioneliberi\dalmine\immaginiitem\yOijDu9eZJR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602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641C">
        <w:t xml:space="preserve">liv.2  </w:t>
      </w:r>
      <w:r>
        <w:t xml:space="preserve"> 2009</w:t>
      </w:r>
    </w:p>
    <w:p w14:paraId="0B6F1419" w14:textId="77777777" w:rsidR="00F6641C" w:rsidRDefault="00F6641C" w:rsidP="00FB5618">
      <w:pPr>
        <w:tabs>
          <w:tab w:val="left" w:pos="5955"/>
        </w:tabs>
      </w:pPr>
    </w:p>
    <w:p w14:paraId="3F62A83F" w14:textId="77777777" w:rsidR="00F6641C" w:rsidRDefault="00F6641C" w:rsidP="00FB5618">
      <w:pPr>
        <w:tabs>
          <w:tab w:val="left" w:pos="5955"/>
        </w:tabs>
      </w:pPr>
    </w:p>
    <w:p w14:paraId="46DD5652" w14:textId="77777777" w:rsidR="00F6641C" w:rsidRDefault="00F6641C" w:rsidP="00FB5618">
      <w:pPr>
        <w:tabs>
          <w:tab w:val="left" w:pos="5955"/>
        </w:tabs>
      </w:pPr>
    </w:p>
    <w:p w14:paraId="34457509" w14:textId="77777777" w:rsidR="00F6641C" w:rsidRDefault="00F6641C" w:rsidP="00FB5618">
      <w:pPr>
        <w:tabs>
          <w:tab w:val="left" w:pos="5955"/>
        </w:tabs>
      </w:pPr>
    </w:p>
    <w:p w14:paraId="67A7ADAA" w14:textId="77777777" w:rsidR="00F6641C" w:rsidRDefault="00F6641C" w:rsidP="00FB5618">
      <w:pPr>
        <w:tabs>
          <w:tab w:val="left" w:pos="5955"/>
        </w:tabs>
      </w:pPr>
    </w:p>
    <w:p w14:paraId="26BE32F8" w14:textId="77777777" w:rsidR="00F6641C" w:rsidRDefault="00F6641C" w:rsidP="00FB5618">
      <w:pPr>
        <w:tabs>
          <w:tab w:val="left" w:pos="5955"/>
        </w:tabs>
      </w:pPr>
    </w:p>
    <w:p w14:paraId="69B61042" w14:textId="77777777" w:rsidR="00F6641C" w:rsidRDefault="00F6641C" w:rsidP="00FB5618">
      <w:pPr>
        <w:tabs>
          <w:tab w:val="left" w:pos="5955"/>
        </w:tabs>
      </w:pPr>
    </w:p>
    <w:p w14:paraId="089AAEB6" w14:textId="77777777" w:rsidR="00D438B2" w:rsidRDefault="00D438B2" w:rsidP="00FB5618">
      <w:pPr>
        <w:tabs>
          <w:tab w:val="left" w:pos="5955"/>
        </w:tabs>
      </w:pPr>
    </w:p>
    <w:p w14:paraId="312D43D3" w14:textId="77777777" w:rsidR="00D438B2" w:rsidRDefault="00D438B2" w:rsidP="00FB5618">
      <w:pPr>
        <w:tabs>
          <w:tab w:val="left" w:pos="5955"/>
        </w:tabs>
      </w:pPr>
      <w:r>
        <w:t>liv.5 2010</w:t>
      </w:r>
    </w:p>
    <w:p w14:paraId="308FC8F9" w14:textId="77777777" w:rsidR="004630CD" w:rsidRDefault="004630CD" w:rsidP="00FB5618">
      <w:pPr>
        <w:tabs>
          <w:tab w:val="left" w:pos="5955"/>
        </w:tabs>
      </w:pPr>
    </w:p>
    <w:p w14:paraId="171DD1B3" w14:textId="77777777" w:rsidR="004630CD" w:rsidRDefault="004630CD" w:rsidP="00FB5618">
      <w:pPr>
        <w:tabs>
          <w:tab w:val="left" w:pos="5955"/>
        </w:tabs>
      </w:pPr>
    </w:p>
    <w:p w14:paraId="6E028050" w14:textId="77777777" w:rsidR="004630CD" w:rsidRDefault="004630CD" w:rsidP="00FB5618">
      <w:pPr>
        <w:tabs>
          <w:tab w:val="left" w:pos="5955"/>
        </w:tabs>
      </w:pPr>
    </w:p>
    <w:p w14:paraId="7101776B" w14:textId="77777777" w:rsidR="004630CD" w:rsidRDefault="004630CD" w:rsidP="00FB5618">
      <w:pPr>
        <w:tabs>
          <w:tab w:val="left" w:pos="5955"/>
        </w:tabs>
      </w:pPr>
    </w:p>
    <w:p w14:paraId="604F3589" w14:textId="77777777" w:rsidR="004630CD" w:rsidRDefault="004630CD" w:rsidP="00FB5618">
      <w:pPr>
        <w:tabs>
          <w:tab w:val="left" w:pos="5955"/>
        </w:tabs>
      </w:pPr>
    </w:p>
    <w:p w14:paraId="59C5B7BD" w14:textId="77777777" w:rsidR="004630CD" w:rsidRDefault="004630CD" w:rsidP="00FB5618">
      <w:pPr>
        <w:tabs>
          <w:tab w:val="left" w:pos="5955"/>
        </w:tabs>
      </w:pPr>
    </w:p>
    <w:p w14:paraId="1126A7E1" w14:textId="77777777" w:rsidR="004630CD" w:rsidRDefault="004630CD" w:rsidP="00FB5618">
      <w:pPr>
        <w:tabs>
          <w:tab w:val="left" w:pos="5955"/>
        </w:tabs>
      </w:pPr>
    </w:p>
    <w:p w14:paraId="13030A87" w14:textId="77777777" w:rsidR="004630CD" w:rsidRDefault="004630CD" w:rsidP="00FB5618">
      <w:pPr>
        <w:tabs>
          <w:tab w:val="left" w:pos="5955"/>
        </w:tabs>
      </w:pPr>
    </w:p>
    <w:p w14:paraId="76B7A1D3" w14:textId="77777777" w:rsidR="004630CD" w:rsidRDefault="004630CD" w:rsidP="00FB5618">
      <w:pPr>
        <w:tabs>
          <w:tab w:val="left" w:pos="5955"/>
        </w:tabs>
      </w:pPr>
    </w:p>
    <w:p w14:paraId="7DC8121C" w14:textId="77777777" w:rsidR="004630CD" w:rsidRDefault="004630CD" w:rsidP="00FB5618">
      <w:pPr>
        <w:tabs>
          <w:tab w:val="left" w:pos="5955"/>
        </w:tabs>
      </w:pPr>
    </w:p>
    <w:p w14:paraId="7F6BC31D" w14:textId="77777777" w:rsidR="004630CD" w:rsidRPr="00B13033" w:rsidRDefault="004630CD" w:rsidP="00B13033">
      <w:pPr>
        <w:tabs>
          <w:tab w:val="left" w:pos="2955"/>
        </w:tabs>
      </w:pPr>
    </w:p>
    <w:p w14:paraId="642934FB" w14:textId="77777777" w:rsidR="004630CD" w:rsidRDefault="004630CD" w:rsidP="00FB5618">
      <w:pPr>
        <w:tabs>
          <w:tab w:val="left" w:pos="5955"/>
        </w:tabs>
      </w:pPr>
      <w:r>
        <w:rPr>
          <w:noProof/>
          <w:lang w:val="it-IT" w:eastAsia="it-IT"/>
        </w:rPr>
        <w:drawing>
          <wp:anchor distT="0" distB="0" distL="114300" distR="114300" simplePos="0" relativeHeight="251678720" behindDoc="0" locked="0" layoutInCell="1" allowOverlap="1" wp14:anchorId="5A5855E1" wp14:editId="09E3896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6423660"/>
            <wp:effectExtent l="19050" t="0" r="0" b="0"/>
            <wp:wrapSquare wrapText="bothSides"/>
            <wp:docPr id="11" name="Immagine 11" descr="C:\Users\mamma\Documents\corsiformazioneliberi\dalmine\immaginiitem\SDmzLaHa86M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amma\Documents\corsiformazioneliberi\dalmine\immaginiitem\SDmzLaHa86Md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2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liv.5  2010</w:t>
      </w:r>
    </w:p>
    <w:p w14:paraId="1BE26E5B" w14:textId="77777777" w:rsidR="00342DCB" w:rsidRDefault="00342DCB" w:rsidP="00FB5618">
      <w:pPr>
        <w:tabs>
          <w:tab w:val="left" w:pos="5955"/>
        </w:tabs>
      </w:pPr>
    </w:p>
    <w:p w14:paraId="58B0657C" w14:textId="77777777" w:rsidR="00342DCB" w:rsidRDefault="00342DCB" w:rsidP="00FB5618">
      <w:pPr>
        <w:tabs>
          <w:tab w:val="left" w:pos="5955"/>
        </w:tabs>
      </w:pPr>
    </w:p>
    <w:p w14:paraId="02322A61" w14:textId="77777777" w:rsidR="00342DCB" w:rsidRDefault="00342DCB" w:rsidP="00FB5618">
      <w:pPr>
        <w:tabs>
          <w:tab w:val="left" w:pos="5955"/>
        </w:tabs>
      </w:pPr>
    </w:p>
    <w:p w14:paraId="59908708" w14:textId="77777777" w:rsidR="00342DCB" w:rsidRDefault="00342DCB" w:rsidP="00FB5618">
      <w:pPr>
        <w:tabs>
          <w:tab w:val="left" w:pos="5955"/>
        </w:tabs>
      </w:pPr>
    </w:p>
    <w:p w14:paraId="189915CD" w14:textId="77777777" w:rsidR="00342DCB" w:rsidRDefault="00342DCB" w:rsidP="00FB5618">
      <w:pPr>
        <w:tabs>
          <w:tab w:val="left" w:pos="5955"/>
        </w:tabs>
      </w:pPr>
    </w:p>
    <w:p w14:paraId="43E6266D" w14:textId="77777777" w:rsidR="00342DCB" w:rsidRDefault="00342DCB" w:rsidP="00FB5618">
      <w:pPr>
        <w:tabs>
          <w:tab w:val="left" w:pos="5955"/>
        </w:tabs>
      </w:pPr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80768" behindDoc="0" locked="0" layoutInCell="1" allowOverlap="1" wp14:anchorId="791C21FD" wp14:editId="4750EFB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1695" cy="4827270"/>
            <wp:effectExtent l="19050" t="0" r="1905" b="0"/>
            <wp:wrapSquare wrapText="bothSides"/>
            <wp:docPr id="12" name="Immagine 12" descr="C:\Users\mamma\Documents\corsiformazioneliberi\dalmine\immaginiitem\i6eZ3SkFxfm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amma\Documents\corsiformazioneliberi\dalmine\immaginiitem\i6eZ3SkFxfmU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482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1D72">
        <w:t>liv.5   2012</w:t>
      </w:r>
    </w:p>
    <w:p w14:paraId="6F5CEBFA" w14:textId="77777777" w:rsidR="00431D72" w:rsidRDefault="00431D72" w:rsidP="00FB5618">
      <w:pPr>
        <w:tabs>
          <w:tab w:val="left" w:pos="5955"/>
        </w:tabs>
      </w:pPr>
    </w:p>
    <w:p w14:paraId="5AD5C17E" w14:textId="77777777" w:rsidR="00431D72" w:rsidRDefault="00431D72" w:rsidP="00FB5618">
      <w:pPr>
        <w:tabs>
          <w:tab w:val="left" w:pos="5955"/>
        </w:tabs>
      </w:pPr>
    </w:p>
    <w:p w14:paraId="556CD95C" w14:textId="77777777" w:rsidR="00431D72" w:rsidRDefault="00431D72" w:rsidP="00FB5618">
      <w:pPr>
        <w:tabs>
          <w:tab w:val="left" w:pos="5955"/>
        </w:tabs>
      </w:pPr>
    </w:p>
    <w:p w14:paraId="4BDB8F6A" w14:textId="77777777" w:rsidR="00431D72" w:rsidRDefault="00431D72" w:rsidP="00FB5618">
      <w:pPr>
        <w:tabs>
          <w:tab w:val="left" w:pos="5955"/>
        </w:tabs>
      </w:pPr>
    </w:p>
    <w:p w14:paraId="4119AC0D" w14:textId="77777777" w:rsidR="00431D72" w:rsidRDefault="00431D72" w:rsidP="00FB5618">
      <w:pPr>
        <w:tabs>
          <w:tab w:val="left" w:pos="5955"/>
        </w:tabs>
      </w:pPr>
    </w:p>
    <w:p w14:paraId="10EA40B3" w14:textId="77777777" w:rsidR="00431D72" w:rsidRDefault="00431D72" w:rsidP="00FB5618">
      <w:pPr>
        <w:tabs>
          <w:tab w:val="left" w:pos="5955"/>
        </w:tabs>
      </w:pPr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82816" behindDoc="0" locked="0" layoutInCell="1" allowOverlap="1" wp14:anchorId="0709A67D" wp14:editId="1844BCD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2330" cy="6096000"/>
            <wp:effectExtent l="19050" t="0" r="1270" b="0"/>
            <wp:wrapSquare wrapText="bothSides"/>
            <wp:docPr id="13" name="Immagine 13" descr="C:\Users\mamma\Documents\corsiformazioneliberi\dalmine\immaginiitem\5KZmn3qKH4O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mma\Documents\corsiformazioneliberi\dalmine\immaginiitem\5KZmn3qKH4OC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C0BB91" w14:textId="77777777" w:rsidR="00431D72" w:rsidRDefault="00431D72" w:rsidP="00FB5618">
      <w:pPr>
        <w:tabs>
          <w:tab w:val="left" w:pos="5955"/>
        </w:tabs>
      </w:pPr>
      <w:r>
        <w:t>liv.2   2013</w:t>
      </w:r>
    </w:p>
    <w:p w14:paraId="4DE8676B" w14:textId="77777777" w:rsidR="00C146E6" w:rsidRDefault="00C146E6" w:rsidP="00FB5618">
      <w:pPr>
        <w:tabs>
          <w:tab w:val="left" w:pos="5955"/>
        </w:tabs>
      </w:pPr>
    </w:p>
    <w:p w14:paraId="67D4411F" w14:textId="77777777" w:rsidR="00C146E6" w:rsidRDefault="00C146E6" w:rsidP="00FB5618">
      <w:pPr>
        <w:tabs>
          <w:tab w:val="left" w:pos="5955"/>
        </w:tabs>
      </w:pPr>
    </w:p>
    <w:p w14:paraId="54D32684" w14:textId="77777777" w:rsidR="00C146E6" w:rsidRDefault="00C146E6" w:rsidP="00FB5618">
      <w:pPr>
        <w:tabs>
          <w:tab w:val="left" w:pos="5955"/>
        </w:tabs>
      </w:pPr>
    </w:p>
    <w:p w14:paraId="43797124" w14:textId="77777777" w:rsidR="00C146E6" w:rsidRDefault="00C146E6" w:rsidP="00FB5618">
      <w:pPr>
        <w:tabs>
          <w:tab w:val="left" w:pos="5955"/>
        </w:tabs>
      </w:pPr>
    </w:p>
    <w:p w14:paraId="24F64E18" w14:textId="77777777" w:rsidR="004738D4" w:rsidRDefault="004738D4" w:rsidP="00FB5618">
      <w:pPr>
        <w:tabs>
          <w:tab w:val="left" w:pos="5955"/>
        </w:tabs>
      </w:pPr>
    </w:p>
    <w:p w14:paraId="181EA44C" w14:textId="77777777" w:rsidR="00C146E6" w:rsidRDefault="00C146E6" w:rsidP="00FB5618">
      <w:pPr>
        <w:tabs>
          <w:tab w:val="left" w:pos="5955"/>
        </w:tabs>
      </w:pPr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84864" behindDoc="0" locked="0" layoutInCell="1" allowOverlap="1" wp14:anchorId="200C4245" wp14:editId="1157083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88355" cy="8225790"/>
            <wp:effectExtent l="19050" t="0" r="0" b="0"/>
            <wp:wrapSquare wrapText="bothSides"/>
            <wp:docPr id="14" name="Immagine 14" descr="C:\Users\mamma\Documents\corsiformazioneliberi\dalmine\immaginiitem\FZBmTq15HC4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amma\Documents\corsiformazioneliberi\dalmine\immaginiitem\FZBmTq15HC4r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55" cy="822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2011  liv.2</w:t>
      </w:r>
    </w:p>
    <w:p w14:paraId="6A91A636" w14:textId="77777777" w:rsidR="00E5135F" w:rsidRDefault="00E5135F" w:rsidP="00FB5618">
      <w:pPr>
        <w:tabs>
          <w:tab w:val="left" w:pos="5955"/>
        </w:tabs>
      </w:pPr>
    </w:p>
    <w:p w14:paraId="70A26511" w14:textId="77777777" w:rsidR="00E5135F" w:rsidRDefault="00E5135F" w:rsidP="00FB5618">
      <w:pPr>
        <w:tabs>
          <w:tab w:val="left" w:pos="5955"/>
        </w:tabs>
      </w:pPr>
    </w:p>
    <w:p w14:paraId="210C3C42" w14:textId="77777777" w:rsidR="00E5135F" w:rsidRDefault="00E5135F" w:rsidP="00FB5618">
      <w:pPr>
        <w:tabs>
          <w:tab w:val="left" w:pos="5955"/>
        </w:tabs>
      </w:pPr>
      <w:r>
        <w:rPr>
          <w:noProof/>
          <w:lang w:val="it-IT" w:eastAsia="it-IT"/>
        </w:rPr>
        <w:drawing>
          <wp:anchor distT="0" distB="0" distL="114300" distR="114300" simplePos="0" relativeHeight="251686912" behindDoc="0" locked="0" layoutInCell="1" allowOverlap="1" wp14:anchorId="52E2F3D5" wp14:editId="67B101A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1695" cy="3105785"/>
            <wp:effectExtent l="19050" t="0" r="1905" b="0"/>
            <wp:wrapSquare wrapText="bothSides"/>
            <wp:docPr id="15" name="Immagine 15" descr="C:\Users\mamma\Documents\corsiformazioneliberi\dalmine\immaginiitem\yDOhLrzUJBV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amma\Documents\corsiformazioneliberi\dalmine\immaginiitem\yDOhLrzUJBVM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695" cy="3105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D7065D9" w14:textId="77777777" w:rsidR="00E5135F" w:rsidRDefault="00E5135F" w:rsidP="00FB5618">
      <w:pPr>
        <w:tabs>
          <w:tab w:val="left" w:pos="5955"/>
        </w:tabs>
      </w:pPr>
      <w:r>
        <w:t>liv.8 2012</w:t>
      </w:r>
    </w:p>
    <w:p w14:paraId="0C0026AD" w14:textId="77777777" w:rsidR="00E5135F" w:rsidRDefault="00E5135F" w:rsidP="00FB5618">
      <w:pPr>
        <w:tabs>
          <w:tab w:val="left" w:pos="5955"/>
        </w:tabs>
      </w:pPr>
    </w:p>
    <w:p w14:paraId="7CD8839A" w14:textId="77777777" w:rsidR="00E5135F" w:rsidRDefault="00E5135F" w:rsidP="00FB5618">
      <w:pPr>
        <w:tabs>
          <w:tab w:val="left" w:pos="5955"/>
        </w:tabs>
      </w:pPr>
    </w:p>
    <w:p w14:paraId="193D9319" w14:textId="77777777" w:rsidR="00E5135F" w:rsidRDefault="00E5135F" w:rsidP="00FB5618">
      <w:pPr>
        <w:tabs>
          <w:tab w:val="left" w:pos="5955"/>
        </w:tabs>
      </w:pPr>
    </w:p>
    <w:p w14:paraId="6A40EC23" w14:textId="77777777" w:rsidR="00E5135F" w:rsidRDefault="00E5135F" w:rsidP="00FB5618">
      <w:pPr>
        <w:tabs>
          <w:tab w:val="left" w:pos="5955"/>
        </w:tabs>
      </w:pPr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88960" behindDoc="0" locked="0" layoutInCell="1" allowOverlap="1" wp14:anchorId="0C994441" wp14:editId="6EDC2A4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39155" cy="3661410"/>
            <wp:effectExtent l="19050" t="0" r="4445" b="0"/>
            <wp:wrapSquare wrapText="bothSides"/>
            <wp:docPr id="16" name="Immagine 16" descr="C:\Users\mamma\Documents\corsiformazioneliberi\dalmine\immaginiitem\HwqSGmZDsy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amma\Documents\corsiformazioneliberi\dalmine\immaginiitem\HwqSGmZDsyCd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366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</w:t>
      </w:r>
    </w:p>
    <w:p w14:paraId="57AFF48C" w14:textId="77777777" w:rsidR="00E5135F" w:rsidRDefault="00E5135F" w:rsidP="00FB5618">
      <w:pPr>
        <w:tabs>
          <w:tab w:val="left" w:pos="5955"/>
        </w:tabs>
      </w:pPr>
    </w:p>
    <w:p w14:paraId="1445860A" w14:textId="77777777" w:rsidR="00E5135F" w:rsidRDefault="00E5135F" w:rsidP="00FB5618">
      <w:pPr>
        <w:tabs>
          <w:tab w:val="left" w:pos="5955"/>
        </w:tabs>
      </w:pPr>
      <w:r>
        <w:t>liv.8 2014</w:t>
      </w:r>
    </w:p>
    <w:p w14:paraId="4A33E5AE" w14:textId="77777777" w:rsidR="001839AD" w:rsidRDefault="001839AD" w:rsidP="00FB5618">
      <w:pPr>
        <w:tabs>
          <w:tab w:val="left" w:pos="5955"/>
        </w:tabs>
      </w:pPr>
    </w:p>
    <w:p w14:paraId="43FF18F4" w14:textId="77777777" w:rsidR="001839AD" w:rsidRDefault="001839AD" w:rsidP="00FB5618">
      <w:pPr>
        <w:tabs>
          <w:tab w:val="left" w:pos="5955"/>
        </w:tabs>
      </w:pPr>
    </w:p>
    <w:p w14:paraId="2C6D3331" w14:textId="77777777" w:rsidR="001839AD" w:rsidRDefault="001839AD" w:rsidP="00FB5618">
      <w:pPr>
        <w:tabs>
          <w:tab w:val="left" w:pos="5955"/>
        </w:tabs>
      </w:pPr>
    </w:p>
    <w:p w14:paraId="74519D83" w14:textId="77777777" w:rsidR="001839AD" w:rsidRDefault="001839AD" w:rsidP="00FB5618">
      <w:pPr>
        <w:tabs>
          <w:tab w:val="left" w:pos="5955"/>
        </w:tabs>
      </w:pPr>
    </w:p>
    <w:p w14:paraId="7A14AC10" w14:textId="77777777" w:rsidR="001839AD" w:rsidRDefault="001839AD" w:rsidP="00FB5618">
      <w:pPr>
        <w:tabs>
          <w:tab w:val="left" w:pos="5955"/>
        </w:tabs>
      </w:pPr>
      <w:r>
        <w:rPr>
          <w:noProof/>
          <w:lang w:val="it-IT" w:eastAsia="it-IT"/>
        </w:rPr>
        <w:drawing>
          <wp:anchor distT="0" distB="0" distL="114300" distR="114300" simplePos="0" relativeHeight="251691008" behindDoc="0" locked="0" layoutInCell="1" allowOverlap="1" wp14:anchorId="0F4E0C1B" wp14:editId="4033317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2965" cy="2791460"/>
            <wp:effectExtent l="19050" t="0" r="635" b="0"/>
            <wp:wrapSquare wrapText="bothSides"/>
            <wp:docPr id="17" name="Immagine 17" descr="C:\Users\mamma\Documents\corsiformazioneliberi\dalmine\immaginiitem\gUGOZb2EYzs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amma\Documents\corsiformazioneliberi\dalmine\immaginiitem\gUGOZb2EYzsi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279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619DD39" w14:textId="77777777" w:rsidR="001839AD" w:rsidRDefault="001839AD" w:rsidP="00FB5618">
      <w:pPr>
        <w:tabs>
          <w:tab w:val="left" w:pos="5955"/>
        </w:tabs>
      </w:pPr>
    </w:p>
    <w:p w14:paraId="29488D7A" w14:textId="77777777" w:rsidR="001839AD" w:rsidRDefault="001839AD" w:rsidP="00FB5618">
      <w:pPr>
        <w:tabs>
          <w:tab w:val="left" w:pos="5955"/>
        </w:tabs>
      </w:pPr>
      <w:r>
        <w:t>liv.8 2015</w:t>
      </w:r>
    </w:p>
    <w:p w14:paraId="5F685CE2" w14:textId="77777777" w:rsidR="007720D3" w:rsidRDefault="007720D3" w:rsidP="00FB5618">
      <w:pPr>
        <w:tabs>
          <w:tab w:val="left" w:pos="5955"/>
        </w:tabs>
      </w:pPr>
    </w:p>
    <w:p w14:paraId="41C02298" w14:textId="77777777" w:rsidR="007720D3" w:rsidRDefault="007720D3" w:rsidP="00FB5618">
      <w:pPr>
        <w:tabs>
          <w:tab w:val="left" w:pos="5955"/>
        </w:tabs>
      </w:pPr>
    </w:p>
    <w:p w14:paraId="02FBE88E" w14:textId="77777777" w:rsidR="007720D3" w:rsidRDefault="007720D3" w:rsidP="00FB5618">
      <w:pPr>
        <w:tabs>
          <w:tab w:val="left" w:pos="5955"/>
        </w:tabs>
      </w:pPr>
      <w:r>
        <w:rPr>
          <w:noProof/>
          <w:lang w:val="it-IT" w:eastAsia="it-IT"/>
        </w:rPr>
        <w:lastRenderedPageBreak/>
        <w:drawing>
          <wp:anchor distT="0" distB="0" distL="114300" distR="114300" simplePos="0" relativeHeight="251693056" behindDoc="0" locked="0" layoutInCell="1" allowOverlap="1" wp14:anchorId="06FD6AEA" wp14:editId="42FB4DD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2965" cy="6341110"/>
            <wp:effectExtent l="19050" t="0" r="635" b="0"/>
            <wp:wrapSquare wrapText="bothSides"/>
            <wp:docPr id="18" name="Immagine 18" descr="C:\Users\mamma\Documents\corsiformazioneliberi\dalmine\immaginiitem\CvvdXuFx2x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amma\Documents\corsiformazioneliberi\dalmine\immaginiitem\CvvdXuFx2xFs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6341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5154011" w14:textId="77777777" w:rsidR="007720D3" w:rsidRDefault="007720D3" w:rsidP="00FB5618">
      <w:pPr>
        <w:tabs>
          <w:tab w:val="left" w:pos="5955"/>
        </w:tabs>
      </w:pPr>
    </w:p>
    <w:p w14:paraId="6B4793A8" w14:textId="77777777" w:rsidR="007720D3" w:rsidRDefault="007720D3" w:rsidP="00FB5618">
      <w:pPr>
        <w:tabs>
          <w:tab w:val="left" w:pos="5955"/>
        </w:tabs>
      </w:pPr>
      <w:r>
        <w:t>liv.8   2015</w:t>
      </w:r>
    </w:p>
    <w:p w14:paraId="33F88FD0" w14:textId="77777777" w:rsidR="007720D3" w:rsidRDefault="007720D3" w:rsidP="00FB5618">
      <w:pPr>
        <w:tabs>
          <w:tab w:val="left" w:pos="5955"/>
        </w:tabs>
      </w:pPr>
    </w:p>
    <w:p w14:paraId="61B1FB19" w14:textId="77777777" w:rsidR="007720D3" w:rsidRDefault="007720D3" w:rsidP="00FB5618">
      <w:pPr>
        <w:tabs>
          <w:tab w:val="left" w:pos="5955"/>
        </w:tabs>
      </w:pPr>
    </w:p>
    <w:p w14:paraId="03FAD470" w14:textId="77777777" w:rsidR="004630CD" w:rsidRPr="00FB5618" w:rsidRDefault="004630CD" w:rsidP="00FB5618">
      <w:pPr>
        <w:tabs>
          <w:tab w:val="left" w:pos="5955"/>
        </w:tabs>
      </w:pPr>
    </w:p>
    <w:sectPr w:rsidR="004630CD" w:rsidRPr="00FB5618" w:rsidSect="00A36EE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429"/>
    <w:rsid w:val="001249AF"/>
    <w:rsid w:val="00137652"/>
    <w:rsid w:val="00141BB1"/>
    <w:rsid w:val="00151D92"/>
    <w:rsid w:val="001839AD"/>
    <w:rsid w:val="00232429"/>
    <w:rsid w:val="002E6106"/>
    <w:rsid w:val="002F66D5"/>
    <w:rsid w:val="00342DCB"/>
    <w:rsid w:val="00431D72"/>
    <w:rsid w:val="004361BB"/>
    <w:rsid w:val="004630CD"/>
    <w:rsid w:val="004738D4"/>
    <w:rsid w:val="0049724C"/>
    <w:rsid w:val="0051281F"/>
    <w:rsid w:val="00593CAA"/>
    <w:rsid w:val="005A1A2B"/>
    <w:rsid w:val="005A3F5A"/>
    <w:rsid w:val="005E7F75"/>
    <w:rsid w:val="00647E64"/>
    <w:rsid w:val="007720D3"/>
    <w:rsid w:val="007C3099"/>
    <w:rsid w:val="008F1E88"/>
    <w:rsid w:val="009F1F0E"/>
    <w:rsid w:val="009F7EC6"/>
    <w:rsid w:val="00A31094"/>
    <w:rsid w:val="00A36EE3"/>
    <w:rsid w:val="00A81CA6"/>
    <w:rsid w:val="00B13033"/>
    <w:rsid w:val="00B30C25"/>
    <w:rsid w:val="00B912E9"/>
    <w:rsid w:val="00BE7252"/>
    <w:rsid w:val="00C146E6"/>
    <w:rsid w:val="00C35DD8"/>
    <w:rsid w:val="00C95C77"/>
    <w:rsid w:val="00C97DEC"/>
    <w:rsid w:val="00D17651"/>
    <w:rsid w:val="00D438B2"/>
    <w:rsid w:val="00D81A35"/>
    <w:rsid w:val="00E5135F"/>
    <w:rsid w:val="00F6458E"/>
    <w:rsid w:val="00F6641C"/>
    <w:rsid w:val="00FA4290"/>
    <w:rsid w:val="00FB5618"/>
    <w:rsid w:val="00FB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0F985"/>
  <w15:docId w15:val="{BBE9FA35-5D31-4DB0-B8A7-D4CB4604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E6106"/>
  </w:style>
  <w:style w:type="paragraph" w:styleId="Titolo1">
    <w:name w:val="heading 1"/>
    <w:basedOn w:val="Normale"/>
    <w:next w:val="Normale"/>
    <w:link w:val="Titolo1Carattere"/>
    <w:uiPriority w:val="9"/>
    <w:qFormat/>
    <w:rsid w:val="00D176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176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emf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jpeg"/><Relationship Id="rId5" Type="http://schemas.openxmlformats.org/officeDocument/2006/relationships/image" Target="media/image1.emf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mamma</dc:creator>
  <cp:lastModifiedBy>c.iaderosa@campus.unimib.it</cp:lastModifiedBy>
  <cp:revision>2</cp:revision>
  <dcterms:created xsi:type="dcterms:W3CDTF">2019-09-12T12:12:00Z</dcterms:created>
  <dcterms:modified xsi:type="dcterms:W3CDTF">2019-09-12T12:12:00Z</dcterms:modified>
</cp:coreProperties>
</file>