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6B" w:rsidRDefault="00FC1A78">
      <w:r>
        <w:t>E’</w:t>
      </w:r>
      <w:bookmarkStart w:id="0" w:name="_GoBack"/>
      <w:bookmarkEnd w:id="0"/>
      <w:r>
        <w:t xml:space="preserve"> possibile consultare ed iscriversi ai diversi eventi in catalogo attraverso </w:t>
      </w:r>
      <w:hyperlink r:id="rId5" w:history="1">
        <w:r>
          <w:rPr>
            <w:rStyle w:val="Collegamentoipertestuale"/>
          </w:rPr>
          <w:t>http://saperesalute.ppsmodena.it/Home.aspx</w:t>
        </w:r>
      </w:hyperlink>
      <w:r>
        <w:t xml:space="preserve"> fino al 15 dicembre 2017 </w:t>
      </w:r>
      <w:r>
        <w:br/>
        <w:t>A disposizione per ulteriori chiarimenti scrivendo a  </w:t>
      </w:r>
      <w:hyperlink r:id="rId6" w:history="1">
        <w:r>
          <w:rPr>
            <w:rStyle w:val="Collegamentoipertestuale"/>
          </w:rPr>
          <w:t>scuolasalute@ausl.mo.it</w:t>
        </w:r>
      </w:hyperlink>
    </w:p>
    <w:sectPr w:rsidR="00235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78"/>
    <w:rsid w:val="0023566B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C1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C1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uolasalute@ausl.mo.it" TargetMode="External"/><Relationship Id="rId5" Type="http://schemas.openxmlformats.org/officeDocument/2006/relationships/hyperlink" Target="http://saperesalute.ppsmodena.it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3</dc:creator>
  <cp:lastModifiedBy>Amministrazione 3</cp:lastModifiedBy>
  <cp:revision>1</cp:revision>
  <dcterms:created xsi:type="dcterms:W3CDTF">2017-10-27T11:49:00Z</dcterms:created>
  <dcterms:modified xsi:type="dcterms:W3CDTF">2017-10-27T11:49:00Z</dcterms:modified>
</cp:coreProperties>
</file>