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62" w:rsidRPr="00611662" w:rsidRDefault="00611662" w:rsidP="00611662">
      <w:pPr>
        <w:rPr>
          <w:b/>
          <w:bCs/>
          <w:lang w:val="en-US"/>
        </w:rPr>
      </w:pPr>
      <w:r w:rsidRPr="00611662">
        <w:rPr>
          <w:b/>
          <w:bCs/>
          <w:lang w:val="en-US"/>
        </w:rPr>
        <w:t>No child left behind</w:t>
      </w:r>
      <w:bookmarkStart w:id="0" w:name="_GoBack"/>
      <w:bookmarkEnd w:id="0"/>
    </w:p>
    <w:p w:rsidR="00611662" w:rsidRPr="00611662" w:rsidRDefault="00611662" w:rsidP="00611662">
      <w:pPr>
        <w:rPr>
          <w:lang w:val="en-US"/>
        </w:rPr>
      </w:pPr>
      <w:r w:rsidRPr="00611662">
        <w:rPr>
          <w:lang w:val="en-US"/>
        </w:rPr>
        <w:t>Creato: Lunedì, 10 Aprile 2017 08:23</w:t>
      </w:r>
    </w:p>
    <w:p w:rsidR="00611662" w:rsidRPr="00611662" w:rsidRDefault="00611662" w:rsidP="00611662">
      <w:r w:rsidRPr="00611662">
        <w:t>Scritto da Ufficio Studi</w:t>
      </w:r>
    </w:p>
    <w:p w:rsidR="00611662" w:rsidRPr="00611662" w:rsidRDefault="00611662" w:rsidP="00611662">
      <w:proofErr w:type="spellStart"/>
      <w:r w:rsidRPr="00611662">
        <w:t>Pearson</w:t>
      </w:r>
      <w:proofErr w:type="spellEnd"/>
      <w:r w:rsidRPr="00611662">
        <w:t xml:space="preserve"> Academy e l'IC "</w:t>
      </w:r>
      <w:proofErr w:type="spellStart"/>
      <w:r w:rsidRPr="00611662">
        <w:t>Fabriani</w:t>
      </w:r>
      <w:proofErr w:type="spellEnd"/>
      <w:r w:rsidRPr="00611662">
        <w:t xml:space="preserve">" Spilamberto organizzano il convegno "No </w:t>
      </w:r>
      <w:proofErr w:type="spellStart"/>
      <w:r w:rsidRPr="00611662">
        <w:t>child</w:t>
      </w:r>
      <w:proofErr w:type="spellEnd"/>
      <w:r w:rsidRPr="00611662">
        <w:t xml:space="preserve"> </w:t>
      </w:r>
      <w:proofErr w:type="spellStart"/>
      <w:r w:rsidRPr="00611662">
        <w:t>left</w:t>
      </w:r>
      <w:proofErr w:type="spellEnd"/>
      <w:r w:rsidRPr="00611662">
        <w:t xml:space="preserve"> </w:t>
      </w:r>
      <w:proofErr w:type="spellStart"/>
      <w:r w:rsidRPr="00611662">
        <w:t>behind</w:t>
      </w:r>
      <w:proofErr w:type="spellEnd"/>
      <w:r w:rsidRPr="00611662">
        <w:t xml:space="preserve"> - Lingue e didattica inclusiva nell'era di internet", che si svolgerà </w:t>
      </w:r>
      <w:r w:rsidRPr="00611662">
        <w:rPr>
          <w:b/>
          <w:bCs/>
        </w:rPr>
        <w:t>venerdì 21 aprile 2017</w:t>
      </w:r>
      <w:r w:rsidRPr="00611662">
        <w:t> dalle 8.30 alle 17.00 presso lo Spazio Eventi "Liliano Famigli, in Viale Rimembranze n. 19 a Spilamberto.</w:t>
      </w:r>
    </w:p>
    <w:p w:rsidR="00611662" w:rsidRPr="00611662" w:rsidRDefault="00611662" w:rsidP="00611662">
      <w:r w:rsidRPr="00611662">
        <w:t>Le iscrizioni sono possibili entro </w:t>
      </w:r>
      <w:r w:rsidRPr="00611662">
        <w:rPr>
          <w:b/>
          <w:bCs/>
        </w:rPr>
        <w:t>martedì 18 aprile 2017</w:t>
      </w:r>
      <w:r w:rsidRPr="00611662">
        <w:t> al seguente link: </w:t>
      </w:r>
      <w:hyperlink r:id="rId5" w:tooltip="Questo è un collegamento ad un sito esterno." w:history="1">
        <w:r w:rsidRPr="00611662">
          <w:rPr>
            <w:rStyle w:val="Collegamentoipertestuale"/>
          </w:rPr>
          <w:t>www.pearson.it/evento-spilamberto</w:t>
        </w:r>
      </w:hyperlink>
    </w:p>
    <w:p w:rsidR="004F741E" w:rsidRDefault="004F741E"/>
    <w:sectPr w:rsidR="004F7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62"/>
    <w:rsid w:val="004F741E"/>
    <w:rsid w:val="006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1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1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arson.it/evento-spilamber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1</cp:lastModifiedBy>
  <cp:revision>1</cp:revision>
  <dcterms:created xsi:type="dcterms:W3CDTF">2017-04-11T06:30:00Z</dcterms:created>
  <dcterms:modified xsi:type="dcterms:W3CDTF">2017-04-11T06:30:00Z</dcterms:modified>
</cp:coreProperties>
</file>