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diagrams/drawing2.xml" ContentType="application/vnd.ms-office.drawingml.diagramDrawing+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4856" w:rsidRDefault="00064856" w:rsidP="00852151">
      <w:pPr>
        <w:jc w:val="center"/>
        <w:rPr>
          <w:b/>
          <w:sz w:val="32"/>
          <w:szCs w:val="32"/>
        </w:rPr>
      </w:pPr>
    </w:p>
    <w:p w:rsidR="00852151" w:rsidRPr="00546526" w:rsidRDefault="00A37EA8" w:rsidP="00852151">
      <w:pPr>
        <w:jc w:val="center"/>
        <w:rPr>
          <w:b/>
          <w:sz w:val="32"/>
          <w:szCs w:val="32"/>
        </w:rPr>
      </w:pPr>
      <w:r>
        <w:rPr>
          <w:b/>
          <w:noProof/>
          <w:sz w:val="32"/>
          <w:szCs w:val="32"/>
        </w:rPr>
        <w:drawing>
          <wp:anchor distT="0" distB="0" distL="114300" distR="114300" simplePos="0" relativeHeight="251615744" behindDoc="1" locked="1" layoutInCell="1" allowOverlap="1">
            <wp:simplePos x="0" y="0"/>
            <wp:positionH relativeFrom="margin">
              <wp:posOffset>5715000</wp:posOffset>
            </wp:positionH>
            <wp:positionV relativeFrom="page">
              <wp:posOffset>571500</wp:posOffset>
            </wp:positionV>
            <wp:extent cx="704850" cy="717550"/>
            <wp:effectExtent l="19050" t="0" r="0" b="0"/>
            <wp:wrapTight wrapText="left">
              <wp:wrapPolygon edited="0">
                <wp:start x="-584" y="0"/>
                <wp:lineTo x="-584" y="21218"/>
                <wp:lineTo x="21600" y="21218"/>
                <wp:lineTo x="21600" y="0"/>
                <wp:lineTo x="-584" y="0"/>
              </wp:wrapPolygon>
            </wp:wrapTight>
            <wp:docPr id="179" name="Immagine 179" descr="Logo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Logo piccolo"/>
                    <pic:cNvPicPr>
                      <a:picLocks noChangeAspect="1" noChangeArrowheads="1"/>
                    </pic:cNvPicPr>
                  </pic:nvPicPr>
                  <pic:blipFill>
                    <a:blip r:embed="rId8" cstate="print"/>
                    <a:srcRect/>
                    <a:stretch>
                      <a:fillRect/>
                    </a:stretch>
                  </pic:blipFill>
                  <pic:spPr bwMode="auto">
                    <a:xfrm>
                      <a:off x="0" y="0"/>
                      <a:ext cx="704850" cy="717550"/>
                    </a:xfrm>
                    <a:prstGeom prst="rect">
                      <a:avLst/>
                    </a:prstGeom>
                    <a:noFill/>
                    <a:ln w="9525">
                      <a:noFill/>
                      <a:miter lim="800000"/>
                      <a:headEnd/>
                      <a:tailEnd/>
                    </a:ln>
                  </pic:spPr>
                </pic:pic>
              </a:graphicData>
            </a:graphic>
          </wp:anchor>
        </w:drawing>
      </w:r>
      <w:r>
        <w:rPr>
          <w:b/>
          <w:noProof/>
          <w:sz w:val="32"/>
          <w:szCs w:val="32"/>
        </w:rPr>
        <w:drawing>
          <wp:anchor distT="0" distB="0" distL="114300" distR="114300" simplePos="0" relativeHeight="251614720" behindDoc="0" locked="1" layoutInCell="1" allowOverlap="1">
            <wp:simplePos x="0" y="0"/>
            <wp:positionH relativeFrom="margin">
              <wp:posOffset>114300</wp:posOffset>
            </wp:positionH>
            <wp:positionV relativeFrom="page">
              <wp:posOffset>685800</wp:posOffset>
            </wp:positionV>
            <wp:extent cx="571500" cy="571500"/>
            <wp:effectExtent l="19050" t="0" r="0" b="0"/>
            <wp:wrapSquare wrapText="bothSides"/>
            <wp:docPr id="178" name="Immagin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00852151" w:rsidRPr="00546526">
        <w:rPr>
          <w:b/>
          <w:sz w:val="32"/>
          <w:szCs w:val="32"/>
        </w:rPr>
        <w:t>ISTITUTO COMPRENSIVO ‘</w:t>
      </w:r>
      <w:r w:rsidR="00852151" w:rsidRPr="00546526">
        <w:rPr>
          <w:b/>
          <w:i/>
          <w:sz w:val="32"/>
          <w:szCs w:val="32"/>
        </w:rPr>
        <w:t>G. MARCONI’</w:t>
      </w:r>
    </w:p>
    <w:p w:rsidR="00766F90" w:rsidRDefault="00766F90" w:rsidP="00766F90">
      <w:pPr>
        <w:jc w:val="center"/>
        <w:rPr>
          <w:b/>
        </w:rPr>
      </w:pPr>
      <w:bookmarkStart w:id="0" w:name="_Toc217042942"/>
      <w:bookmarkStart w:id="1" w:name="_Toc338780607"/>
      <w:r>
        <w:rPr>
          <w:b/>
        </w:rPr>
        <w:t>Via Guglielmo Marconi, 1</w:t>
      </w:r>
    </w:p>
    <w:p w:rsidR="00852151" w:rsidRPr="0095634D" w:rsidRDefault="00766F90" w:rsidP="00852151">
      <w:pPr>
        <w:pStyle w:val="Titolo1"/>
        <w:spacing w:before="0" w:after="0"/>
        <w:jc w:val="center"/>
        <w:rPr>
          <w:rFonts w:ascii="Times New Roman" w:hAnsi="Times New Roman" w:cs="Times New Roman"/>
          <w:sz w:val="24"/>
        </w:rPr>
      </w:pPr>
      <w:bookmarkStart w:id="2" w:name="_Toc338877158"/>
      <w:r>
        <w:rPr>
          <w:rFonts w:ascii="Times New Roman" w:hAnsi="Times New Roman" w:cs="Times New Roman"/>
          <w:sz w:val="24"/>
        </w:rPr>
        <w:t xml:space="preserve">41013 </w:t>
      </w:r>
      <w:r w:rsidR="00852151" w:rsidRPr="0095634D">
        <w:rPr>
          <w:rFonts w:ascii="Times New Roman" w:hAnsi="Times New Roman" w:cs="Times New Roman"/>
          <w:sz w:val="24"/>
        </w:rPr>
        <w:t>Castelfranco Emilia - Mo</w:t>
      </w:r>
      <w:bookmarkEnd w:id="0"/>
      <w:bookmarkEnd w:id="1"/>
      <w:bookmarkEnd w:id="2"/>
    </w:p>
    <w:p w:rsidR="00852151" w:rsidRPr="00A217A4" w:rsidRDefault="00852151" w:rsidP="00C83A1A">
      <w:pPr>
        <w:pBdr>
          <w:bottom w:val="single" w:sz="4" w:space="1" w:color="auto"/>
        </w:pBdr>
        <w:jc w:val="center"/>
        <w:rPr>
          <w:b/>
          <w:sz w:val="18"/>
          <w:szCs w:val="20"/>
        </w:rPr>
      </w:pPr>
      <w:r w:rsidRPr="00A217A4">
        <w:rPr>
          <w:b/>
          <w:sz w:val="20"/>
          <w:szCs w:val="20"/>
        </w:rPr>
        <w:t xml:space="preserve">Tel  059 926254   -   fax  059 926148 </w:t>
      </w:r>
      <w:proofErr w:type="spellStart"/>
      <w:r w:rsidRPr="00A217A4">
        <w:rPr>
          <w:b/>
          <w:sz w:val="20"/>
          <w:szCs w:val="20"/>
        </w:rPr>
        <w:t>email</w:t>
      </w:r>
      <w:proofErr w:type="spellEnd"/>
      <w:r w:rsidRPr="00A217A4">
        <w:rPr>
          <w:b/>
          <w:sz w:val="20"/>
          <w:szCs w:val="20"/>
        </w:rPr>
        <w:t xml:space="preserve">: </w:t>
      </w:r>
      <w:hyperlink r:id="rId10" w:history="1">
        <w:r w:rsidRPr="00A217A4">
          <w:rPr>
            <w:rStyle w:val="Collegamentoipertestuale"/>
            <w:sz w:val="20"/>
            <w:szCs w:val="20"/>
          </w:rPr>
          <w:t>MOIC825001@istruzione.it</w:t>
        </w:r>
      </w:hyperlink>
      <w:r w:rsidR="00FE1E20" w:rsidRPr="00A217A4">
        <w:rPr>
          <w:color w:val="000000"/>
          <w:sz w:val="20"/>
          <w:szCs w:val="20"/>
        </w:rPr>
        <w:t xml:space="preserve"> </w:t>
      </w:r>
      <w:hyperlink r:id="rId11" w:history="1">
        <w:r w:rsidR="00FE1E20" w:rsidRPr="00A217A4">
          <w:rPr>
            <w:rStyle w:val="Collegamentoipertestuale"/>
            <w:sz w:val="20"/>
            <w:szCs w:val="20"/>
          </w:rPr>
          <w:t>moic825001@pec.istruzione.it</w:t>
        </w:r>
      </w:hyperlink>
      <w:bookmarkStart w:id="3" w:name="_Toc183175858"/>
      <w:r w:rsidR="001A48A7" w:rsidRPr="00766F90">
        <w:rPr>
          <w:sz w:val="22"/>
          <w:szCs w:val="28"/>
        </w:rPr>
        <w:fldChar w:fldCharType="begin"/>
      </w:r>
      <w:r w:rsidR="00DC450A" w:rsidRPr="00A217A4">
        <w:rPr>
          <w:sz w:val="22"/>
          <w:szCs w:val="28"/>
        </w:rPr>
        <w:instrText xml:space="preserve"> HYPERLINK "http://www.scuolemarconi.it" </w:instrText>
      </w:r>
      <w:r w:rsidR="001A48A7" w:rsidRPr="00766F90">
        <w:rPr>
          <w:sz w:val="22"/>
          <w:szCs w:val="28"/>
        </w:rPr>
        <w:fldChar w:fldCharType="separate"/>
      </w:r>
      <w:r w:rsidR="00DC450A" w:rsidRPr="00A217A4">
        <w:rPr>
          <w:rStyle w:val="Collegamentoipertestuale"/>
          <w:sz w:val="22"/>
          <w:szCs w:val="28"/>
        </w:rPr>
        <w:t>www.scuolemarconi.it</w:t>
      </w:r>
      <w:bookmarkEnd w:id="3"/>
      <w:r w:rsidR="001A48A7" w:rsidRPr="00766F90">
        <w:rPr>
          <w:sz w:val="22"/>
          <w:szCs w:val="28"/>
        </w:rPr>
        <w:fldChar w:fldCharType="end"/>
      </w:r>
    </w:p>
    <w:p w:rsidR="00852151" w:rsidRPr="00A217A4" w:rsidRDefault="00852151" w:rsidP="00852151">
      <w:pPr>
        <w:jc w:val="center"/>
        <w:rPr>
          <w:sz w:val="20"/>
          <w:szCs w:val="20"/>
        </w:rPr>
      </w:pPr>
    </w:p>
    <w:p w:rsidR="00C83A1A" w:rsidRPr="00A217A4" w:rsidRDefault="00E95F74" w:rsidP="002F6FED">
      <w:pPr>
        <w:pStyle w:val="Sommario1"/>
      </w:pPr>
      <w:r w:rsidRPr="002F6FED">
        <w:rPr>
          <w:noProof/>
          <w:sz w:val="36"/>
        </w:rPr>
        <w:drawing>
          <wp:anchor distT="0" distB="0" distL="114300" distR="114300" simplePos="0" relativeHeight="251740672" behindDoc="1" locked="1" layoutInCell="1" allowOverlap="1">
            <wp:simplePos x="0" y="0"/>
            <wp:positionH relativeFrom="margin">
              <wp:posOffset>441960</wp:posOffset>
            </wp:positionH>
            <wp:positionV relativeFrom="margin">
              <wp:posOffset>2113280</wp:posOffset>
            </wp:positionV>
            <wp:extent cx="5255895" cy="3738880"/>
            <wp:effectExtent l="571500" t="819150" r="763905" b="1004570"/>
            <wp:wrapSquare wrapText="bothSides"/>
            <wp:docPr id="9" name="Immagine 0" descr="p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f.jpg"/>
                    <pic:cNvPicPr/>
                  </pic:nvPicPr>
                  <pic:blipFill>
                    <a:blip r:embed="rId12" cstate="print">
                      <a:lum bright="-10000"/>
                    </a:blip>
                    <a:stretch>
                      <a:fillRect/>
                    </a:stretch>
                  </pic:blipFill>
                  <pic:spPr>
                    <a:xfrm rot="20489125">
                      <a:off x="0" y="0"/>
                      <a:ext cx="5255895" cy="3738880"/>
                    </a:xfrm>
                    <a:prstGeom prst="rect">
                      <a:avLst/>
                    </a:prstGeom>
                    <a:ln>
                      <a:noFill/>
                    </a:ln>
                    <a:effectLst>
                      <a:outerShdw blurRad="292100" dist="139700" dir="2700000" algn="tl" rotWithShape="0">
                        <a:srgbClr val="333333">
                          <a:alpha val="65000"/>
                        </a:srgbClr>
                      </a:outerShdw>
                    </a:effectLst>
                  </pic:spPr>
                </pic:pic>
              </a:graphicData>
            </a:graphic>
          </wp:anchor>
        </w:drawing>
      </w:r>
    </w:p>
    <w:p w:rsidR="009200F7" w:rsidRPr="002F6FED" w:rsidRDefault="00E95F74" w:rsidP="002F6FED">
      <w:pPr>
        <w:pStyle w:val="Sommario1"/>
      </w:pPr>
      <w:r w:rsidRPr="002F6FED">
        <w:t xml:space="preserve">PIANO </w:t>
      </w:r>
      <w:r w:rsidR="00427B52" w:rsidRPr="002F6FED">
        <w:t>DELL’OFFERTA FORMATIVA</w:t>
      </w:r>
    </w:p>
    <w:p w:rsidR="00766F90" w:rsidRDefault="00766F90" w:rsidP="00427B52">
      <w:pPr>
        <w:jc w:val="center"/>
        <w:rPr>
          <w:rFonts w:ascii="Segoe Script" w:hAnsi="Segoe Script"/>
          <w:b/>
          <w:i/>
          <w:sz w:val="44"/>
        </w:rPr>
      </w:pPr>
    </w:p>
    <w:p w:rsidR="00427B52" w:rsidRPr="002F6FED" w:rsidRDefault="00427B52" w:rsidP="00427B52">
      <w:pPr>
        <w:jc w:val="center"/>
        <w:rPr>
          <w:rFonts w:ascii="Segoe Script" w:hAnsi="Segoe Script"/>
          <w:b/>
          <w:i/>
          <w:shadow/>
          <w:color w:val="00FF00"/>
          <w:sz w:val="44"/>
        </w:rPr>
      </w:pPr>
      <w:r w:rsidRPr="002F6FED">
        <w:rPr>
          <w:rFonts w:ascii="Segoe Script" w:hAnsi="Segoe Script"/>
          <w:b/>
          <w:i/>
          <w:shadow/>
          <w:color w:val="00FF00"/>
          <w:sz w:val="44"/>
        </w:rPr>
        <w:t>Anno scolastico 201</w:t>
      </w:r>
      <w:r w:rsidR="009570B6" w:rsidRPr="002F6FED">
        <w:rPr>
          <w:rFonts w:ascii="Segoe Script" w:hAnsi="Segoe Script"/>
          <w:b/>
          <w:i/>
          <w:shadow/>
          <w:color w:val="00FF00"/>
          <w:sz w:val="44"/>
        </w:rPr>
        <w:t>2</w:t>
      </w:r>
      <w:r w:rsidRPr="002F6FED">
        <w:rPr>
          <w:rFonts w:ascii="Segoe Script" w:hAnsi="Segoe Script"/>
          <w:b/>
          <w:i/>
          <w:shadow/>
          <w:color w:val="00FF00"/>
          <w:sz w:val="44"/>
        </w:rPr>
        <w:t xml:space="preserve"> - 201</w:t>
      </w:r>
      <w:r w:rsidR="009570B6" w:rsidRPr="002F6FED">
        <w:rPr>
          <w:rFonts w:ascii="Segoe Script" w:hAnsi="Segoe Script"/>
          <w:b/>
          <w:i/>
          <w:shadow/>
          <w:color w:val="00FF00"/>
          <w:sz w:val="44"/>
        </w:rPr>
        <w:t>3</w:t>
      </w:r>
    </w:p>
    <w:p w:rsidR="009200F7" w:rsidRPr="002F6FED" w:rsidRDefault="009200F7" w:rsidP="002F6FED">
      <w:pPr>
        <w:pStyle w:val="Sommario1"/>
      </w:pPr>
    </w:p>
    <w:p w:rsidR="00766F90" w:rsidRDefault="00766F90" w:rsidP="00766F90"/>
    <w:p w:rsidR="00766F90" w:rsidRDefault="00766F90" w:rsidP="00766F90"/>
    <w:p w:rsidR="00777E5F" w:rsidRDefault="00777E5F" w:rsidP="002F6FED">
      <w:pPr>
        <w:pStyle w:val="Sommario1"/>
      </w:pPr>
    </w:p>
    <w:p w:rsidR="00777E5F" w:rsidRDefault="00777E5F" w:rsidP="002F6FED">
      <w:pPr>
        <w:pStyle w:val="Sommario1"/>
      </w:pPr>
    </w:p>
    <w:p w:rsidR="00777E5F" w:rsidRDefault="00777E5F" w:rsidP="002F6FED">
      <w:pPr>
        <w:pStyle w:val="Sommario1"/>
      </w:pPr>
    </w:p>
    <w:p w:rsidR="00777E5F" w:rsidRDefault="00777E5F" w:rsidP="002F6FED">
      <w:pPr>
        <w:pStyle w:val="Sommario1"/>
      </w:pPr>
    </w:p>
    <w:p w:rsidR="009200F7" w:rsidRPr="00C45182" w:rsidRDefault="00852151" w:rsidP="002F6FED">
      <w:pPr>
        <w:pStyle w:val="Sommario1"/>
        <w:rPr>
          <w:rFonts w:ascii="Times New Roman" w:hAnsi="Times New Roman"/>
          <w:i w:val="0"/>
          <w:color w:val="auto"/>
          <w:sz w:val="28"/>
        </w:rPr>
      </w:pPr>
      <w:r w:rsidRPr="00C45182">
        <w:rPr>
          <w:rFonts w:ascii="Times New Roman" w:hAnsi="Times New Roman"/>
          <w:i w:val="0"/>
          <w:color w:val="auto"/>
          <w:sz w:val="28"/>
        </w:rPr>
        <w:t>Indice</w:t>
      </w:r>
    </w:p>
    <w:p w:rsidR="00DC450A" w:rsidRPr="002F6FED" w:rsidRDefault="00DC450A" w:rsidP="00DC450A"/>
    <w:p w:rsidR="00C45182" w:rsidRPr="00C45182" w:rsidRDefault="001A48A7">
      <w:pPr>
        <w:pStyle w:val="Sommario1"/>
        <w:rPr>
          <w:rFonts w:ascii="Times New Roman" w:eastAsiaTheme="minorEastAsia" w:hAnsi="Times New Roman"/>
          <w:b w:val="0"/>
          <w:i w:val="0"/>
          <w:shadow w:val="0"/>
          <w:noProof/>
          <w:color w:val="auto"/>
          <w:sz w:val="24"/>
        </w:rPr>
      </w:pPr>
      <w:r w:rsidRPr="001A48A7">
        <w:rPr>
          <w:rFonts w:ascii="Times New Roman" w:hAnsi="Times New Roman"/>
          <w:b w:val="0"/>
          <w:i w:val="0"/>
          <w:color w:val="auto"/>
          <w:sz w:val="24"/>
        </w:rPr>
        <w:fldChar w:fldCharType="begin"/>
      </w:r>
      <w:r w:rsidR="000757D7" w:rsidRPr="00C45182">
        <w:rPr>
          <w:rFonts w:ascii="Times New Roman" w:hAnsi="Times New Roman"/>
          <w:b w:val="0"/>
          <w:i w:val="0"/>
          <w:color w:val="auto"/>
          <w:sz w:val="24"/>
        </w:rPr>
        <w:instrText xml:space="preserve"> TOC \o "1-1" \h \z \u </w:instrText>
      </w:r>
      <w:r w:rsidRPr="001A48A7">
        <w:rPr>
          <w:rFonts w:ascii="Times New Roman" w:hAnsi="Times New Roman"/>
          <w:b w:val="0"/>
          <w:i w:val="0"/>
          <w:color w:val="auto"/>
          <w:sz w:val="24"/>
        </w:rPr>
        <w:fldChar w:fldCharType="separate"/>
      </w:r>
      <w:hyperlink w:anchor="_Toc338877159" w:history="1">
        <w:r w:rsidR="00C45182" w:rsidRPr="00C45182">
          <w:rPr>
            <w:rStyle w:val="Collegamentoipertestuale"/>
            <w:rFonts w:ascii="Times New Roman" w:hAnsi="Times New Roman"/>
            <w:b w:val="0"/>
            <w:i w:val="0"/>
            <w:noProof/>
            <w:color w:val="auto"/>
            <w:sz w:val="24"/>
          </w:rPr>
          <w:t>Premessa</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_Toc338877159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3</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60" w:history="1">
        <w:r w:rsidR="00C45182" w:rsidRPr="00C45182">
          <w:rPr>
            <w:rStyle w:val="Collegamentoipertestuale"/>
            <w:rFonts w:ascii="Times New Roman" w:hAnsi="Times New Roman"/>
            <w:b w:val="0"/>
            <w:i w:val="0"/>
            <w:noProof/>
            <w:color w:val="auto"/>
            <w:sz w:val="24"/>
          </w:rPr>
          <w:t>L’istituzione</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_Toc338877160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4</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61" w:history="1">
        <w:r w:rsidR="00C45182" w:rsidRPr="00C45182">
          <w:rPr>
            <w:rStyle w:val="Collegamentoipertestuale"/>
            <w:rFonts w:ascii="Times New Roman" w:hAnsi="Times New Roman"/>
            <w:b w:val="0"/>
            <w:i w:val="0"/>
            <w:noProof/>
            <w:color w:val="auto"/>
            <w:sz w:val="24"/>
          </w:rPr>
          <w:t>Il contesto territoriale</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_Toc338877161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5</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62" w:history="1">
        <w:r w:rsidR="00C45182" w:rsidRPr="00C45182">
          <w:rPr>
            <w:rStyle w:val="Collegamentoipertestuale"/>
            <w:rFonts w:ascii="Times New Roman" w:hAnsi="Times New Roman"/>
            <w:b w:val="0"/>
            <w:i w:val="0"/>
            <w:noProof/>
            <w:color w:val="auto"/>
            <w:sz w:val="24"/>
          </w:rPr>
          <w:t>I fattori di qualità del servizio educativo - didattico</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_Toc338877162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5</w:t>
        </w:r>
        <w:r w:rsidRPr="00C45182">
          <w:rPr>
            <w:rFonts w:ascii="Times New Roman" w:hAnsi="Times New Roman"/>
            <w:b w:val="0"/>
            <w:i w:val="0"/>
            <w:noProof/>
            <w:webHidden/>
            <w:color w:val="auto"/>
            <w:sz w:val="24"/>
          </w:rPr>
          <w:fldChar w:fldCharType="end"/>
        </w:r>
      </w:hyperlink>
    </w:p>
    <w:p w:rsidR="00C45182" w:rsidRPr="00C45182" w:rsidRDefault="001A48A7" w:rsidP="00A217A4">
      <w:pPr>
        <w:pStyle w:val="Sommario1"/>
        <w:rPr>
          <w:rFonts w:ascii="Times New Roman" w:eastAsiaTheme="minorEastAsia" w:hAnsi="Times New Roman"/>
          <w:b w:val="0"/>
          <w:i w:val="0"/>
          <w:shadow w:val="0"/>
          <w:noProof/>
          <w:color w:val="auto"/>
          <w:sz w:val="24"/>
        </w:rPr>
      </w:pPr>
      <w:hyperlink w:anchor="_Toc338877163" w:history="1">
        <w:r w:rsidR="00C45182" w:rsidRPr="00C45182">
          <w:rPr>
            <w:rStyle w:val="Collegamentoipertestuale"/>
            <w:rFonts w:ascii="Times New Roman" w:hAnsi="Times New Roman"/>
            <w:b w:val="0"/>
            <w:i w:val="0"/>
            <w:noProof/>
            <w:color w:val="auto"/>
            <w:sz w:val="24"/>
          </w:rPr>
          <w:t>Le reti e l’utilizzo delle risorse</w:t>
        </w:r>
        <w:r w:rsidR="00A217A4" w:rsidRPr="00A217A4">
          <w:t xml:space="preserve"> </w:t>
        </w:r>
        <w:r w:rsidR="00A217A4" w:rsidRPr="00A217A4">
          <w:rPr>
            <w:rStyle w:val="Collegamentoipertestuale"/>
            <w:rFonts w:ascii="Times New Roman" w:hAnsi="Times New Roman"/>
            <w:b w:val="0"/>
            <w:i w:val="0"/>
            <w:noProof/>
            <w:color w:val="auto"/>
            <w:sz w:val="24"/>
          </w:rPr>
          <w:t>sul territorio</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_Toc338877163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7</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65" w:history="1">
        <w:r w:rsidR="00C45182" w:rsidRPr="00C45182">
          <w:rPr>
            <w:rStyle w:val="Collegamentoipertestuale"/>
            <w:rFonts w:ascii="Times New Roman" w:hAnsi="Times New Roman"/>
            <w:b w:val="0"/>
            <w:i w:val="0"/>
            <w:noProof/>
            <w:color w:val="auto"/>
            <w:sz w:val="24"/>
          </w:rPr>
          <w:t>Agenzie che collaborano sul territorio</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_Toc338877165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8</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66" w:history="1">
        <w:r w:rsidR="00C45182" w:rsidRPr="00C45182">
          <w:rPr>
            <w:rStyle w:val="Collegamentoipertestuale"/>
            <w:rFonts w:ascii="Times New Roman" w:hAnsi="Times New Roman"/>
            <w:b w:val="0"/>
            <w:i w:val="0"/>
            <w:noProof/>
            <w:color w:val="auto"/>
            <w:sz w:val="24"/>
          </w:rPr>
          <w:t>Le scelte fondamentali: la vision</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_Toc338877166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9</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67" w:history="1">
        <w:r w:rsidR="00C45182" w:rsidRPr="00C45182">
          <w:rPr>
            <w:rStyle w:val="Collegamentoipertestuale"/>
            <w:rFonts w:ascii="Times New Roman" w:hAnsi="Times New Roman"/>
            <w:b w:val="0"/>
            <w:i w:val="0"/>
            <w:noProof/>
            <w:color w:val="auto"/>
            <w:sz w:val="24"/>
          </w:rPr>
          <w:t>La mission</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_Toc338877167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9</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68" w:history="1">
        <w:r w:rsidR="00C45182" w:rsidRPr="00C45182">
          <w:rPr>
            <w:rStyle w:val="Collegamentoipertestuale"/>
            <w:rFonts w:ascii="Times New Roman" w:hAnsi="Times New Roman"/>
            <w:b w:val="0"/>
            <w:i w:val="0"/>
            <w:noProof/>
            <w:color w:val="auto"/>
            <w:sz w:val="24"/>
          </w:rPr>
          <w:t>Obiettivi di gestione A. S. 2012-13</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_Toc338877168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10</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69" w:history="1">
        <w:r w:rsidR="00C45182" w:rsidRPr="00C45182">
          <w:rPr>
            <w:rStyle w:val="Collegamentoipertestuale"/>
            <w:rFonts w:ascii="Times New Roman" w:hAnsi="Times New Roman"/>
            <w:b w:val="0"/>
            <w:i w:val="0"/>
            <w:noProof/>
            <w:color w:val="auto"/>
            <w:sz w:val="24"/>
          </w:rPr>
          <w:t>Il progetto educativo</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_Toc338877169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11</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70" w:history="1">
        <w:r w:rsidR="00C45182" w:rsidRPr="00C45182">
          <w:rPr>
            <w:rStyle w:val="Collegamentoipertestuale"/>
            <w:rFonts w:ascii="Times New Roman" w:hAnsi="Times New Roman"/>
            <w:b w:val="0"/>
            <w:i w:val="0"/>
            <w:noProof/>
            <w:color w:val="auto"/>
            <w:sz w:val="24"/>
          </w:rPr>
          <w:t>Il Curricolo d’Istituto</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_Toc338877170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12</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71" w:history="1">
        <w:r w:rsidR="00C45182" w:rsidRPr="00C45182">
          <w:rPr>
            <w:rStyle w:val="Collegamentoipertestuale"/>
            <w:rFonts w:ascii="Times New Roman" w:hAnsi="Times New Roman"/>
            <w:b w:val="0"/>
            <w:i w:val="0"/>
            <w:noProof/>
            <w:color w:val="auto"/>
            <w:sz w:val="24"/>
          </w:rPr>
          <w:t>Aree disciplinari</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_Toc338877171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13</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72" w:history="1">
        <w:r w:rsidR="00C45182" w:rsidRPr="00C45182">
          <w:rPr>
            <w:rStyle w:val="Collegamentoipertestuale"/>
            <w:rFonts w:ascii="Times New Roman" w:hAnsi="Times New Roman"/>
            <w:b w:val="0"/>
            <w:i w:val="0"/>
            <w:noProof/>
            <w:color w:val="auto"/>
            <w:sz w:val="24"/>
          </w:rPr>
          <w:t>Tempi scuola prevalenti</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_Toc338877172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14</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73" w:history="1">
        <w:r w:rsidR="00C45182" w:rsidRPr="00C45182">
          <w:rPr>
            <w:rStyle w:val="Collegamentoipertestuale"/>
            <w:rFonts w:ascii="Times New Roman" w:hAnsi="Times New Roman"/>
            <w:b w:val="0"/>
            <w:i w:val="0"/>
            <w:noProof/>
            <w:color w:val="auto"/>
            <w:sz w:val="24"/>
          </w:rPr>
          <w:t>Monte ore settimanale</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_Toc338877173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14</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74" w:history="1">
        <w:r w:rsidR="00C45182" w:rsidRPr="00C45182">
          <w:rPr>
            <w:rStyle w:val="Collegamentoipertestuale"/>
            <w:rFonts w:ascii="Times New Roman" w:hAnsi="Times New Roman"/>
            <w:b w:val="0"/>
            <w:i w:val="0"/>
            <w:noProof/>
            <w:color w:val="auto"/>
            <w:sz w:val="24"/>
          </w:rPr>
          <w:t>Azioni a sostegno dello sviluppo degli apprendimenti</w:t>
        </w:r>
      </w:hyperlink>
      <w:r w:rsidR="00A217A4">
        <w:t xml:space="preserve"> </w:t>
      </w:r>
      <w:hyperlink w:anchor="_Toc338877175" w:history="1">
        <w:r w:rsidR="00C45182" w:rsidRPr="00C45182">
          <w:rPr>
            <w:rStyle w:val="Collegamentoipertestuale"/>
            <w:rFonts w:ascii="Times New Roman" w:hAnsi="Times New Roman"/>
            <w:b w:val="0"/>
            <w:i w:val="0"/>
            <w:noProof/>
            <w:color w:val="auto"/>
            <w:sz w:val="24"/>
          </w:rPr>
          <w:t>e della persona, progetti</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_Toc338877175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17</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76" w:history="1">
        <w:r w:rsidR="00C45182" w:rsidRPr="00C45182">
          <w:rPr>
            <w:rStyle w:val="Collegamentoipertestuale"/>
            <w:rFonts w:ascii="Times New Roman" w:hAnsi="Times New Roman"/>
            <w:b w:val="0"/>
            <w:i w:val="0"/>
            <w:noProof/>
            <w:color w:val="auto"/>
            <w:sz w:val="24"/>
          </w:rPr>
          <w:t>Donazioni</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_Toc338877176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29</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77" w:history="1">
        <w:r w:rsidR="00C45182" w:rsidRPr="00C45182">
          <w:rPr>
            <w:rStyle w:val="Collegamentoipertestuale"/>
            <w:rFonts w:ascii="Times New Roman" w:hAnsi="Times New Roman"/>
            <w:b w:val="0"/>
            <w:i w:val="0"/>
            <w:noProof/>
            <w:color w:val="auto"/>
            <w:sz w:val="24"/>
          </w:rPr>
          <w:t>Continuità e Orientamento</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_Toc338877177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29</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82" w:history="1">
        <w:r w:rsidR="00C45182" w:rsidRPr="00C45182">
          <w:rPr>
            <w:rStyle w:val="Collegamentoipertestuale"/>
            <w:rFonts w:ascii="Times New Roman" w:hAnsi="Times New Roman"/>
            <w:b w:val="0"/>
            <w:i w:val="0"/>
            <w:noProof/>
            <w:color w:val="auto"/>
            <w:sz w:val="24"/>
          </w:rPr>
          <w:t>Integrazione e Disagio</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_Toc338877182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29</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83" w:history="1">
        <w:r w:rsidR="00C45182">
          <w:rPr>
            <w:rStyle w:val="Collegamentoipertestuale"/>
            <w:rFonts w:ascii="Times New Roman" w:hAnsi="Times New Roman"/>
            <w:b w:val="0"/>
            <w:i w:val="0"/>
            <w:shadow w:val="0"/>
            <w:noProof/>
            <w:color w:val="auto"/>
            <w:sz w:val="24"/>
          </w:rPr>
          <w:t>D</w:t>
        </w:r>
        <w:r w:rsidR="00C45182" w:rsidRPr="00C45182">
          <w:rPr>
            <w:rStyle w:val="Collegamentoipertestuale"/>
            <w:rFonts w:ascii="Times New Roman" w:hAnsi="Times New Roman"/>
            <w:b w:val="0"/>
            <w:i w:val="0"/>
            <w:shadow w:val="0"/>
            <w:noProof/>
            <w:color w:val="auto"/>
            <w:sz w:val="24"/>
          </w:rPr>
          <w:t>ocumentazione</w:t>
        </w:r>
        <w:r w:rsidR="00C45182" w:rsidRPr="00C45182">
          <w:rPr>
            <w:rStyle w:val="Collegamentoipertestuale"/>
            <w:rFonts w:ascii="Times New Roman" w:hAnsi="Times New Roman"/>
            <w:b w:val="0"/>
            <w:i w:val="0"/>
            <w:smallCaps/>
            <w:noProof/>
            <w:color w:val="auto"/>
            <w:sz w:val="24"/>
          </w:rPr>
          <w:t xml:space="preserve"> </w:t>
        </w:r>
        <w:r w:rsidR="00C45182" w:rsidRPr="00C45182">
          <w:rPr>
            <w:rStyle w:val="Collegamentoipertestuale"/>
            <w:rFonts w:ascii="Times New Roman" w:hAnsi="Times New Roman"/>
            <w:b w:val="0"/>
            <w:i w:val="0"/>
            <w:noProof/>
            <w:color w:val="auto"/>
            <w:sz w:val="24"/>
          </w:rPr>
          <w:t>e web</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_Toc338877183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33</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84" w:history="1">
        <w:r w:rsidR="00C45182" w:rsidRPr="00C45182">
          <w:rPr>
            <w:rStyle w:val="Collegamentoipertestuale"/>
            <w:rFonts w:ascii="Times New Roman" w:hAnsi="Times New Roman"/>
            <w:b w:val="0"/>
            <w:i w:val="0"/>
            <w:noProof/>
            <w:color w:val="auto"/>
            <w:sz w:val="24"/>
          </w:rPr>
          <w:t>Rapporti scuola famiglia</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_Toc338877184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33</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85" w:history="1">
        <w:r w:rsidR="00C45182" w:rsidRPr="00C45182">
          <w:rPr>
            <w:rStyle w:val="Collegamentoipertestuale"/>
            <w:rFonts w:ascii="Times New Roman" w:hAnsi="Times New Roman"/>
            <w:b w:val="0"/>
            <w:i w:val="0"/>
            <w:noProof/>
            <w:color w:val="auto"/>
            <w:sz w:val="24"/>
          </w:rPr>
          <w:t>Comitato Genitori</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_Toc338877185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34</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87" w:history="1">
        <w:r w:rsidR="00C45182" w:rsidRPr="00C45182">
          <w:rPr>
            <w:rStyle w:val="Collegamentoipertestuale"/>
            <w:rFonts w:ascii="Times New Roman" w:hAnsi="Times New Roman"/>
            <w:b w:val="0"/>
            <w:i w:val="0"/>
            <w:noProof/>
            <w:color w:val="auto"/>
            <w:sz w:val="24"/>
          </w:rPr>
          <w:t>La comunicazione e i rapporti con l’esterno</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_Toc338877187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34</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88" w:history="1">
        <w:r w:rsidR="00C45182" w:rsidRPr="00C45182">
          <w:rPr>
            <w:rStyle w:val="Collegamentoipertestuale"/>
            <w:rFonts w:ascii="Times New Roman" w:hAnsi="Times New Roman"/>
            <w:b w:val="0"/>
            <w:i w:val="0"/>
            <w:noProof/>
            <w:color w:val="auto"/>
            <w:sz w:val="24"/>
          </w:rPr>
          <w:t>La valutazione</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_Toc338877188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35</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89" w:history="1">
        <w:r w:rsidR="00C45182" w:rsidRPr="00C45182">
          <w:rPr>
            <w:rStyle w:val="Collegamentoipertestuale"/>
            <w:rFonts w:ascii="Times New Roman" w:hAnsi="Times New Roman"/>
            <w:b w:val="0"/>
            <w:i w:val="0"/>
            <w:noProof/>
            <w:color w:val="auto"/>
            <w:sz w:val="24"/>
          </w:rPr>
          <w:t>Valutazione del sistema</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_Toc338877189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36</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90" w:history="1">
        <w:r w:rsidR="00C45182" w:rsidRPr="00C45182">
          <w:rPr>
            <w:rStyle w:val="Collegamentoipertestuale"/>
            <w:rFonts w:ascii="Times New Roman" w:hAnsi="Times New Roman"/>
            <w:b w:val="0"/>
            <w:i w:val="0"/>
            <w:noProof/>
            <w:color w:val="auto"/>
            <w:sz w:val="24"/>
          </w:rPr>
          <w:t>Piano d’aggiornamento</w:t>
        </w:r>
        <w:r w:rsidR="00A217A4" w:rsidRPr="00A217A4">
          <w:t xml:space="preserve"> </w:t>
        </w:r>
        <w:r w:rsidR="00A217A4" w:rsidRPr="00A217A4">
          <w:rPr>
            <w:rStyle w:val="Collegamentoipertestuale"/>
            <w:rFonts w:ascii="Times New Roman" w:hAnsi="Times New Roman"/>
            <w:b w:val="0"/>
            <w:i w:val="0"/>
            <w:noProof/>
            <w:color w:val="auto"/>
            <w:sz w:val="24"/>
          </w:rPr>
          <w:t>e formazione</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_Toc338877190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37</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92" w:history="1">
        <w:r w:rsidR="00C45182" w:rsidRPr="00C45182">
          <w:rPr>
            <w:rStyle w:val="Collegamentoipertestuale"/>
            <w:rFonts w:ascii="Times New Roman" w:hAnsi="Times New Roman"/>
            <w:b w:val="0"/>
            <w:i w:val="0"/>
            <w:noProof/>
            <w:color w:val="auto"/>
            <w:sz w:val="24"/>
          </w:rPr>
          <w:t>Calendario scolastico</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_Toc338877192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39</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93" w:history="1">
        <w:r w:rsidR="00C45182" w:rsidRPr="00C45182">
          <w:rPr>
            <w:rStyle w:val="Collegamentoipertestuale"/>
            <w:rFonts w:ascii="Times New Roman" w:hAnsi="Times New Roman"/>
            <w:b w:val="0"/>
            <w:i w:val="0"/>
            <w:noProof/>
            <w:color w:val="auto"/>
            <w:sz w:val="24"/>
          </w:rPr>
          <w:t>L’organizzazione: i plessi</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_Toc338877193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39</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94" w:history="1">
        <w:r w:rsidR="00C45182" w:rsidRPr="00C45182">
          <w:rPr>
            <w:rStyle w:val="Collegamentoipertestuale"/>
            <w:rFonts w:ascii="Times New Roman" w:hAnsi="Times New Roman"/>
            <w:b w:val="0"/>
            <w:i w:val="0"/>
            <w:noProof/>
            <w:color w:val="auto"/>
            <w:sz w:val="24"/>
          </w:rPr>
          <w:t>La segreteria</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_Toc338877194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45</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95" w:history="1">
        <w:r w:rsidR="00C45182" w:rsidRPr="00C45182">
          <w:rPr>
            <w:rStyle w:val="Collegamentoipertestuale"/>
            <w:rFonts w:ascii="Times New Roman" w:hAnsi="Times New Roman"/>
            <w:b w:val="0"/>
            <w:i w:val="0"/>
            <w:noProof/>
            <w:color w:val="auto"/>
            <w:sz w:val="24"/>
          </w:rPr>
          <w:t>Gli operatori</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_Toc338877195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45</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96" w:history="1">
        <w:r w:rsidR="00C45182" w:rsidRPr="00C45182">
          <w:rPr>
            <w:rStyle w:val="Collegamentoipertestuale"/>
            <w:rFonts w:ascii="Times New Roman" w:hAnsi="Times New Roman"/>
            <w:b w:val="0"/>
            <w:i w:val="0"/>
            <w:noProof/>
            <w:color w:val="auto"/>
            <w:sz w:val="24"/>
          </w:rPr>
          <w:t>Organigramma d’Istituto</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_Toc338877196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45</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97" w:history="1">
        <w:r w:rsidR="00C45182" w:rsidRPr="00C45182">
          <w:rPr>
            <w:rStyle w:val="Collegamentoipertestuale"/>
            <w:rFonts w:ascii="Times New Roman" w:hAnsi="Times New Roman"/>
            <w:b w:val="0"/>
            <w:i w:val="0"/>
            <w:noProof/>
            <w:color w:val="auto"/>
            <w:sz w:val="24"/>
          </w:rPr>
          <w:t>In fase di contrattazione</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_Toc338877197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45</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98" w:history="1">
        <w:r w:rsidR="00C45182" w:rsidRPr="00C45182">
          <w:rPr>
            <w:rStyle w:val="Collegamentoipertestuale"/>
            <w:rFonts w:ascii="Times New Roman" w:hAnsi="Times New Roman"/>
            <w:b w:val="0"/>
            <w:i w:val="0"/>
            <w:noProof/>
            <w:color w:val="auto"/>
            <w:sz w:val="24"/>
          </w:rPr>
          <w:t>La sicurezza</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_Toc338877198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46</w:t>
        </w:r>
        <w:r w:rsidRPr="00C45182">
          <w:rPr>
            <w:rFonts w:ascii="Times New Roman" w:hAnsi="Times New Roman"/>
            <w:b w:val="0"/>
            <w:i w:val="0"/>
            <w:noProof/>
            <w:webHidden/>
            <w:color w:val="auto"/>
            <w:sz w:val="24"/>
          </w:rPr>
          <w:fldChar w:fldCharType="end"/>
        </w:r>
      </w:hyperlink>
    </w:p>
    <w:p w:rsidR="00C45182" w:rsidRPr="00C45182" w:rsidRDefault="001A48A7">
      <w:pPr>
        <w:pStyle w:val="Sommario1"/>
        <w:rPr>
          <w:rFonts w:ascii="Times New Roman" w:eastAsiaTheme="minorEastAsia" w:hAnsi="Times New Roman"/>
          <w:b w:val="0"/>
          <w:i w:val="0"/>
          <w:shadow w:val="0"/>
          <w:noProof/>
          <w:color w:val="auto"/>
          <w:sz w:val="24"/>
        </w:rPr>
      </w:pPr>
      <w:hyperlink w:anchor="_Toc338877199" w:history="1">
        <w:r w:rsidR="00C45182" w:rsidRPr="00C45182">
          <w:rPr>
            <w:rStyle w:val="Collegamentoipertestuale"/>
            <w:rFonts w:ascii="Times New Roman" w:hAnsi="Times New Roman"/>
            <w:b w:val="0"/>
            <w:i w:val="0"/>
            <w:noProof/>
            <w:color w:val="auto"/>
            <w:sz w:val="24"/>
          </w:rPr>
          <w:t>Regolamenti e Carta dei Servizi</w:t>
        </w:r>
        <w:r w:rsidR="00C45182" w:rsidRPr="00C45182">
          <w:rPr>
            <w:rFonts w:ascii="Times New Roman" w:hAnsi="Times New Roman"/>
            <w:b w:val="0"/>
            <w:i w:val="0"/>
            <w:noProof/>
            <w:webHidden/>
            <w:color w:val="auto"/>
            <w:sz w:val="24"/>
          </w:rPr>
          <w:tab/>
        </w:r>
        <w:r w:rsidRPr="00C45182">
          <w:rPr>
            <w:rFonts w:ascii="Times New Roman" w:hAnsi="Times New Roman"/>
            <w:b w:val="0"/>
            <w:i w:val="0"/>
            <w:noProof/>
            <w:webHidden/>
            <w:color w:val="auto"/>
            <w:sz w:val="24"/>
          </w:rPr>
          <w:fldChar w:fldCharType="begin"/>
        </w:r>
        <w:r w:rsidR="00C45182" w:rsidRPr="00C45182">
          <w:rPr>
            <w:rFonts w:ascii="Times New Roman" w:hAnsi="Times New Roman"/>
            <w:b w:val="0"/>
            <w:i w:val="0"/>
            <w:noProof/>
            <w:webHidden/>
            <w:color w:val="auto"/>
            <w:sz w:val="24"/>
          </w:rPr>
          <w:instrText xml:space="preserve"> PAGEREF _Toc338877199 \h </w:instrText>
        </w:r>
        <w:r w:rsidRPr="00C45182">
          <w:rPr>
            <w:rFonts w:ascii="Times New Roman" w:hAnsi="Times New Roman"/>
            <w:b w:val="0"/>
            <w:i w:val="0"/>
            <w:noProof/>
            <w:webHidden/>
            <w:color w:val="auto"/>
            <w:sz w:val="24"/>
          </w:rPr>
        </w:r>
        <w:r w:rsidRPr="00C45182">
          <w:rPr>
            <w:rFonts w:ascii="Times New Roman" w:hAnsi="Times New Roman"/>
            <w:b w:val="0"/>
            <w:i w:val="0"/>
            <w:noProof/>
            <w:webHidden/>
            <w:color w:val="auto"/>
            <w:sz w:val="24"/>
          </w:rPr>
          <w:fldChar w:fldCharType="separate"/>
        </w:r>
        <w:r w:rsidR="00815793">
          <w:rPr>
            <w:rFonts w:ascii="Times New Roman" w:hAnsi="Times New Roman"/>
            <w:b w:val="0"/>
            <w:i w:val="0"/>
            <w:noProof/>
            <w:webHidden/>
            <w:color w:val="auto"/>
            <w:sz w:val="24"/>
          </w:rPr>
          <w:t>46</w:t>
        </w:r>
        <w:r w:rsidRPr="00C45182">
          <w:rPr>
            <w:rFonts w:ascii="Times New Roman" w:hAnsi="Times New Roman"/>
            <w:b w:val="0"/>
            <w:i w:val="0"/>
            <w:noProof/>
            <w:webHidden/>
            <w:color w:val="auto"/>
            <w:sz w:val="24"/>
          </w:rPr>
          <w:fldChar w:fldCharType="end"/>
        </w:r>
      </w:hyperlink>
    </w:p>
    <w:p w:rsidR="000757D7" w:rsidRPr="00C45182" w:rsidRDefault="001A48A7" w:rsidP="00C45182">
      <w:r w:rsidRPr="00C45182">
        <w:fldChar w:fldCharType="end"/>
      </w:r>
    </w:p>
    <w:p w:rsidR="000757D7" w:rsidRPr="00DC450A" w:rsidRDefault="000757D7" w:rsidP="000757D7"/>
    <w:p w:rsidR="000757D7" w:rsidRDefault="000757D7" w:rsidP="000757D7"/>
    <w:p w:rsidR="00766F90" w:rsidRDefault="00766F90" w:rsidP="000757D7"/>
    <w:p w:rsidR="00766F90" w:rsidRDefault="00766F90" w:rsidP="000757D7"/>
    <w:p w:rsidR="00766F90" w:rsidRDefault="00766F90" w:rsidP="000757D7"/>
    <w:p w:rsidR="00766F90" w:rsidRDefault="00766F90" w:rsidP="000757D7"/>
    <w:p w:rsidR="00766F90" w:rsidRDefault="00766F90" w:rsidP="000757D7"/>
    <w:p w:rsidR="00766F90" w:rsidRDefault="00766F90" w:rsidP="000757D7"/>
    <w:p w:rsidR="00766F90" w:rsidRDefault="00766F90" w:rsidP="000757D7"/>
    <w:p w:rsidR="00766F90" w:rsidRDefault="00766F90" w:rsidP="000757D7"/>
    <w:p w:rsidR="00766F90" w:rsidRDefault="00766F90" w:rsidP="000757D7"/>
    <w:p w:rsidR="00766F90" w:rsidRDefault="00766F90" w:rsidP="000757D7"/>
    <w:p w:rsidR="00766F90" w:rsidRPr="00DC450A" w:rsidRDefault="00766F90" w:rsidP="000757D7"/>
    <w:p w:rsidR="005605EC" w:rsidRPr="00995E50" w:rsidRDefault="005605EC" w:rsidP="005605EC">
      <w:pPr>
        <w:pStyle w:val="Titolo1"/>
        <w:spacing w:line="360" w:lineRule="auto"/>
        <w:jc w:val="center"/>
        <w:rPr>
          <w:shadow/>
          <w:color w:val="0000FF"/>
          <w:spacing w:val="74"/>
          <w:sz w:val="28"/>
          <w:szCs w:val="24"/>
        </w:rPr>
      </w:pPr>
      <w:bookmarkStart w:id="4" w:name="_Toc338714462"/>
      <w:bookmarkStart w:id="5" w:name="_Toc338877159"/>
      <w:r w:rsidRPr="00995E50">
        <w:rPr>
          <w:shadow/>
          <w:color w:val="0000FF"/>
          <w:spacing w:val="74"/>
          <w:sz w:val="28"/>
          <w:szCs w:val="24"/>
        </w:rPr>
        <w:t>Premessa</w:t>
      </w:r>
      <w:bookmarkEnd w:id="4"/>
      <w:bookmarkEnd w:id="5"/>
    </w:p>
    <w:p w:rsidR="005605EC" w:rsidRPr="009A2CE3" w:rsidRDefault="005605EC" w:rsidP="005605EC">
      <w:pPr>
        <w:spacing w:line="360" w:lineRule="auto"/>
        <w:jc w:val="both"/>
        <w:rPr>
          <w:i/>
          <w:iCs/>
        </w:rPr>
      </w:pPr>
      <w:r w:rsidRPr="009A2CE3">
        <w:rPr>
          <w:i/>
          <w:iCs/>
        </w:rPr>
        <w:t xml:space="preserve">Risvegliare in un altro essere umano forze e sogni superiori alle proprie; indurre in altri l’amore per quello che </w:t>
      </w:r>
      <w:proofErr w:type="spellStart"/>
      <w:r w:rsidRPr="009A2CE3">
        <w:rPr>
          <w:i/>
          <w:iCs/>
        </w:rPr>
        <w:t>amiamo…</w:t>
      </w:r>
      <w:proofErr w:type="spellEnd"/>
      <w:r w:rsidRPr="009A2CE3">
        <w:rPr>
          <w:i/>
          <w:iCs/>
        </w:rPr>
        <w:t xml:space="preserve"> quando si allarga, la famiglia dei propri studenti somiglia al ramificarsi, al rinverdirsi di un tronco.</w:t>
      </w:r>
    </w:p>
    <w:p w:rsidR="005605EC" w:rsidRDefault="005605EC" w:rsidP="005605EC">
      <w:pPr>
        <w:spacing w:line="360" w:lineRule="auto"/>
        <w:ind w:left="5664"/>
        <w:rPr>
          <w:i/>
          <w:iCs/>
        </w:rPr>
      </w:pPr>
      <w:r w:rsidRPr="009A2CE3">
        <w:rPr>
          <w:iCs/>
        </w:rPr>
        <w:t>G. Steiner</w:t>
      </w:r>
      <w:r w:rsidRPr="009A2CE3">
        <w:rPr>
          <w:i/>
          <w:iCs/>
        </w:rPr>
        <w:t>, La lezione dei maestri</w:t>
      </w:r>
    </w:p>
    <w:p w:rsidR="005605EC" w:rsidRPr="009A2CE3" w:rsidRDefault="00A37EA8">
      <w:pPr>
        <w:rPr>
          <w:rFonts w:ascii="Verdana" w:hAnsi="Verdana"/>
        </w:rPr>
      </w:pPr>
      <w:r>
        <w:rPr>
          <w:rFonts w:ascii="Verdana" w:hAnsi="Verdana"/>
          <w:noProof/>
        </w:rPr>
        <w:drawing>
          <wp:inline distT="0" distB="0" distL="0" distR="0">
            <wp:extent cx="5486400" cy="5486400"/>
            <wp:effectExtent l="57150" t="0" r="19050" b="0"/>
            <wp:docPr id="450" name="Diagramma 4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605EC" w:rsidRPr="009A2CE3" w:rsidRDefault="005605EC" w:rsidP="005605EC">
      <w:pPr>
        <w:pStyle w:val="Titolo1"/>
        <w:jc w:val="center"/>
        <w:rPr>
          <w:shadow/>
          <w:color w:val="0000FF"/>
          <w:spacing w:val="74"/>
          <w:sz w:val="24"/>
          <w:szCs w:val="24"/>
        </w:rPr>
      </w:pPr>
      <w:r w:rsidRPr="009A2CE3">
        <w:rPr>
          <w:rFonts w:ascii="Verdana" w:hAnsi="Verdana"/>
          <w:sz w:val="24"/>
          <w:szCs w:val="24"/>
        </w:rPr>
        <w:br w:type="page"/>
      </w:r>
      <w:bookmarkStart w:id="6" w:name="_Toc183147275"/>
      <w:bookmarkStart w:id="7" w:name="_Toc183523776"/>
      <w:bookmarkStart w:id="8" w:name="_Toc187140413"/>
      <w:bookmarkStart w:id="9" w:name="_Toc338877160"/>
      <w:r w:rsidRPr="00D01888">
        <w:rPr>
          <w:shadow/>
          <w:color w:val="0000FF"/>
          <w:spacing w:val="74"/>
          <w:sz w:val="28"/>
          <w:szCs w:val="24"/>
        </w:rPr>
        <w:lastRenderedPageBreak/>
        <w:t>L’istituzione</w:t>
      </w:r>
      <w:bookmarkEnd w:id="6"/>
      <w:bookmarkEnd w:id="7"/>
      <w:bookmarkEnd w:id="8"/>
      <w:bookmarkEnd w:id="9"/>
      <w:r w:rsidRPr="00D01888">
        <w:rPr>
          <w:shadow/>
          <w:color w:val="0000FF"/>
          <w:spacing w:val="74"/>
          <w:sz w:val="28"/>
          <w:szCs w:val="24"/>
        </w:rPr>
        <w:t xml:space="preserve"> </w:t>
      </w:r>
    </w:p>
    <w:p w:rsidR="005605EC" w:rsidRPr="009A2CE3" w:rsidRDefault="005605EC" w:rsidP="005605EC">
      <w:pPr>
        <w:jc w:val="center"/>
      </w:pPr>
    </w:p>
    <w:p w:rsidR="005605EC" w:rsidRPr="009A2CE3" w:rsidRDefault="005605EC" w:rsidP="005605EC">
      <w:pPr>
        <w:rPr>
          <w:b/>
          <w:caps/>
          <w:color w:val="0000FF"/>
        </w:rPr>
      </w:pPr>
      <w:r w:rsidRPr="009A2CE3">
        <w:rPr>
          <w:b/>
          <w:color w:val="0000FF"/>
        </w:rPr>
        <w:t xml:space="preserve">Codice Ministeriale </w:t>
      </w:r>
      <w:r w:rsidRPr="009A2CE3">
        <w:rPr>
          <w:b/>
          <w:caps/>
          <w:color w:val="0000FF"/>
        </w:rPr>
        <w:t>moic825001</w:t>
      </w:r>
    </w:p>
    <w:p w:rsidR="005605EC" w:rsidRPr="009A2CE3" w:rsidRDefault="00E24094" w:rsidP="005605EC">
      <w:pPr>
        <w:rPr>
          <w:b/>
        </w:rPr>
      </w:pPr>
      <w:r>
        <w:rPr>
          <w:b/>
        </w:rPr>
        <w:t xml:space="preserve">Sede centrale: Via Guglielmo Marconi </w:t>
      </w:r>
      <w:proofErr w:type="spellStart"/>
      <w:r>
        <w:rPr>
          <w:b/>
        </w:rPr>
        <w:t>n°</w:t>
      </w:r>
      <w:proofErr w:type="spellEnd"/>
      <w:r w:rsidR="005605EC" w:rsidRPr="009A2CE3">
        <w:rPr>
          <w:b/>
        </w:rPr>
        <w:t xml:space="preserve"> 1</w:t>
      </w:r>
    </w:p>
    <w:p w:rsidR="005605EC" w:rsidRPr="009A2CE3" w:rsidRDefault="005605EC" w:rsidP="005605EC">
      <w:pPr>
        <w:rPr>
          <w:b/>
        </w:rPr>
      </w:pPr>
      <w:r w:rsidRPr="009A2CE3">
        <w:rPr>
          <w:b/>
        </w:rPr>
        <w:tab/>
      </w:r>
      <w:r w:rsidRPr="009A2CE3">
        <w:rPr>
          <w:b/>
        </w:rPr>
        <w:tab/>
      </w:r>
      <w:r w:rsidR="00E24094">
        <w:rPr>
          <w:b/>
        </w:rPr>
        <w:t>41013 Castelfranco Emilia MO</w:t>
      </w:r>
    </w:p>
    <w:p w:rsidR="005605EC" w:rsidRPr="009A2CE3" w:rsidRDefault="005605EC" w:rsidP="005605EC">
      <w:pPr>
        <w:rPr>
          <w:b/>
        </w:rPr>
      </w:pPr>
      <w:r w:rsidRPr="009A2CE3">
        <w:rPr>
          <w:b/>
        </w:rPr>
        <w:tab/>
      </w:r>
      <w:r w:rsidRPr="009A2CE3">
        <w:rPr>
          <w:b/>
        </w:rPr>
        <w:tab/>
        <w:t>Tel. 059</w:t>
      </w:r>
      <w:r w:rsidR="00E24094">
        <w:rPr>
          <w:b/>
        </w:rPr>
        <w:t>.926254 / F</w:t>
      </w:r>
      <w:r w:rsidRPr="009A2CE3">
        <w:rPr>
          <w:b/>
        </w:rPr>
        <w:t>ax 059</w:t>
      </w:r>
      <w:r w:rsidR="00E24094">
        <w:rPr>
          <w:b/>
        </w:rPr>
        <w:t>.</w:t>
      </w:r>
      <w:r w:rsidRPr="009A2CE3">
        <w:rPr>
          <w:b/>
        </w:rPr>
        <w:t>926148</w:t>
      </w:r>
      <w:r w:rsidRPr="009A2CE3">
        <w:rPr>
          <w:b/>
        </w:rPr>
        <w:tab/>
      </w:r>
    </w:p>
    <w:p w:rsidR="00F7144A" w:rsidRPr="002C57C1" w:rsidRDefault="005605EC" w:rsidP="005605EC">
      <w:pPr>
        <w:ind w:left="1416"/>
        <w:rPr>
          <w:color w:val="000000"/>
          <w:lang w:val="en-US"/>
        </w:rPr>
      </w:pPr>
      <w:r w:rsidRPr="009A2CE3">
        <w:rPr>
          <w:b/>
          <w:lang w:val="en-GB"/>
        </w:rPr>
        <w:t xml:space="preserve">email: </w:t>
      </w:r>
      <w:hyperlink r:id="rId18" w:history="1">
        <w:r w:rsidRPr="009A2CE3">
          <w:rPr>
            <w:rStyle w:val="Collegamentoipertestuale"/>
            <w:lang w:val="en-GB"/>
          </w:rPr>
          <w:t>MOIC825001@istruzione.it</w:t>
        </w:r>
      </w:hyperlink>
      <w:r w:rsidR="0092469E" w:rsidRPr="002C57C1">
        <w:rPr>
          <w:color w:val="000000"/>
          <w:lang w:val="en-US"/>
        </w:rPr>
        <w:t xml:space="preserve">, </w:t>
      </w:r>
      <w:proofErr w:type="spellStart"/>
      <w:r w:rsidR="0092469E" w:rsidRPr="002C57C1">
        <w:rPr>
          <w:color w:val="000000"/>
          <w:lang w:val="en-US"/>
        </w:rPr>
        <w:t>pec</w:t>
      </w:r>
      <w:proofErr w:type="spellEnd"/>
      <w:r w:rsidR="00F7144A" w:rsidRPr="002C57C1">
        <w:rPr>
          <w:color w:val="000000"/>
          <w:lang w:val="en-US"/>
        </w:rPr>
        <w:t xml:space="preserve">: </w:t>
      </w:r>
      <w:hyperlink r:id="rId19" w:history="1">
        <w:r w:rsidR="00F7144A" w:rsidRPr="002C57C1">
          <w:rPr>
            <w:rStyle w:val="Collegamentoipertestuale"/>
            <w:lang w:val="en-US"/>
          </w:rPr>
          <w:t>moic82501@pec.istruzione.it</w:t>
        </w:r>
      </w:hyperlink>
      <w:r w:rsidR="00F7144A" w:rsidRPr="002C57C1">
        <w:rPr>
          <w:color w:val="000000"/>
          <w:lang w:val="en-US"/>
        </w:rPr>
        <w:t xml:space="preserve"> </w:t>
      </w:r>
    </w:p>
    <w:p w:rsidR="005605EC" w:rsidRPr="009A2CE3" w:rsidRDefault="001A48A7" w:rsidP="005605EC">
      <w:pPr>
        <w:ind w:left="1416"/>
        <w:rPr>
          <w:b/>
          <w:lang w:val="en-GB"/>
        </w:rPr>
      </w:pPr>
      <w:hyperlink r:id="rId20" w:history="1">
        <w:r w:rsidR="009570B6" w:rsidRPr="00176664">
          <w:rPr>
            <w:rStyle w:val="Collegamentoipertestuale"/>
            <w:b/>
            <w:lang w:val="en-GB"/>
          </w:rPr>
          <w:t>www.scuolemarconi.it</w:t>
        </w:r>
      </w:hyperlink>
    </w:p>
    <w:p w:rsidR="005605EC" w:rsidRPr="009A2CE3" w:rsidRDefault="005605EC" w:rsidP="005605EC">
      <w:pPr>
        <w:rPr>
          <w:b/>
          <w:lang w:val="en-GB"/>
        </w:rPr>
      </w:pPr>
    </w:p>
    <w:tbl>
      <w:tblPr>
        <w:tblW w:w="9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81"/>
        <w:gridCol w:w="2409"/>
        <w:gridCol w:w="2694"/>
        <w:gridCol w:w="1417"/>
      </w:tblGrid>
      <w:tr w:rsidR="0092469E" w:rsidRPr="00A217A4" w:rsidTr="00A71AA7">
        <w:trPr>
          <w:cantSplit/>
        </w:trPr>
        <w:tc>
          <w:tcPr>
            <w:tcW w:w="3081" w:type="dxa"/>
            <w:tcBorders>
              <w:top w:val="single" w:sz="4" w:space="0" w:color="auto"/>
              <w:left w:val="single" w:sz="4" w:space="0" w:color="auto"/>
              <w:bottom w:val="single" w:sz="4" w:space="0" w:color="auto"/>
              <w:right w:val="single" w:sz="4" w:space="0" w:color="auto"/>
            </w:tcBorders>
          </w:tcPr>
          <w:p w:rsidR="0092469E" w:rsidRPr="00A217A4" w:rsidRDefault="0092469E" w:rsidP="008741AD">
            <w:pPr>
              <w:pStyle w:val="Titolo3"/>
              <w:jc w:val="center"/>
              <w:rPr>
                <w:rFonts w:ascii="Times New Roman" w:hAnsi="Times New Roman"/>
                <w:sz w:val="28"/>
                <w:szCs w:val="24"/>
              </w:rPr>
            </w:pPr>
            <w:bookmarkStart w:id="10" w:name="_Toc84075777"/>
            <w:bookmarkStart w:id="11" w:name="_Toc87967586"/>
            <w:bookmarkStart w:id="12" w:name="_Toc88654570"/>
            <w:bookmarkStart w:id="13" w:name="_Toc88969272"/>
            <w:bookmarkStart w:id="14" w:name="_Toc116469086"/>
            <w:r w:rsidRPr="00A217A4">
              <w:rPr>
                <w:rFonts w:ascii="Times New Roman" w:hAnsi="Times New Roman"/>
                <w:sz w:val="28"/>
                <w:szCs w:val="24"/>
              </w:rPr>
              <w:t>Scuola</w:t>
            </w:r>
            <w:bookmarkEnd w:id="10"/>
            <w:bookmarkEnd w:id="11"/>
            <w:bookmarkEnd w:id="12"/>
            <w:bookmarkEnd w:id="13"/>
            <w:bookmarkEnd w:id="14"/>
          </w:p>
        </w:tc>
        <w:tc>
          <w:tcPr>
            <w:tcW w:w="2409" w:type="dxa"/>
            <w:tcBorders>
              <w:top w:val="single" w:sz="4" w:space="0" w:color="auto"/>
              <w:left w:val="single" w:sz="4" w:space="0" w:color="auto"/>
              <w:bottom w:val="single" w:sz="4" w:space="0" w:color="auto"/>
              <w:right w:val="single" w:sz="4" w:space="0" w:color="auto"/>
            </w:tcBorders>
          </w:tcPr>
          <w:p w:rsidR="0092469E" w:rsidRPr="00A217A4" w:rsidRDefault="0092469E" w:rsidP="008741AD">
            <w:pPr>
              <w:pStyle w:val="Titolo4"/>
              <w:jc w:val="center"/>
              <w:rPr>
                <w:szCs w:val="24"/>
              </w:rPr>
            </w:pPr>
            <w:r w:rsidRPr="00A217A4">
              <w:rPr>
                <w:szCs w:val="24"/>
              </w:rPr>
              <w:t>Telefono</w:t>
            </w:r>
          </w:p>
          <w:p w:rsidR="0092469E" w:rsidRPr="00A217A4" w:rsidRDefault="0092469E" w:rsidP="008741AD">
            <w:pPr>
              <w:jc w:val="center"/>
              <w:rPr>
                <w:b/>
                <w:sz w:val="28"/>
              </w:rPr>
            </w:pPr>
            <w:r w:rsidRPr="00A217A4">
              <w:rPr>
                <w:b/>
                <w:sz w:val="28"/>
              </w:rPr>
              <w:t>e</w:t>
            </w:r>
          </w:p>
          <w:p w:rsidR="0092469E" w:rsidRPr="00A217A4" w:rsidRDefault="0092469E" w:rsidP="008741AD">
            <w:pPr>
              <w:jc w:val="center"/>
              <w:rPr>
                <w:b/>
                <w:sz w:val="28"/>
              </w:rPr>
            </w:pPr>
            <w:r w:rsidRPr="00A217A4">
              <w:rPr>
                <w:b/>
                <w:sz w:val="28"/>
              </w:rPr>
              <w:t>Fax</w:t>
            </w:r>
          </w:p>
        </w:tc>
        <w:tc>
          <w:tcPr>
            <w:tcW w:w="2694" w:type="dxa"/>
            <w:tcBorders>
              <w:top w:val="single" w:sz="4" w:space="0" w:color="auto"/>
              <w:left w:val="single" w:sz="4" w:space="0" w:color="auto"/>
              <w:bottom w:val="single" w:sz="4" w:space="0" w:color="auto"/>
              <w:right w:val="single" w:sz="4" w:space="0" w:color="auto"/>
            </w:tcBorders>
          </w:tcPr>
          <w:p w:rsidR="0092469E" w:rsidRPr="00A217A4" w:rsidRDefault="0092469E" w:rsidP="008741AD">
            <w:pPr>
              <w:pStyle w:val="Titolo4"/>
              <w:jc w:val="center"/>
              <w:rPr>
                <w:szCs w:val="24"/>
              </w:rPr>
            </w:pPr>
            <w:r w:rsidRPr="00A217A4">
              <w:rPr>
                <w:szCs w:val="24"/>
              </w:rPr>
              <w:t>Classi o sezioni</w:t>
            </w:r>
          </w:p>
        </w:tc>
        <w:tc>
          <w:tcPr>
            <w:tcW w:w="1417" w:type="dxa"/>
            <w:tcBorders>
              <w:top w:val="single" w:sz="4" w:space="0" w:color="auto"/>
              <w:left w:val="single" w:sz="4" w:space="0" w:color="auto"/>
              <w:bottom w:val="single" w:sz="4" w:space="0" w:color="auto"/>
              <w:right w:val="single" w:sz="4" w:space="0" w:color="auto"/>
            </w:tcBorders>
          </w:tcPr>
          <w:p w:rsidR="0092469E" w:rsidRPr="00A217A4" w:rsidRDefault="0092469E" w:rsidP="008741AD">
            <w:pPr>
              <w:pStyle w:val="Titolo3"/>
              <w:jc w:val="center"/>
              <w:rPr>
                <w:rFonts w:ascii="Times New Roman" w:hAnsi="Times New Roman"/>
                <w:sz w:val="28"/>
                <w:szCs w:val="24"/>
              </w:rPr>
            </w:pPr>
            <w:bookmarkStart w:id="15" w:name="_Toc84075778"/>
            <w:bookmarkStart w:id="16" w:name="_Toc87967587"/>
            <w:bookmarkStart w:id="17" w:name="_Toc88654571"/>
            <w:bookmarkStart w:id="18" w:name="_Toc88969273"/>
            <w:bookmarkStart w:id="19" w:name="_Toc116469087"/>
            <w:r w:rsidRPr="00A217A4">
              <w:rPr>
                <w:rFonts w:ascii="Times New Roman" w:hAnsi="Times New Roman"/>
                <w:sz w:val="28"/>
                <w:szCs w:val="24"/>
              </w:rPr>
              <w:t>Alunni</w:t>
            </w:r>
            <w:bookmarkEnd w:id="15"/>
            <w:bookmarkEnd w:id="16"/>
            <w:bookmarkEnd w:id="17"/>
            <w:bookmarkEnd w:id="18"/>
            <w:bookmarkEnd w:id="19"/>
          </w:p>
        </w:tc>
      </w:tr>
      <w:tr w:rsidR="0092469E" w:rsidRPr="009A2CE3" w:rsidTr="005F747E">
        <w:trPr>
          <w:cantSplit/>
          <w:trHeight w:hRule="exact" w:val="727"/>
        </w:trPr>
        <w:tc>
          <w:tcPr>
            <w:tcW w:w="3081" w:type="dxa"/>
            <w:tcBorders>
              <w:top w:val="single" w:sz="4" w:space="0" w:color="auto"/>
              <w:left w:val="single" w:sz="4" w:space="0" w:color="auto"/>
              <w:bottom w:val="single" w:sz="4" w:space="0" w:color="auto"/>
              <w:right w:val="single" w:sz="4" w:space="0" w:color="auto"/>
            </w:tcBorders>
          </w:tcPr>
          <w:p w:rsidR="0092469E" w:rsidRPr="009A2CE3" w:rsidRDefault="0092469E" w:rsidP="008741AD">
            <w:pPr>
              <w:jc w:val="center"/>
              <w:rPr>
                <w:b/>
              </w:rPr>
            </w:pPr>
            <w:r w:rsidRPr="009A2CE3">
              <w:rPr>
                <w:b/>
              </w:rPr>
              <w:t xml:space="preserve">Infanzia di </w:t>
            </w:r>
            <w:proofErr w:type="spellStart"/>
            <w:r w:rsidRPr="009A2CE3">
              <w:rPr>
                <w:b/>
              </w:rPr>
              <w:t>Panzano</w:t>
            </w:r>
            <w:proofErr w:type="spellEnd"/>
          </w:p>
          <w:p w:rsidR="0092469E" w:rsidRPr="009A2CE3" w:rsidRDefault="0092469E" w:rsidP="008741AD">
            <w:pPr>
              <w:jc w:val="center"/>
            </w:pPr>
            <w:r w:rsidRPr="009A2CE3">
              <w:t xml:space="preserve">Via N. </w:t>
            </w:r>
            <w:proofErr w:type="spellStart"/>
            <w:r w:rsidRPr="009A2CE3">
              <w:t>Bixio</w:t>
            </w:r>
            <w:proofErr w:type="spellEnd"/>
            <w:r w:rsidRPr="009A2CE3">
              <w:t>, 35</w:t>
            </w:r>
          </w:p>
        </w:tc>
        <w:tc>
          <w:tcPr>
            <w:tcW w:w="2409" w:type="dxa"/>
            <w:tcBorders>
              <w:top w:val="single" w:sz="4" w:space="0" w:color="auto"/>
              <w:left w:val="single" w:sz="4" w:space="0" w:color="auto"/>
              <w:bottom w:val="single" w:sz="4" w:space="0" w:color="auto"/>
              <w:right w:val="single" w:sz="4" w:space="0" w:color="auto"/>
            </w:tcBorders>
          </w:tcPr>
          <w:p w:rsidR="0092469E" w:rsidRPr="009A2CE3" w:rsidRDefault="0092469E" w:rsidP="008741AD">
            <w:pPr>
              <w:jc w:val="center"/>
              <w:rPr>
                <w:b/>
              </w:rPr>
            </w:pPr>
          </w:p>
          <w:p w:rsidR="0092469E" w:rsidRPr="009A2CE3" w:rsidRDefault="0092469E" w:rsidP="008741AD">
            <w:pPr>
              <w:jc w:val="center"/>
              <w:rPr>
                <w:b/>
              </w:rPr>
            </w:pPr>
            <w:r w:rsidRPr="009A2CE3">
              <w:rPr>
                <w:b/>
              </w:rPr>
              <w:t>Tel. 059/923501</w:t>
            </w:r>
          </w:p>
          <w:p w:rsidR="0092469E" w:rsidRPr="009A2CE3" w:rsidRDefault="0092469E" w:rsidP="008741AD">
            <w:pPr>
              <w:jc w:val="center"/>
              <w:rPr>
                <w:b/>
              </w:rPr>
            </w:pPr>
          </w:p>
        </w:tc>
        <w:tc>
          <w:tcPr>
            <w:tcW w:w="2694" w:type="dxa"/>
            <w:tcBorders>
              <w:top w:val="single" w:sz="4" w:space="0" w:color="auto"/>
              <w:left w:val="single" w:sz="4" w:space="0" w:color="auto"/>
              <w:bottom w:val="single" w:sz="4" w:space="0" w:color="auto"/>
              <w:right w:val="single" w:sz="4" w:space="0" w:color="auto"/>
            </w:tcBorders>
          </w:tcPr>
          <w:p w:rsidR="0092469E" w:rsidRPr="009A2CE3" w:rsidRDefault="0092469E" w:rsidP="008741AD">
            <w:pPr>
              <w:jc w:val="center"/>
              <w:rPr>
                <w:b/>
              </w:rPr>
            </w:pPr>
          </w:p>
          <w:p w:rsidR="0092469E" w:rsidRPr="009A2CE3" w:rsidRDefault="0092469E" w:rsidP="008741AD">
            <w:pPr>
              <w:jc w:val="center"/>
              <w:rPr>
                <w:b/>
              </w:rPr>
            </w:pPr>
            <w:r w:rsidRPr="009A2CE3">
              <w:rPr>
                <w:b/>
              </w:rPr>
              <w:t>1</w:t>
            </w:r>
          </w:p>
        </w:tc>
        <w:tc>
          <w:tcPr>
            <w:tcW w:w="1417" w:type="dxa"/>
            <w:tcBorders>
              <w:top w:val="single" w:sz="4" w:space="0" w:color="auto"/>
              <w:left w:val="single" w:sz="4" w:space="0" w:color="auto"/>
              <w:bottom w:val="single" w:sz="4" w:space="0" w:color="auto"/>
              <w:right w:val="single" w:sz="4" w:space="0" w:color="auto"/>
            </w:tcBorders>
          </w:tcPr>
          <w:p w:rsidR="0092469E" w:rsidRDefault="0092469E" w:rsidP="008741AD">
            <w:pPr>
              <w:jc w:val="center"/>
              <w:rPr>
                <w:b/>
              </w:rPr>
            </w:pPr>
          </w:p>
          <w:p w:rsidR="0092469E" w:rsidRPr="009A2CE3" w:rsidRDefault="002A5DF9" w:rsidP="009570B6">
            <w:pPr>
              <w:jc w:val="center"/>
              <w:rPr>
                <w:b/>
              </w:rPr>
            </w:pPr>
            <w:r>
              <w:rPr>
                <w:b/>
              </w:rPr>
              <w:t>2</w:t>
            </w:r>
            <w:r w:rsidR="009570B6">
              <w:rPr>
                <w:b/>
              </w:rPr>
              <w:t>8</w:t>
            </w:r>
          </w:p>
        </w:tc>
      </w:tr>
      <w:tr w:rsidR="0092469E" w:rsidRPr="009A2CE3" w:rsidTr="005F747E">
        <w:trPr>
          <w:cantSplit/>
          <w:trHeight w:hRule="exact" w:val="726"/>
        </w:trPr>
        <w:tc>
          <w:tcPr>
            <w:tcW w:w="3081" w:type="dxa"/>
            <w:tcBorders>
              <w:top w:val="single" w:sz="4" w:space="0" w:color="auto"/>
              <w:left w:val="single" w:sz="4" w:space="0" w:color="auto"/>
              <w:bottom w:val="single" w:sz="4" w:space="0" w:color="auto"/>
              <w:right w:val="single" w:sz="4" w:space="0" w:color="auto"/>
            </w:tcBorders>
          </w:tcPr>
          <w:p w:rsidR="0092469E" w:rsidRPr="009A2CE3" w:rsidRDefault="0092469E" w:rsidP="008741AD">
            <w:pPr>
              <w:jc w:val="center"/>
              <w:rPr>
                <w:b/>
              </w:rPr>
            </w:pPr>
            <w:r w:rsidRPr="009A2CE3">
              <w:rPr>
                <w:b/>
              </w:rPr>
              <w:t xml:space="preserve">Infanzia di </w:t>
            </w:r>
            <w:proofErr w:type="spellStart"/>
            <w:r w:rsidRPr="009A2CE3">
              <w:rPr>
                <w:b/>
              </w:rPr>
              <w:t>Gaggio</w:t>
            </w:r>
            <w:proofErr w:type="spellEnd"/>
          </w:p>
          <w:p w:rsidR="0092469E" w:rsidRPr="009A2CE3" w:rsidRDefault="0092469E" w:rsidP="008741AD">
            <w:pPr>
              <w:jc w:val="center"/>
            </w:pPr>
            <w:r w:rsidRPr="009A2CE3">
              <w:t>Via Papa Giovanni XXIII, 24</w:t>
            </w:r>
          </w:p>
        </w:tc>
        <w:tc>
          <w:tcPr>
            <w:tcW w:w="2409" w:type="dxa"/>
            <w:tcBorders>
              <w:top w:val="single" w:sz="4" w:space="0" w:color="auto"/>
              <w:left w:val="single" w:sz="4" w:space="0" w:color="auto"/>
              <w:bottom w:val="single" w:sz="4" w:space="0" w:color="auto"/>
              <w:right w:val="single" w:sz="4" w:space="0" w:color="auto"/>
            </w:tcBorders>
          </w:tcPr>
          <w:p w:rsidR="0092469E" w:rsidRPr="009A2CE3" w:rsidRDefault="0092469E" w:rsidP="008741AD">
            <w:pPr>
              <w:jc w:val="center"/>
              <w:rPr>
                <w:b/>
              </w:rPr>
            </w:pPr>
          </w:p>
          <w:p w:rsidR="0092469E" w:rsidRPr="009A2CE3" w:rsidRDefault="0092469E" w:rsidP="008741AD">
            <w:pPr>
              <w:jc w:val="center"/>
              <w:rPr>
                <w:b/>
              </w:rPr>
            </w:pPr>
            <w:r w:rsidRPr="009A2CE3">
              <w:rPr>
                <w:b/>
              </w:rPr>
              <w:t>Tel.059/938122</w:t>
            </w:r>
          </w:p>
          <w:p w:rsidR="0092469E" w:rsidRPr="009A2CE3" w:rsidRDefault="0092469E" w:rsidP="008741AD">
            <w:pPr>
              <w:jc w:val="center"/>
              <w:rPr>
                <w:b/>
              </w:rPr>
            </w:pPr>
          </w:p>
        </w:tc>
        <w:tc>
          <w:tcPr>
            <w:tcW w:w="2694" w:type="dxa"/>
            <w:tcBorders>
              <w:top w:val="single" w:sz="4" w:space="0" w:color="auto"/>
              <w:left w:val="single" w:sz="4" w:space="0" w:color="auto"/>
              <w:bottom w:val="single" w:sz="4" w:space="0" w:color="auto"/>
              <w:right w:val="single" w:sz="4" w:space="0" w:color="auto"/>
            </w:tcBorders>
          </w:tcPr>
          <w:p w:rsidR="0092469E" w:rsidRPr="009A2CE3" w:rsidRDefault="0092469E" w:rsidP="008741AD">
            <w:pPr>
              <w:jc w:val="center"/>
              <w:rPr>
                <w:b/>
              </w:rPr>
            </w:pPr>
          </w:p>
          <w:p w:rsidR="0092469E" w:rsidRPr="009A2CE3" w:rsidRDefault="0092469E" w:rsidP="008741AD">
            <w:pPr>
              <w:jc w:val="center"/>
              <w:rPr>
                <w:b/>
              </w:rPr>
            </w:pPr>
            <w:r w:rsidRPr="009A2CE3">
              <w:rPr>
                <w:b/>
              </w:rPr>
              <w:t>2</w:t>
            </w:r>
          </w:p>
        </w:tc>
        <w:tc>
          <w:tcPr>
            <w:tcW w:w="1417" w:type="dxa"/>
            <w:tcBorders>
              <w:top w:val="single" w:sz="4" w:space="0" w:color="auto"/>
              <w:left w:val="single" w:sz="4" w:space="0" w:color="auto"/>
              <w:bottom w:val="single" w:sz="4" w:space="0" w:color="auto"/>
              <w:right w:val="single" w:sz="4" w:space="0" w:color="auto"/>
            </w:tcBorders>
          </w:tcPr>
          <w:p w:rsidR="0092469E" w:rsidRDefault="0092469E" w:rsidP="008741AD">
            <w:pPr>
              <w:jc w:val="center"/>
              <w:rPr>
                <w:b/>
              </w:rPr>
            </w:pPr>
          </w:p>
          <w:p w:rsidR="0092469E" w:rsidRPr="009A2CE3" w:rsidRDefault="0092469E" w:rsidP="009570B6">
            <w:pPr>
              <w:jc w:val="center"/>
              <w:rPr>
                <w:b/>
              </w:rPr>
            </w:pPr>
            <w:r>
              <w:rPr>
                <w:b/>
              </w:rPr>
              <w:t>5</w:t>
            </w:r>
            <w:r w:rsidR="009570B6">
              <w:rPr>
                <w:b/>
              </w:rPr>
              <w:t>4</w:t>
            </w:r>
          </w:p>
        </w:tc>
      </w:tr>
      <w:tr w:rsidR="0092469E" w:rsidRPr="009A2CE3" w:rsidTr="00A71AA7">
        <w:trPr>
          <w:cantSplit/>
        </w:trPr>
        <w:tc>
          <w:tcPr>
            <w:tcW w:w="3081" w:type="dxa"/>
            <w:tcBorders>
              <w:top w:val="single" w:sz="4" w:space="0" w:color="auto"/>
              <w:left w:val="single" w:sz="4" w:space="0" w:color="auto"/>
              <w:bottom w:val="single" w:sz="4" w:space="0" w:color="auto"/>
              <w:right w:val="single" w:sz="4" w:space="0" w:color="auto"/>
            </w:tcBorders>
          </w:tcPr>
          <w:p w:rsidR="0092469E" w:rsidRPr="009A2CE3" w:rsidRDefault="0092469E" w:rsidP="008741AD">
            <w:pPr>
              <w:jc w:val="center"/>
              <w:rPr>
                <w:b/>
              </w:rPr>
            </w:pPr>
            <w:r w:rsidRPr="009A2CE3">
              <w:rPr>
                <w:b/>
              </w:rPr>
              <w:t>Infanzia di Castelfranco E.</w:t>
            </w:r>
          </w:p>
          <w:p w:rsidR="0092469E" w:rsidRPr="009A2CE3" w:rsidRDefault="0092469E" w:rsidP="008741AD">
            <w:pPr>
              <w:jc w:val="center"/>
            </w:pPr>
            <w:r w:rsidRPr="009A2CE3">
              <w:t>V. Picasso, 27/29</w:t>
            </w:r>
          </w:p>
        </w:tc>
        <w:tc>
          <w:tcPr>
            <w:tcW w:w="2409" w:type="dxa"/>
            <w:tcBorders>
              <w:top w:val="single" w:sz="4" w:space="0" w:color="auto"/>
              <w:left w:val="single" w:sz="4" w:space="0" w:color="auto"/>
              <w:bottom w:val="single" w:sz="4" w:space="0" w:color="auto"/>
              <w:right w:val="single" w:sz="4" w:space="0" w:color="auto"/>
            </w:tcBorders>
          </w:tcPr>
          <w:p w:rsidR="0092469E" w:rsidRPr="009A2CE3" w:rsidRDefault="0092469E" w:rsidP="008741AD">
            <w:pPr>
              <w:jc w:val="center"/>
              <w:rPr>
                <w:b/>
              </w:rPr>
            </w:pPr>
          </w:p>
          <w:p w:rsidR="0092469E" w:rsidRPr="009A2CE3" w:rsidRDefault="0092469E" w:rsidP="008741AD">
            <w:pPr>
              <w:jc w:val="center"/>
              <w:rPr>
                <w:b/>
              </w:rPr>
            </w:pPr>
            <w:r w:rsidRPr="009A2CE3">
              <w:rPr>
                <w:b/>
              </w:rPr>
              <w:t>Tel.059/926033</w:t>
            </w:r>
          </w:p>
        </w:tc>
        <w:tc>
          <w:tcPr>
            <w:tcW w:w="2694" w:type="dxa"/>
            <w:tcBorders>
              <w:top w:val="single" w:sz="4" w:space="0" w:color="auto"/>
              <w:left w:val="single" w:sz="4" w:space="0" w:color="auto"/>
              <w:bottom w:val="single" w:sz="4" w:space="0" w:color="auto"/>
              <w:right w:val="single" w:sz="4" w:space="0" w:color="auto"/>
            </w:tcBorders>
          </w:tcPr>
          <w:p w:rsidR="0092469E" w:rsidRPr="009A2CE3" w:rsidRDefault="0092469E" w:rsidP="008741AD">
            <w:pPr>
              <w:jc w:val="center"/>
              <w:rPr>
                <w:b/>
              </w:rPr>
            </w:pPr>
          </w:p>
          <w:p w:rsidR="0092469E" w:rsidRPr="009A2CE3" w:rsidRDefault="0092469E" w:rsidP="008741AD">
            <w:pPr>
              <w:jc w:val="center"/>
              <w:rPr>
                <w:b/>
              </w:rPr>
            </w:pPr>
            <w:r w:rsidRPr="009A2CE3">
              <w:rPr>
                <w:b/>
              </w:rPr>
              <w:t>3</w:t>
            </w:r>
          </w:p>
        </w:tc>
        <w:tc>
          <w:tcPr>
            <w:tcW w:w="1417" w:type="dxa"/>
            <w:tcBorders>
              <w:top w:val="single" w:sz="4" w:space="0" w:color="auto"/>
              <w:left w:val="single" w:sz="4" w:space="0" w:color="auto"/>
              <w:bottom w:val="single" w:sz="4" w:space="0" w:color="auto"/>
              <w:right w:val="single" w:sz="4" w:space="0" w:color="auto"/>
            </w:tcBorders>
          </w:tcPr>
          <w:p w:rsidR="0092469E" w:rsidRDefault="0092469E" w:rsidP="008741AD">
            <w:pPr>
              <w:jc w:val="center"/>
              <w:rPr>
                <w:b/>
              </w:rPr>
            </w:pPr>
          </w:p>
          <w:p w:rsidR="0092469E" w:rsidRPr="009A2CE3" w:rsidRDefault="009570B6" w:rsidP="005846B3">
            <w:pPr>
              <w:jc w:val="center"/>
              <w:rPr>
                <w:b/>
              </w:rPr>
            </w:pPr>
            <w:r>
              <w:rPr>
                <w:b/>
              </w:rPr>
              <w:t>72</w:t>
            </w:r>
          </w:p>
        </w:tc>
      </w:tr>
      <w:tr w:rsidR="0092469E" w:rsidRPr="009A2CE3" w:rsidTr="005F747E">
        <w:trPr>
          <w:cantSplit/>
          <w:trHeight w:hRule="exact" w:val="617"/>
        </w:trPr>
        <w:tc>
          <w:tcPr>
            <w:tcW w:w="3081" w:type="dxa"/>
            <w:tcBorders>
              <w:top w:val="single" w:sz="4" w:space="0" w:color="auto"/>
              <w:left w:val="single" w:sz="4" w:space="0" w:color="auto"/>
              <w:bottom w:val="single" w:sz="4" w:space="0" w:color="auto"/>
              <w:right w:val="single" w:sz="4" w:space="0" w:color="auto"/>
            </w:tcBorders>
          </w:tcPr>
          <w:p w:rsidR="0092469E" w:rsidRPr="009A2CE3" w:rsidRDefault="0092469E" w:rsidP="008741AD">
            <w:pPr>
              <w:jc w:val="center"/>
              <w:rPr>
                <w:b/>
              </w:rPr>
            </w:pPr>
            <w:r w:rsidRPr="009A2CE3">
              <w:rPr>
                <w:b/>
              </w:rPr>
              <w:t xml:space="preserve">Primaria di </w:t>
            </w:r>
            <w:proofErr w:type="spellStart"/>
            <w:r w:rsidRPr="009A2CE3">
              <w:rPr>
                <w:b/>
              </w:rPr>
              <w:t>Gaggio</w:t>
            </w:r>
            <w:proofErr w:type="spellEnd"/>
          </w:p>
          <w:p w:rsidR="0092469E" w:rsidRPr="009A2CE3" w:rsidRDefault="0092469E" w:rsidP="008741AD">
            <w:pPr>
              <w:jc w:val="center"/>
              <w:rPr>
                <w:b/>
              </w:rPr>
            </w:pPr>
            <w:r w:rsidRPr="009A2CE3">
              <w:t>v. Chiesa,</w:t>
            </w:r>
            <w:r w:rsidR="00A217A4">
              <w:t xml:space="preserve"> </w:t>
            </w:r>
            <w:r w:rsidRPr="009A2CE3">
              <w:t>51</w:t>
            </w:r>
          </w:p>
        </w:tc>
        <w:tc>
          <w:tcPr>
            <w:tcW w:w="2409" w:type="dxa"/>
            <w:tcBorders>
              <w:top w:val="single" w:sz="4" w:space="0" w:color="auto"/>
              <w:left w:val="single" w:sz="4" w:space="0" w:color="auto"/>
              <w:bottom w:val="single" w:sz="4" w:space="0" w:color="auto"/>
              <w:right w:val="single" w:sz="4" w:space="0" w:color="auto"/>
            </w:tcBorders>
          </w:tcPr>
          <w:p w:rsidR="0092469E" w:rsidRPr="009A2CE3" w:rsidRDefault="0092469E" w:rsidP="008741AD">
            <w:pPr>
              <w:jc w:val="center"/>
              <w:rPr>
                <w:b/>
              </w:rPr>
            </w:pPr>
          </w:p>
          <w:p w:rsidR="0092469E" w:rsidRDefault="0092469E" w:rsidP="008741AD">
            <w:pPr>
              <w:jc w:val="center"/>
              <w:rPr>
                <w:b/>
              </w:rPr>
            </w:pPr>
            <w:r w:rsidRPr="009A2CE3">
              <w:rPr>
                <w:b/>
              </w:rPr>
              <w:t>Tel. 059/ 938073</w:t>
            </w:r>
          </w:p>
          <w:p w:rsidR="0092469E" w:rsidRPr="009A2CE3" w:rsidRDefault="0092469E" w:rsidP="00DC54CD">
            <w:pPr>
              <w:rPr>
                <w:b/>
              </w:rPr>
            </w:pPr>
          </w:p>
        </w:tc>
        <w:tc>
          <w:tcPr>
            <w:tcW w:w="2694" w:type="dxa"/>
            <w:tcBorders>
              <w:top w:val="single" w:sz="4" w:space="0" w:color="auto"/>
              <w:left w:val="single" w:sz="4" w:space="0" w:color="auto"/>
              <w:bottom w:val="single" w:sz="4" w:space="0" w:color="auto"/>
              <w:right w:val="single" w:sz="4" w:space="0" w:color="auto"/>
            </w:tcBorders>
          </w:tcPr>
          <w:p w:rsidR="0092469E" w:rsidRPr="009A2CE3" w:rsidRDefault="0092469E" w:rsidP="008741AD">
            <w:pPr>
              <w:jc w:val="center"/>
              <w:rPr>
                <w:b/>
              </w:rPr>
            </w:pPr>
          </w:p>
          <w:p w:rsidR="0092469E" w:rsidRPr="009A2CE3" w:rsidRDefault="0092469E" w:rsidP="008741AD">
            <w:pPr>
              <w:jc w:val="center"/>
              <w:rPr>
                <w:b/>
              </w:rPr>
            </w:pPr>
            <w:r>
              <w:rPr>
                <w:b/>
              </w:rPr>
              <w:t>7</w:t>
            </w:r>
          </w:p>
        </w:tc>
        <w:tc>
          <w:tcPr>
            <w:tcW w:w="1417" w:type="dxa"/>
            <w:tcBorders>
              <w:top w:val="single" w:sz="4" w:space="0" w:color="auto"/>
              <w:left w:val="single" w:sz="4" w:space="0" w:color="auto"/>
              <w:bottom w:val="single" w:sz="4" w:space="0" w:color="auto"/>
              <w:right w:val="single" w:sz="4" w:space="0" w:color="auto"/>
            </w:tcBorders>
          </w:tcPr>
          <w:p w:rsidR="0092469E" w:rsidRDefault="0092469E" w:rsidP="008741AD">
            <w:pPr>
              <w:jc w:val="center"/>
              <w:rPr>
                <w:b/>
              </w:rPr>
            </w:pPr>
          </w:p>
          <w:p w:rsidR="0092469E" w:rsidRPr="009A2CE3" w:rsidRDefault="0092469E" w:rsidP="009570B6">
            <w:pPr>
              <w:jc w:val="center"/>
              <w:rPr>
                <w:b/>
              </w:rPr>
            </w:pPr>
            <w:r>
              <w:rPr>
                <w:b/>
              </w:rPr>
              <w:t>1</w:t>
            </w:r>
            <w:r w:rsidR="009570B6">
              <w:rPr>
                <w:b/>
              </w:rPr>
              <w:t>53</w:t>
            </w:r>
          </w:p>
        </w:tc>
      </w:tr>
      <w:tr w:rsidR="0092469E" w:rsidRPr="009A2CE3" w:rsidTr="00A71AA7">
        <w:trPr>
          <w:cantSplit/>
        </w:trPr>
        <w:tc>
          <w:tcPr>
            <w:tcW w:w="3081" w:type="dxa"/>
            <w:tcBorders>
              <w:top w:val="single" w:sz="4" w:space="0" w:color="auto"/>
              <w:left w:val="single" w:sz="4" w:space="0" w:color="auto"/>
              <w:bottom w:val="single" w:sz="4" w:space="0" w:color="auto"/>
              <w:right w:val="single" w:sz="4" w:space="0" w:color="auto"/>
            </w:tcBorders>
          </w:tcPr>
          <w:p w:rsidR="0092469E" w:rsidRPr="009A2CE3" w:rsidRDefault="0092469E" w:rsidP="008741AD">
            <w:pPr>
              <w:jc w:val="center"/>
              <w:rPr>
                <w:b/>
              </w:rPr>
            </w:pPr>
            <w:r w:rsidRPr="009A2CE3">
              <w:rPr>
                <w:b/>
              </w:rPr>
              <w:t xml:space="preserve">Primaria di </w:t>
            </w:r>
            <w:proofErr w:type="spellStart"/>
            <w:r w:rsidRPr="009A2CE3">
              <w:rPr>
                <w:b/>
              </w:rPr>
              <w:t>Manzolino</w:t>
            </w:r>
            <w:proofErr w:type="spellEnd"/>
          </w:p>
          <w:p w:rsidR="0092469E" w:rsidRPr="009A2CE3" w:rsidRDefault="0092469E" w:rsidP="008741AD">
            <w:pPr>
              <w:jc w:val="center"/>
            </w:pPr>
            <w:r w:rsidRPr="009A2CE3">
              <w:t>V.</w:t>
            </w:r>
            <w:r w:rsidRPr="009A2CE3">
              <w:rPr>
                <w:b/>
              </w:rPr>
              <w:t xml:space="preserve"> </w:t>
            </w:r>
            <w:r w:rsidRPr="009A2CE3">
              <w:t>D’Annunzio,</w:t>
            </w:r>
            <w:r w:rsidR="00A217A4">
              <w:t xml:space="preserve"> </w:t>
            </w:r>
            <w:r w:rsidRPr="009A2CE3">
              <w:t>91</w:t>
            </w:r>
          </w:p>
        </w:tc>
        <w:tc>
          <w:tcPr>
            <w:tcW w:w="2409" w:type="dxa"/>
            <w:tcBorders>
              <w:top w:val="single" w:sz="4" w:space="0" w:color="auto"/>
              <w:left w:val="single" w:sz="4" w:space="0" w:color="auto"/>
              <w:bottom w:val="single" w:sz="4" w:space="0" w:color="auto"/>
              <w:right w:val="single" w:sz="4" w:space="0" w:color="auto"/>
            </w:tcBorders>
          </w:tcPr>
          <w:p w:rsidR="0092469E" w:rsidRPr="009A2CE3" w:rsidRDefault="0092469E" w:rsidP="008741AD">
            <w:pPr>
              <w:jc w:val="center"/>
              <w:rPr>
                <w:b/>
              </w:rPr>
            </w:pPr>
          </w:p>
          <w:p w:rsidR="0092469E" w:rsidRPr="009A2CE3" w:rsidRDefault="0092469E" w:rsidP="008741AD">
            <w:pPr>
              <w:jc w:val="center"/>
              <w:rPr>
                <w:b/>
              </w:rPr>
            </w:pPr>
            <w:r w:rsidRPr="009A2CE3">
              <w:rPr>
                <w:b/>
              </w:rPr>
              <w:t>Tel. 059/ 939144</w:t>
            </w:r>
          </w:p>
        </w:tc>
        <w:tc>
          <w:tcPr>
            <w:tcW w:w="2694" w:type="dxa"/>
            <w:tcBorders>
              <w:top w:val="single" w:sz="4" w:space="0" w:color="auto"/>
              <w:left w:val="single" w:sz="4" w:space="0" w:color="auto"/>
              <w:bottom w:val="single" w:sz="4" w:space="0" w:color="auto"/>
              <w:right w:val="single" w:sz="4" w:space="0" w:color="auto"/>
            </w:tcBorders>
          </w:tcPr>
          <w:p w:rsidR="0092469E" w:rsidRDefault="0092469E" w:rsidP="008741AD">
            <w:pPr>
              <w:jc w:val="center"/>
              <w:rPr>
                <w:b/>
              </w:rPr>
            </w:pPr>
          </w:p>
          <w:p w:rsidR="0092469E" w:rsidRPr="009A2CE3" w:rsidRDefault="0092469E" w:rsidP="008741AD">
            <w:pPr>
              <w:jc w:val="center"/>
              <w:rPr>
                <w:b/>
              </w:rPr>
            </w:pPr>
            <w:r>
              <w:rPr>
                <w:b/>
              </w:rPr>
              <w:t>9</w:t>
            </w:r>
          </w:p>
        </w:tc>
        <w:tc>
          <w:tcPr>
            <w:tcW w:w="1417" w:type="dxa"/>
            <w:tcBorders>
              <w:top w:val="single" w:sz="4" w:space="0" w:color="auto"/>
              <w:left w:val="single" w:sz="4" w:space="0" w:color="auto"/>
              <w:bottom w:val="single" w:sz="4" w:space="0" w:color="auto"/>
              <w:right w:val="single" w:sz="4" w:space="0" w:color="auto"/>
            </w:tcBorders>
          </w:tcPr>
          <w:p w:rsidR="0092469E" w:rsidRDefault="0092469E" w:rsidP="008741AD">
            <w:pPr>
              <w:jc w:val="center"/>
              <w:rPr>
                <w:b/>
              </w:rPr>
            </w:pPr>
          </w:p>
          <w:p w:rsidR="0092469E" w:rsidRPr="009A2CE3" w:rsidRDefault="0092469E" w:rsidP="009570B6">
            <w:pPr>
              <w:jc w:val="center"/>
              <w:rPr>
                <w:b/>
              </w:rPr>
            </w:pPr>
            <w:r>
              <w:rPr>
                <w:b/>
              </w:rPr>
              <w:t>1</w:t>
            </w:r>
            <w:r w:rsidR="00E04FDE">
              <w:rPr>
                <w:b/>
              </w:rPr>
              <w:t>9</w:t>
            </w:r>
            <w:r w:rsidR="009570B6">
              <w:rPr>
                <w:b/>
              </w:rPr>
              <w:t>4</w:t>
            </w:r>
          </w:p>
        </w:tc>
      </w:tr>
      <w:tr w:rsidR="0092469E" w:rsidRPr="009A2CE3" w:rsidTr="00A71AA7">
        <w:trPr>
          <w:cantSplit/>
        </w:trPr>
        <w:tc>
          <w:tcPr>
            <w:tcW w:w="3081" w:type="dxa"/>
            <w:tcBorders>
              <w:top w:val="single" w:sz="4" w:space="0" w:color="auto"/>
              <w:left w:val="single" w:sz="4" w:space="0" w:color="auto"/>
              <w:bottom w:val="single" w:sz="4" w:space="0" w:color="auto"/>
              <w:right w:val="single" w:sz="4" w:space="0" w:color="auto"/>
            </w:tcBorders>
          </w:tcPr>
          <w:p w:rsidR="0092469E" w:rsidRPr="009A2CE3" w:rsidRDefault="0092469E" w:rsidP="008741AD">
            <w:pPr>
              <w:jc w:val="center"/>
              <w:rPr>
                <w:b/>
              </w:rPr>
            </w:pPr>
            <w:r w:rsidRPr="009A2CE3">
              <w:rPr>
                <w:b/>
              </w:rPr>
              <w:t>Primaria di Castelfranco E.</w:t>
            </w:r>
          </w:p>
          <w:p w:rsidR="0092469E" w:rsidRPr="009A2CE3" w:rsidRDefault="0092469E" w:rsidP="008741AD">
            <w:pPr>
              <w:jc w:val="center"/>
            </w:pPr>
            <w:r w:rsidRPr="009A2CE3">
              <w:t>V. Marconi,</w:t>
            </w:r>
            <w:r w:rsidR="00A217A4">
              <w:t xml:space="preserve"> </w:t>
            </w:r>
            <w:r w:rsidRPr="009A2CE3">
              <w:t>1</w:t>
            </w:r>
          </w:p>
        </w:tc>
        <w:tc>
          <w:tcPr>
            <w:tcW w:w="2409" w:type="dxa"/>
            <w:tcBorders>
              <w:top w:val="single" w:sz="4" w:space="0" w:color="auto"/>
              <w:left w:val="single" w:sz="4" w:space="0" w:color="auto"/>
              <w:bottom w:val="single" w:sz="4" w:space="0" w:color="auto"/>
              <w:right w:val="single" w:sz="4" w:space="0" w:color="auto"/>
            </w:tcBorders>
          </w:tcPr>
          <w:p w:rsidR="0092469E" w:rsidRPr="009A2CE3" w:rsidRDefault="0092469E" w:rsidP="008741AD">
            <w:pPr>
              <w:jc w:val="center"/>
              <w:rPr>
                <w:b/>
              </w:rPr>
            </w:pPr>
          </w:p>
          <w:p w:rsidR="0092469E" w:rsidRDefault="0092469E" w:rsidP="008741AD">
            <w:pPr>
              <w:jc w:val="center"/>
              <w:rPr>
                <w:b/>
              </w:rPr>
            </w:pPr>
            <w:r>
              <w:rPr>
                <w:b/>
              </w:rPr>
              <w:t>Tel. 059/926254</w:t>
            </w:r>
          </w:p>
          <w:p w:rsidR="0092469E" w:rsidRPr="00591936" w:rsidRDefault="0092469E" w:rsidP="008741AD">
            <w:pPr>
              <w:jc w:val="center"/>
              <w:rPr>
                <w:b/>
              </w:rPr>
            </w:pPr>
            <w:r>
              <w:rPr>
                <w:b/>
              </w:rPr>
              <w:t>Fax  059/</w:t>
            </w:r>
            <w:r w:rsidRPr="00591936">
              <w:rPr>
                <w:b/>
              </w:rPr>
              <w:t>926148</w:t>
            </w:r>
          </w:p>
        </w:tc>
        <w:tc>
          <w:tcPr>
            <w:tcW w:w="2694" w:type="dxa"/>
            <w:tcBorders>
              <w:top w:val="single" w:sz="4" w:space="0" w:color="auto"/>
              <w:left w:val="single" w:sz="4" w:space="0" w:color="auto"/>
              <w:bottom w:val="single" w:sz="4" w:space="0" w:color="auto"/>
              <w:right w:val="single" w:sz="4" w:space="0" w:color="auto"/>
            </w:tcBorders>
          </w:tcPr>
          <w:p w:rsidR="0092469E" w:rsidRDefault="0092469E" w:rsidP="008741AD">
            <w:pPr>
              <w:jc w:val="center"/>
              <w:rPr>
                <w:b/>
              </w:rPr>
            </w:pPr>
          </w:p>
          <w:p w:rsidR="0092469E" w:rsidRPr="009A2CE3" w:rsidRDefault="0092469E" w:rsidP="008741AD">
            <w:pPr>
              <w:jc w:val="center"/>
              <w:rPr>
                <w:b/>
              </w:rPr>
            </w:pPr>
            <w:r>
              <w:rPr>
                <w:b/>
              </w:rPr>
              <w:t>19</w:t>
            </w:r>
          </w:p>
        </w:tc>
        <w:tc>
          <w:tcPr>
            <w:tcW w:w="1417" w:type="dxa"/>
            <w:tcBorders>
              <w:top w:val="single" w:sz="4" w:space="0" w:color="auto"/>
              <w:left w:val="single" w:sz="4" w:space="0" w:color="auto"/>
              <w:bottom w:val="single" w:sz="4" w:space="0" w:color="auto"/>
              <w:right w:val="single" w:sz="4" w:space="0" w:color="auto"/>
            </w:tcBorders>
          </w:tcPr>
          <w:p w:rsidR="0092469E" w:rsidRDefault="0092469E" w:rsidP="008741AD">
            <w:pPr>
              <w:jc w:val="center"/>
              <w:rPr>
                <w:b/>
              </w:rPr>
            </w:pPr>
          </w:p>
          <w:p w:rsidR="0092469E" w:rsidRPr="009A2CE3" w:rsidRDefault="0092469E" w:rsidP="009570B6">
            <w:pPr>
              <w:jc w:val="center"/>
              <w:rPr>
                <w:b/>
              </w:rPr>
            </w:pPr>
            <w:r>
              <w:rPr>
                <w:b/>
              </w:rPr>
              <w:t>4</w:t>
            </w:r>
            <w:r w:rsidR="009570B6">
              <w:rPr>
                <w:b/>
              </w:rPr>
              <w:t>44</w:t>
            </w:r>
          </w:p>
        </w:tc>
      </w:tr>
      <w:tr w:rsidR="0092469E" w:rsidRPr="009A2CE3" w:rsidTr="00A71AA7">
        <w:trPr>
          <w:cantSplit/>
          <w:trHeight w:val="546"/>
        </w:trPr>
        <w:tc>
          <w:tcPr>
            <w:tcW w:w="3081" w:type="dxa"/>
            <w:tcBorders>
              <w:top w:val="single" w:sz="4" w:space="0" w:color="auto"/>
              <w:left w:val="single" w:sz="4" w:space="0" w:color="auto"/>
              <w:bottom w:val="single" w:sz="4" w:space="0" w:color="auto"/>
              <w:right w:val="single" w:sz="4" w:space="0" w:color="auto"/>
            </w:tcBorders>
          </w:tcPr>
          <w:p w:rsidR="0092469E" w:rsidRPr="009A2CE3" w:rsidRDefault="0092469E" w:rsidP="008741AD">
            <w:pPr>
              <w:jc w:val="center"/>
              <w:rPr>
                <w:b/>
              </w:rPr>
            </w:pPr>
            <w:r w:rsidRPr="009A2CE3">
              <w:rPr>
                <w:b/>
              </w:rPr>
              <w:t>Secondaria di primo grado</w:t>
            </w:r>
          </w:p>
          <w:p w:rsidR="0092469E" w:rsidRPr="009A2CE3" w:rsidRDefault="0092469E" w:rsidP="008741AD">
            <w:pPr>
              <w:jc w:val="center"/>
              <w:rPr>
                <w:b/>
              </w:rPr>
            </w:pPr>
            <w:r w:rsidRPr="009A2CE3">
              <w:rPr>
                <w:b/>
              </w:rPr>
              <w:t>Castelfranco E.</w:t>
            </w:r>
          </w:p>
          <w:p w:rsidR="0092469E" w:rsidRPr="009A2CE3" w:rsidRDefault="0092469E" w:rsidP="008741AD">
            <w:pPr>
              <w:jc w:val="center"/>
              <w:rPr>
                <w:b/>
              </w:rPr>
            </w:pPr>
            <w:r w:rsidRPr="009A2CE3">
              <w:t>V. Marconi,1</w:t>
            </w:r>
          </w:p>
        </w:tc>
        <w:tc>
          <w:tcPr>
            <w:tcW w:w="2409" w:type="dxa"/>
            <w:tcBorders>
              <w:top w:val="single" w:sz="4" w:space="0" w:color="auto"/>
              <w:left w:val="single" w:sz="4" w:space="0" w:color="auto"/>
              <w:bottom w:val="single" w:sz="4" w:space="0" w:color="auto"/>
              <w:right w:val="single" w:sz="4" w:space="0" w:color="auto"/>
            </w:tcBorders>
          </w:tcPr>
          <w:p w:rsidR="0092469E" w:rsidRPr="009A2CE3" w:rsidRDefault="0092469E" w:rsidP="008741AD">
            <w:pPr>
              <w:jc w:val="center"/>
              <w:rPr>
                <w:b/>
              </w:rPr>
            </w:pPr>
          </w:p>
          <w:p w:rsidR="0092469E" w:rsidRDefault="0092469E" w:rsidP="008741AD">
            <w:pPr>
              <w:jc w:val="center"/>
              <w:rPr>
                <w:b/>
              </w:rPr>
            </w:pPr>
            <w:r w:rsidRPr="009A2CE3">
              <w:rPr>
                <w:b/>
              </w:rPr>
              <w:t>Tel. 059/926254</w:t>
            </w:r>
          </w:p>
          <w:p w:rsidR="0092469E" w:rsidRPr="009A2CE3" w:rsidRDefault="0092469E" w:rsidP="008741AD">
            <w:pPr>
              <w:jc w:val="center"/>
              <w:rPr>
                <w:b/>
              </w:rPr>
            </w:pPr>
            <w:r>
              <w:rPr>
                <w:b/>
              </w:rPr>
              <w:t>F</w:t>
            </w:r>
            <w:r w:rsidRPr="00591936">
              <w:rPr>
                <w:b/>
              </w:rPr>
              <w:t>ax  059</w:t>
            </w:r>
            <w:r>
              <w:rPr>
                <w:b/>
              </w:rPr>
              <w:t>/</w:t>
            </w:r>
            <w:r w:rsidRPr="00591936">
              <w:rPr>
                <w:b/>
              </w:rPr>
              <w:t>926148</w:t>
            </w:r>
          </w:p>
        </w:tc>
        <w:tc>
          <w:tcPr>
            <w:tcW w:w="2694" w:type="dxa"/>
            <w:tcBorders>
              <w:top w:val="single" w:sz="4" w:space="0" w:color="auto"/>
              <w:left w:val="single" w:sz="4" w:space="0" w:color="auto"/>
              <w:bottom w:val="single" w:sz="4" w:space="0" w:color="auto"/>
              <w:right w:val="single" w:sz="4" w:space="0" w:color="auto"/>
            </w:tcBorders>
          </w:tcPr>
          <w:p w:rsidR="0092469E" w:rsidRPr="009A2CE3" w:rsidRDefault="0092469E" w:rsidP="008741AD">
            <w:pPr>
              <w:jc w:val="center"/>
              <w:rPr>
                <w:b/>
              </w:rPr>
            </w:pPr>
            <w:r w:rsidRPr="009A2CE3">
              <w:rPr>
                <w:b/>
              </w:rPr>
              <w:t xml:space="preserve"> </w:t>
            </w:r>
          </w:p>
          <w:p w:rsidR="0092469E" w:rsidRPr="009A2CE3" w:rsidRDefault="00786720" w:rsidP="008741AD">
            <w:pPr>
              <w:jc w:val="center"/>
              <w:rPr>
                <w:b/>
              </w:rPr>
            </w:pPr>
            <w:r>
              <w:rPr>
                <w:b/>
              </w:rPr>
              <w:t>7</w:t>
            </w:r>
          </w:p>
        </w:tc>
        <w:tc>
          <w:tcPr>
            <w:tcW w:w="1417" w:type="dxa"/>
            <w:vMerge w:val="restart"/>
            <w:tcBorders>
              <w:top w:val="single" w:sz="4" w:space="0" w:color="auto"/>
              <w:left w:val="single" w:sz="4" w:space="0" w:color="auto"/>
              <w:right w:val="single" w:sz="4" w:space="0" w:color="auto"/>
            </w:tcBorders>
          </w:tcPr>
          <w:p w:rsidR="0092469E" w:rsidRDefault="0092469E" w:rsidP="0077123E">
            <w:pPr>
              <w:jc w:val="center"/>
              <w:rPr>
                <w:b/>
              </w:rPr>
            </w:pPr>
          </w:p>
          <w:p w:rsidR="0092469E" w:rsidRDefault="0092469E" w:rsidP="0077123E">
            <w:pPr>
              <w:jc w:val="center"/>
              <w:rPr>
                <w:b/>
              </w:rPr>
            </w:pPr>
          </w:p>
          <w:p w:rsidR="0092469E" w:rsidRDefault="0092469E" w:rsidP="0077123E">
            <w:pPr>
              <w:jc w:val="center"/>
              <w:rPr>
                <w:b/>
              </w:rPr>
            </w:pPr>
          </w:p>
          <w:p w:rsidR="0092469E" w:rsidRDefault="0092469E" w:rsidP="0077123E">
            <w:pPr>
              <w:jc w:val="center"/>
              <w:rPr>
                <w:b/>
              </w:rPr>
            </w:pPr>
            <w:r>
              <w:rPr>
                <w:b/>
              </w:rPr>
              <w:t>3</w:t>
            </w:r>
            <w:r w:rsidR="009570B6">
              <w:rPr>
                <w:b/>
              </w:rPr>
              <w:t>83</w:t>
            </w:r>
          </w:p>
          <w:p w:rsidR="0092469E" w:rsidRPr="009A2CE3" w:rsidRDefault="0092469E" w:rsidP="008741AD">
            <w:pPr>
              <w:jc w:val="center"/>
              <w:rPr>
                <w:b/>
              </w:rPr>
            </w:pPr>
          </w:p>
        </w:tc>
      </w:tr>
      <w:tr w:rsidR="0092469E" w:rsidRPr="009A2CE3" w:rsidTr="00A71AA7">
        <w:trPr>
          <w:cantSplit/>
          <w:trHeight w:val="546"/>
        </w:trPr>
        <w:tc>
          <w:tcPr>
            <w:tcW w:w="3081" w:type="dxa"/>
            <w:tcBorders>
              <w:top w:val="single" w:sz="4" w:space="0" w:color="auto"/>
              <w:left w:val="single" w:sz="4" w:space="0" w:color="auto"/>
              <w:bottom w:val="single" w:sz="4" w:space="0" w:color="auto"/>
              <w:right w:val="single" w:sz="4" w:space="0" w:color="auto"/>
            </w:tcBorders>
          </w:tcPr>
          <w:p w:rsidR="0092469E" w:rsidRPr="009A2CE3" w:rsidRDefault="0092469E" w:rsidP="005846B3">
            <w:pPr>
              <w:jc w:val="center"/>
              <w:rPr>
                <w:b/>
              </w:rPr>
            </w:pPr>
            <w:r w:rsidRPr="009A2CE3">
              <w:rPr>
                <w:b/>
              </w:rPr>
              <w:t>Secondaria di primo grado</w:t>
            </w:r>
          </w:p>
          <w:p w:rsidR="0092469E" w:rsidRPr="009A2CE3" w:rsidRDefault="0092469E" w:rsidP="005846B3">
            <w:pPr>
              <w:jc w:val="center"/>
              <w:rPr>
                <w:b/>
              </w:rPr>
            </w:pPr>
            <w:r w:rsidRPr="009A2CE3">
              <w:rPr>
                <w:b/>
              </w:rPr>
              <w:t>Castelfranco E.</w:t>
            </w:r>
          </w:p>
          <w:p w:rsidR="0092469E" w:rsidRPr="005846B3" w:rsidRDefault="0092469E" w:rsidP="005846B3">
            <w:pPr>
              <w:jc w:val="center"/>
            </w:pPr>
            <w:r w:rsidRPr="005846B3">
              <w:t>P.le Gramsci</w:t>
            </w:r>
            <w:r>
              <w:t>,</w:t>
            </w:r>
          </w:p>
        </w:tc>
        <w:tc>
          <w:tcPr>
            <w:tcW w:w="2409" w:type="dxa"/>
            <w:tcBorders>
              <w:top w:val="single" w:sz="4" w:space="0" w:color="auto"/>
              <w:left w:val="single" w:sz="4" w:space="0" w:color="auto"/>
              <w:bottom w:val="single" w:sz="4" w:space="0" w:color="auto"/>
              <w:right w:val="single" w:sz="4" w:space="0" w:color="auto"/>
            </w:tcBorders>
          </w:tcPr>
          <w:p w:rsidR="0092469E" w:rsidRDefault="0092469E" w:rsidP="008741AD">
            <w:pPr>
              <w:jc w:val="center"/>
              <w:rPr>
                <w:b/>
              </w:rPr>
            </w:pPr>
          </w:p>
          <w:p w:rsidR="0092469E" w:rsidRDefault="0092469E" w:rsidP="00591936">
            <w:pPr>
              <w:jc w:val="center"/>
              <w:rPr>
                <w:b/>
              </w:rPr>
            </w:pPr>
            <w:r w:rsidRPr="009A2CE3">
              <w:rPr>
                <w:b/>
              </w:rPr>
              <w:t>Tel. 059/92</w:t>
            </w:r>
            <w:r>
              <w:rPr>
                <w:b/>
              </w:rPr>
              <w:t>8592</w:t>
            </w:r>
          </w:p>
          <w:p w:rsidR="0092469E" w:rsidRPr="009A2CE3" w:rsidRDefault="0092469E" w:rsidP="00591936">
            <w:pPr>
              <w:jc w:val="center"/>
              <w:rPr>
                <w:b/>
              </w:rPr>
            </w:pPr>
            <w:r>
              <w:rPr>
                <w:b/>
              </w:rPr>
              <w:t>Fax. 059/921887</w:t>
            </w:r>
          </w:p>
        </w:tc>
        <w:tc>
          <w:tcPr>
            <w:tcW w:w="2694" w:type="dxa"/>
            <w:tcBorders>
              <w:top w:val="single" w:sz="4" w:space="0" w:color="auto"/>
              <w:left w:val="single" w:sz="4" w:space="0" w:color="auto"/>
              <w:bottom w:val="single" w:sz="4" w:space="0" w:color="auto"/>
              <w:right w:val="single" w:sz="4" w:space="0" w:color="auto"/>
            </w:tcBorders>
          </w:tcPr>
          <w:p w:rsidR="00786720" w:rsidRDefault="00786720" w:rsidP="008741AD">
            <w:pPr>
              <w:jc w:val="center"/>
              <w:rPr>
                <w:b/>
              </w:rPr>
            </w:pPr>
          </w:p>
          <w:p w:rsidR="0092469E" w:rsidRPr="009A2CE3" w:rsidRDefault="00786720" w:rsidP="008741AD">
            <w:pPr>
              <w:jc w:val="center"/>
              <w:rPr>
                <w:b/>
              </w:rPr>
            </w:pPr>
            <w:r>
              <w:rPr>
                <w:b/>
              </w:rPr>
              <w:t>6</w:t>
            </w:r>
          </w:p>
        </w:tc>
        <w:tc>
          <w:tcPr>
            <w:tcW w:w="1417" w:type="dxa"/>
            <w:vMerge/>
            <w:tcBorders>
              <w:left w:val="single" w:sz="4" w:space="0" w:color="auto"/>
              <w:bottom w:val="single" w:sz="4" w:space="0" w:color="auto"/>
              <w:right w:val="single" w:sz="4" w:space="0" w:color="auto"/>
            </w:tcBorders>
          </w:tcPr>
          <w:p w:rsidR="0092469E" w:rsidRDefault="0092469E" w:rsidP="008741AD">
            <w:pPr>
              <w:jc w:val="center"/>
              <w:rPr>
                <w:b/>
              </w:rPr>
            </w:pPr>
          </w:p>
        </w:tc>
      </w:tr>
    </w:tbl>
    <w:p w:rsidR="005605EC" w:rsidRPr="00A71AA7" w:rsidRDefault="005605EC" w:rsidP="005605EC">
      <w:pPr>
        <w:rPr>
          <w:sz w:val="8"/>
        </w:rPr>
      </w:pPr>
    </w:p>
    <w:p w:rsidR="00A71AA7" w:rsidRPr="00A71AA7" w:rsidRDefault="005605EC" w:rsidP="00ED30E9">
      <w:pPr>
        <w:rPr>
          <w:i/>
          <w:sz w:val="22"/>
        </w:rPr>
      </w:pPr>
      <w:r w:rsidRPr="00A71AA7">
        <w:rPr>
          <w:i/>
          <w:sz w:val="22"/>
        </w:rPr>
        <w:t>I dati relativi agli alunni sono in continuo aggiornamento, per il forte flusso migratorio.</w:t>
      </w:r>
    </w:p>
    <w:p w:rsidR="00A71AA7" w:rsidRDefault="00A71AA7" w:rsidP="00ED30E9">
      <w:pPr>
        <w:rPr>
          <w:rFonts w:ascii="Verdana" w:hAnsi="Verdana"/>
        </w:rPr>
      </w:pPr>
    </w:p>
    <w:p w:rsidR="00A71AA7" w:rsidRDefault="00A71AA7" w:rsidP="00A71AA7">
      <w:pPr>
        <w:spacing w:line="360" w:lineRule="auto"/>
        <w:ind w:firstLine="5"/>
        <w:rPr>
          <w:b/>
        </w:rPr>
      </w:pPr>
      <w:bookmarkStart w:id="20" w:name="_Toc183147276"/>
      <w:bookmarkStart w:id="21" w:name="_Toc183523777"/>
      <w:bookmarkStart w:id="22" w:name="_Toc187140414"/>
    </w:p>
    <w:p w:rsidR="00A71AA7" w:rsidRDefault="001A48A7" w:rsidP="00A71AA7">
      <w:pPr>
        <w:spacing w:line="360" w:lineRule="auto"/>
        <w:ind w:firstLine="5"/>
        <w:rPr>
          <w:b/>
        </w:rPr>
      </w:pPr>
      <w:r>
        <w:rPr>
          <w:b/>
          <w:noProof/>
          <w:lang w:eastAsia="en-US"/>
        </w:rPr>
        <w:pict>
          <v:shapetype id="_x0000_t202" coordsize="21600,21600" o:spt="202" path="m,l,21600r21600,l21600,xe">
            <v:stroke joinstyle="miter"/>
            <v:path gradientshapeok="t" o:connecttype="rect"/>
          </v:shapetype>
          <v:shape id="_x0000_s1555" type="#_x0000_t202" style="position:absolute;left:0;text-align:left;margin-left:11.05pt;margin-top:-.3pt;width:441.25pt;height:114.55pt;z-index:251733504;mso-height-percent:200;mso-height-percent:200;mso-width-relative:margin;mso-height-relative:margin" strokecolor="#4f81bd" strokeweight="5pt">
            <v:stroke linestyle="thickThin"/>
            <v:shadow color="#868686"/>
            <v:textbox style="mso-fit-shape-to-text:t">
              <w:txbxContent>
                <w:p w:rsidR="005F747E" w:rsidRPr="00A71AA7" w:rsidRDefault="005F747E" w:rsidP="00A71AA7">
                  <w:pPr>
                    <w:spacing w:line="360" w:lineRule="auto"/>
                    <w:jc w:val="center"/>
                    <w:rPr>
                      <w:sz w:val="28"/>
                      <w:szCs w:val="28"/>
                    </w:rPr>
                  </w:pPr>
                  <w:r w:rsidRPr="00A71AA7">
                    <w:rPr>
                      <w:b/>
                      <w:sz w:val="28"/>
                      <w:szCs w:val="28"/>
                    </w:rPr>
                    <w:t>Dirigente Scolastico</w:t>
                  </w:r>
                  <w:r w:rsidRPr="00A71AA7">
                    <w:rPr>
                      <w:sz w:val="28"/>
                      <w:szCs w:val="28"/>
                    </w:rPr>
                    <w:t xml:space="preserve">: </w:t>
                  </w:r>
                  <w:proofErr w:type="spellStart"/>
                  <w:r w:rsidRPr="00A71AA7">
                    <w:rPr>
                      <w:sz w:val="28"/>
                      <w:szCs w:val="28"/>
                    </w:rPr>
                    <w:t>Vilma</w:t>
                  </w:r>
                  <w:proofErr w:type="spellEnd"/>
                  <w:r w:rsidRPr="00A71AA7">
                    <w:rPr>
                      <w:sz w:val="28"/>
                      <w:szCs w:val="28"/>
                    </w:rPr>
                    <w:t xml:space="preserve"> </w:t>
                  </w:r>
                  <w:proofErr w:type="spellStart"/>
                  <w:r w:rsidRPr="00A71AA7">
                    <w:rPr>
                      <w:sz w:val="28"/>
                      <w:szCs w:val="28"/>
                    </w:rPr>
                    <w:t>Baraccani</w:t>
                  </w:r>
                  <w:proofErr w:type="spellEnd"/>
                </w:p>
                <w:p w:rsidR="005F747E" w:rsidRPr="00A71AA7" w:rsidRDefault="005F747E" w:rsidP="00A71AA7">
                  <w:pPr>
                    <w:spacing w:line="360" w:lineRule="auto"/>
                    <w:jc w:val="center"/>
                    <w:rPr>
                      <w:sz w:val="28"/>
                      <w:szCs w:val="28"/>
                    </w:rPr>
                  </w:pPr>
                  <w:r w:rsidRPr="00A71AA7">
                    <w:rPr>
                      <w:b/>
                      <w:sz w:val="28"/>
                      <w:szCs w:val="28"/>
                    </w:rPr>
                    <w:t xml:space="preserve">Direttore </w:t>
                  </w:r>
                  <w:proofErr w:type="spellStart"/>
                  <w:r w:rsidRPr="00A71AA7">
                    <w:rPr>
                      <w:b/>
                      <w:sz w:val="28"/>
                      <w:szCs w:val="28"/>
                    </w:rPr>
                    <w:t>S.G.A.</w:t>
                  </w:r>
                  <w:proofErr w:type="spellEnd"/>
                  <w:r w:rsidRPr="00A71AA7">
                    <w:rPr>
                      <w:sz w:val="28"/>
                      <w:szCs w:val="28"/>
                    </w:rPr>
                    <w:t xml:space="preserve">: </w:t>
                  </w:r>
                  <w:proofErr w:type="spellStart"/>
                  <w:r w:rsidRPr="00A71AA7">
                    <w:rPr>
                      <w:sz w:val="28"/>
                      <w:szCs w:val="28"/>
                    </w:rPr>
                    <w:t>Felicia</w:t>
                  </w:r>
                  <w:proofErr w:type="spellEnd"/>
                  <w:r w:rsidRPr="00A71AA7">
                    <w:rPr>
                      <w:sz w:val="28"/>
                      <w:szCs w:val="28"/>
                    </w:rPr>
                    <w:t xml:space="preserve"> De </w:t>
                  </w:r>
                  <w:proofErr w:type="spellStart"/>
                  <w:r w:rsidRPr="00A71AA7">
                    <w:rPr>
                      <w:sz w:val="28"/>
                      <w:szCs w:val="28"/>
                    </w:rPr>
                    <w:t>Meo</w:t>
                  </w:r>
                  <w:proofErr w:type="spellEnd"/>
                </w:p>
                <w:p w:rsidR="005F747E" w:rsidRPr="00A71AA7" w:rsidRDefault="005F747E" w:rsidP="00A71AA7">
                  <w:pPr>
                    <w:spacing w:line="360" w:lineRule="auto"/>
                    <w:jc w:val="center"/>
                    <w:rPr>
                      <w:sz w:val="28"/>
                      <w:szCs w:val="28"/>
                    </w:rPr>
                  </w:pPr>
                  <w:r w:rsidRPr="00A71AA7">
                    <w:rPr>
                      <w:b/>
                      <w:sz w:val="28"/>
                      <w:szCs w:val="28"/>
                    </w:rPr>
                    <w:t>Collaboratore del Dirigente Vicario</w:t>
                  </w:r>
                  <w:r w:rsidRPr="00A71AA7">
                    <w:rPr>
                      <w:sz w:val="28"/>
                      <w:szCs w:val="28"/>
                    </w:rPr>
                    <w:t>: Maria Luisa Nobili</w:t>
                  </w:r>
                </w:p>
                <w:p w:rsidR="005F747E" w:rsidRDefault="005F747E" w:rsidP="00A71AA7">
                  <w:pPr>
                    <w:jc w:val="center"/>
                  </w:pPr>
                  <w:r w:rsidRPr="00A71AA7">
                    <w:rPr>
                      <w:b/>
                      <w:sz w:val="28"/>
                      <w:szCs w:val="28"/>
                    </w:rPr>
                    <w:t>Collaboratore del Dirigente:</w:t>
                  </w:r>
                  <w:r w:rsidRPr="00A71AA7">
                    <w:rPr>
                      <w:sz w:val="28"/>
                      <w:szCs w:val="28"/>
                    </w:rPr>
                    <w:t xml:space="preserve"> Patrizia </w:t>
                  </w:r>
                  <w:proofErr w:type="spellStart"/>
                  <w:r w:rsidRPr="00A71AA7">
                    <w:rPr>
                      <w:sz w:val="28"/>
                      <w:szCs w:val="28"/>
                    </w:rPr>
                    <w:t>Assino</w:t>
                  </w:r>
                  <w:proofErr w:type="spellEnd"/>
                  <w:r w:rsidRPr="00A71AA7">
                    <w:rPr>
                      <w:sz w:val="28"/>
                      <w:szCs w:val="28"/>
                    </w:rPr>
                    <w:t xml:space="preserve"> </w:t>
                  </w:r>
                  <w:r w:rsidRPr="00A71AA7">
                    <w:rPr>
                      <w:sz w:val="28"/>
                      <w:szCs w:val="28"/>
                    </w:rPr>
                    <w:br w:type="page"/>
                  </w:r>
                </w:p>
              </w:txbxContent>
            </v:textbox>
          </v:shape>
        </w:pict>
      </w:r>
    </w:p>
    <w:p w:rsidR="00A71AA7" w:rsidRDefault="00A71AA7" w:rsidP="00A71AA7">
      <w:pPr>
        <w:spacing w:line="360" w:lineRule="auto"/>
        <w:ind w:firstLine="5"/>
        <w:rPr>
          <w:b/>
        </w:rPr>
      </w:pPr>
    </w:p>
    <w:p w:rsidR="00A71AA7" w:rsidRDefault="00A71AA7" w:rsidP="00A71AA7">
      <w:pPr>
        <w:spacing w:line="360" w:lineRule="auto"/>
        <w:ind w:firstLine="5"/>
        <w:rPr>
          <w:b/>
        </w:rPr>
      </w:pPr>
    </w:p>
    <w:p w:rsidR="00A71AA7" w:rsidRDefault="00A71AA7" w:rsidP="00A71AA7">
      <w:pPr>
        <w:spacing w:line="360" w:lineRule="auto"/>
        <w:ind w:firstLine="5"/>
        <w:rPr>
          <w:b/>
        </w:rPr>
      </w:pPr>
    </w:p>
    <w:p w:rsidR="00A71AA7" w:rsidRDefault="00A71AA7" w:rsidP="00A71AA7">
      <w:pPr>
        <w:spacing w:line="360" w:lineRule="auto"/>
        <w:ind w:firstLine="5"/>
        <w:rPr>
          <w:b/>
        </w:rPr>
      </w:pPr>
    </w:p>
    <w:p w:rsidR="00A71AA7" w:rsidRDefault="00A71AA7" w:rsidP="00A71AA7">
      <w:pPr>
        <w:spacing w:line="360" w:lineRule="auto"/>
        <w:ind w:firstLine="5"/>
        <w:rPr>
          <w:b/>
        </w:rPr>
      </w:pPr>
    </w:p>
    <w:p w:rsidR="00A71AA7" w:rsidRDefault="00A71AA7" w:rsidP="00A71AA7">
      <w:pPr>
        <w:spacing w:line="360" w:lineRule="auto"/>
        <w:ind w:firstLine="5"/>
        <w:rPr>
          <w:b/>
        </w:rPr>
      </w:pPr>
    </w:p>
    <w:p w:rsidR="00A71AA7" w:rsidRDefault="00A71AA7" w:rsidP="00A71AA7">
      <w:pPr>
        <w:spacing w:line="360" w:lineRule="auto"/>
        <w:ind w:firstLine="5"/>
        <w:rPr>
          <w:b/>
        </w:rPr>
      </w:pPr>
    </w:p>
    <w:p w:rsidR="005605EC" w:rsidRPr="00D01888" w:rsidRDefault="005605EC" w:rsidP="00D01888">
      <w:pPr>
        <w:pStyle w:val="Titolo1"/>
        <w:jc w:val="center"/>
        <w:rPr>
          <w:rFonts w:ascii="Verdana" w:hAnsi="Verdana"/>
          <w:color w:val="002060"/>
          <w:sz w:val="28"/>
        </w:rPr>
      </w:pPr>
      <w:bookmarkStart w:id="23" w:name="_Toc338877161"/>
      <w:r w:rsidRPr="00D01888">
        <w:rPr>
          <w:color w:val="002060"/>
          <w:sz w:val="28"/>
        </w:rPr>
        <w:lastRenderedPageBreak/>
        <w:t>Il contesto territoriale</w:t>
      </w:r>
      <w:bookmarkEnd w:id="20"/>
      <w:bookmarkEnd w:id="21"/>
      <w:bookmarkEnd w:id="22"/>
      <w:bookmarkEnd w:id="23"/>
    </w:p>
    <w:p w:rsidR="005605EC" w:rsidRPr="009A2CE3" w:rsidRDefault="005605EC" w:rsidP="005605EC"/>
    <w:p w:rsidR="005605EC" w:rsidRPr="009A2CE3" w:rsidRDefault="005605EC" w:rsidP="005605EC">
      <w:pPr>
        <w:jc w:val="both"/>
      </w:pPr>
      <w:r w:rsidRPr="009A2CE3">
        <w:t xml:space="preserve">Castelfranco Emilia, </w:t>
      </w:r>
      <w:r w:rsidRPr="009A2CE3">
        <w:rPr>
          <w:b/>
        </w:rPr>
        <w:t>città</w:t>
      </w:r>
      <w:r w:rsidRPr="009A2CE3">
        <w:t xml:space="preserve"> dal 28/09/2007, </w:t>
      </w:r>
      <w:r w:rsidR="0092469E">
        <w:t>in Pianura Padana</w:t>
      </w:r>
      <w:r w:rsidRPr="009A2CE3">
        <w:t>, su di una superficie di 102 Kmq, sulla direttrice della Via Emilia tra Modena e Bologna.</w:t>
      </w:r>
    </w:p>
    <w:p w:rsidR="005605EC" w:rsidRDefault="005605EC" w:rsidP="005605EC">
      <w:pPr>
        <w:jc w:val="both"/>
      </w:pPr>
      <w:r w:rsidRPr="009A2CE3">
        <w:t>Il Comune conta attualmente circa 3</w:t>
      </w:r>
      <w:r w:rsidR="005846B3">
        <w:t>1</w:t>
      </w:r>
      <w:r w:rsidRPr="009A2CE3">
        <w:t xml:space="preserve">.000 abitanti; il contesto sociale ed economico </w:t>
      </w:r>
      <w:r w:rsidR="009570B6">
        <w:t>nell’ultimo decennio è profondamente cambiato a causa di una esp</w:t>
      </w:r>
      <w:r w:rsidRPr="009A2CE3">
        <w:t xml:space="preserve">ansione demografica dovuta da una parte al notevole aumento delle nascite e dall’altra alla </w:t>
      </w:r>
      <w:r w:rsidR="009570B6">
        <w:t>costante</w:t>
      </w:r>
      <w:r w:rsidRPr="009A2CE3">
        <w:t xml:space="preserve"> immigrazione, favorita </w:t>
      </w:r>
      <w:r w:rsidR="009570B6">
        <w:t xml:space="preserve">anche </w:t>
      </w:r>
      <w:r w:rsidRPr="009A2CE3">
        <w:t xml:space="preserve">dalla politica urbanistica attuata nel territorio. </w:t>
      </w:r>
    </w:p>
    <w:p w:rsidR="009570B6" w:rsidRPr="009A2CE3" w:rsidRDefault="009570B6" w:rsidP="005605EC">
      <w:pPr>
        <w:jc w:val="both"/>
      </w:pPr>
      <w:r>
        <w:t>Questa rapida espansione ha determinato un indebolimento del connettivo sociale, molto evidente in un momento di crisi economico, come quello che stiamo vivendo, molti sono i casi seguiti dai sevizi sociali e di evidente disagio socio ambientale oltre che economico.</w:t>
      </w:r>
    </w:p>
    <w:p w:rsidR="005605EC" w:rsidRPr="009A2CE3" w:rsidRDefault="005605EC" w:rsidP="005605EC">
      <w:pPr>
        <w:jc w:val="both"/>
      </w:pPr>
      <w:r w:rsidRPr="009A2CE3">
        <w:t xml:space="preserve">La popolazione scolastica “servita” dalle nostre scuole proviene: per la scuola primaria, dalle frazioni di </w:t>
      </w:r>
      <w:proofErr w:type="spellStart"/>
      <w:r w:rsidRPr="009A2CE3">
        <w:t>Panzano</w:t>
      </w:r>
      <w:proofErr w:type="spellEnd"/>
      <w:r w:rsidRPr="009A2CE3">
        <w:t xml:space="preserve">, </w:t>
      </w:r>
      <w:proofErr w:type="spellStart"/>
      <w:r w:rsidRPr="009A2CE3">
        <w:t>Gaggio</w:t>
      </w:r>
      <w:proofErr w:type="spellEnd"/>
      <w:r w:rsidRPr="009A2CE3">
        <w:t xml:space="preserve">, </w:t>
      </w:r>
      <w:proofErr w:type="spellStart"/>
      <w:r w:rsidRPr="009A2CE3">
        <w:t>Recovato</w:t>
      </w:r>
      <w:proofErr w:type="spellEnd"/>
      <w:r w:rsidRPr="009A2CE3">
        <w:t xml:space="preserve">, </w:t>
      </w:r>
      <w:proofErr w:type="spellStart"/>
      <w:r w:rsidRPr="009A2CE3">
        <w:t>Riolo</w:t>
      </w:r>
      <w:proofErr w:type="spellEnd"/>
      <w:r w:rsidRPr="009A2CE3">
        <w:t xml:space="preserve">, Rastellino, </w:t>
      </w:r>
      <w:proofErr w:type="spellStart"/>
      <w:r w:rsidRPr="009A2CE3">
        <w:t>Manzolino</w:t>
      </w:r>
      <w:proofErr w:type="spellEnd"/>
      <w:r w:rsidRPr="009A2CE3">
        <w:t xml:space="preserve"> e dalla zona a Nord della Via Emilia; per la scuola secondaria di primo grado la zona indicata dallo stradario; nelle scuole dell’infanzia le iscrizioni sono meno legate ai confini territoriali. </w:t>
      </w:r>
    </w:p>
    <w:p w:rsidR="005605EC" w:rsidRPr="009A2CE3" w:rsidRDefault="005605EC" w:rsidP="005605EC">
      <w:pPr>
        <w:jc w:val="center"/>
      </w:pPr>
    </w:p>
    <w:p w:rsidR="005605EC" w:rsidRPr="006B1512" w:rsidRDefault="005605EC" w:rsidP="005605EC">
      <w:pPr>
        <w:rPr>
          <w:b/>
          <w:bCs/>
          <w:i/>
          <w:iCs/>
          <w:smallCaps/>
        </w:rPr>
      </w:pPr>
      <w:r w:rsidRPr="006B1512">
        <w:rPr>
          <w:b/>
          <w:bCs/>
          <w:i/>
          <w:iCs/>
          <w:smallCaps/>
        </w:rPr>
        <w:t>bisogni formativi del territorio</w:t>
      </w:r>
    </w:p>
    <w:p w:rsidR="005605EC" w:rsidRPr="006B1512" w:rsidRDefault="005605EC" w:rsidP="005605EC">
      <w:pPr>
        <w:rPr>
          <w:b/>
          <w:bCs/>
          <w:i/>
          <w:iCs/>
          <w:smallCaps/>
        </w:rPr>
      </w:pPr>
    </w:p>
    <w:p w:rsidR="005605EC" w:rsidRPr="009A2CE3" w:rsidRDefault="005605EC" w:rsidP="000F3F53">
      <w:pPr>
        <w:numPr>
          <w:ilvl w:val="0"/>
          <w:numId w:val="60"/>
        </w:numPr>
      </w:pPr>
      <w:r w:rsidRPr="009A2CE3">
        <w:t>Continuità didattica</w:t>
      </w:r>
      <w:r w:rsidR="002D6152">
        <w:t>.</w:t>
      </w:r>
    </w:p>
    <w:p w:rsidR="005605EC" w:rsidRPr="009A2CE3" w:rsidRDefault="00393170" w:rsidP="000F3F53">
      <w:pPr>
        <w:numPr>
          <w:ilvl w:val="0"/>
          <w:numId w:val="60"/>
        </w:numPr>
      </w:pPr>
      <w:r w:rsidRPr="009A2CE3">
        <w:t>Dialogo costruttivo</w:t>
      </w:r>
      <w:r w:rsidR="005605EC" w:rsidRPr="009A2CE3">
        <w:t xml:space="preserve"> con gli insegnanti</w:t>
      </w:r>
      <w:r w:rsidR="002D6152">
        <w:t>.</w:t>
      </w:r>
    </w:p>
    <w:p w:rsidR="005605EC" w:rsidRPr="009A2CE3" w:rsidRDefault="002D6152" w:rsidP="000F3F53">
      <w:pPr>
        <w:numPr>
          <w:ilvl w:val="0"/>
          <w:numId w:val="60"/>
        </w:numPr>
      </w:pPr>
      <w:r>
        <w:t>Rafforzamento e coordinamento</w:t>
      </w:r>
      <w:r w:rsidR="005605EC" w:rsidRPr="009A2CE3">
        <w:t xml:space="preserve"> </w:t>
      </w:r>
      <w:r>
        <w:t>de</w:t>
      </w:r>
      <w:r w:rsidR="005605EC" w:rsidRPr="009A2CE3">
        <w:t>gli interventi delle varie agenzie formative presenti sul territorio</w:t>
      </w:r>
      <w:r>
        <w:t>.</w:t>
      </w:r>
    </w:p>
    <w:p w:rsidR="005605EC" w:rsidRDefault="009570B6" w:rsidP="000F3F53">
      <w:pPr>
        <w:numPr>
          <w:ilvl w:val="0"/>
          <w:numId w:val="60"/>
        </w:numPr>
      </w:pPr>
      <w:r>
        <w:t>S</w:t>
      </w:r>
      <w:r w:rsidR="005605EC" w:rsidRPr="009A2CE3">
        <w:t xml:space="preserve">upporto didattico </w:t>
      </w:r>
      <w:r>
        <w:t>personalizzato nel rispetto dei bisogni degli utenti, con particolare attenzione alle difficoltà</w:t>
      </w:r>
    </w:p>
    <w:p w:rsidR="009570B6" w:rsidRPr="009A2CE3" w:rsidRDefault="009570B6" w:rsidP="000F3F53">
      <w:pPr>
        <w:numPr>
          <w:ilvl w:val="0"/>
          <w:numId w:val="60"/>
        </w:numPr>
      </w:pPr>
      <w:r>
        <w:t>Inclusione delle diversità</w:t>
      </w:r>
    </w:p>
    <w:p w:rsidR="005605EC" w:rsidRPr="009A2CE3" w:rsidRDefault="005605EC" w:rsidP="000F3F53">
      <w:pPr>
        <w:numPr>
          <w:ilvl w:val="0"/>
          <w:numId w:val="60"/>
        </w:numPr>
      </w:pPr>
      <w:r w:rsidRPr="009A2CE3">
        <w:t>Incontri per gruppi di lavoro su argomenti specifici da parte anche dei genitori</w:t>
      </w:r>
      <w:r w:rsidR="002D6152">
        <w:t>.</w:t>
      </w:r>
    </w:p>
    <w:p w:rsidR="005605EC" w:rsidRPr="009A2CE3" w:rsidRDefault="005605EC" w:rsidP="000F3F53">
      <w:pPr>
        <w:numPr>
          <w:ilvl w:val="0"/>
          <w:numId w:val="60"/>
        </w:numPr>
      </w:pPr>
      <w:r w:rsidRPr="009A2CE3">
        <w:t>Ricerca di forme di comunicazione efficaci interne ed esterne</w:t>
      </w:r>
      <w:r w:rsidR="002D6152">
        <w:t>.</w:t>
      </w:r>
    </w:p>
    <w:p w:rsidR="00466CBD" w:rsidRPr="005B04A7" w:rsidRDefault="0092469E" w:rsidP="000F3F53">
      <w:pPr>
        <w:widowControl w:val="0"/>
        <w:numPr>
          <w:ilvl w:val="0"/>
          <w:numId w:val="60"/>
        </w:numPr>
        <w:autoSpaceDE w:val="0"/>
        <w:autoSpaceDN w:val="0"/>
        <w:adjustRightInd w:val="0"/>
        <w:spacing w:after="240"/>
        <w:rPr>
          <w:rFonts w:ascii="Times" w:hAnsi="Times" w:cs="Times"/>
        </w:rPr>
      </w:pPr>
      <w:r>
        <w:t>Ascolto e c</w:t>
      </w:r>
      <w:r w:rsidR="005605EC" w:rsidRPr="005B04A7">
        <w:t>oinvolgimento dei genitori alla vita scolastica</w:t>
      </w:r>
      <w:r w:rsidR="00393170" w:rsidRPr="005B04A7">
        <w:t>.</w:t>
      </w:r>
      <w:r w:rsidR="00466CBD" w:rsidRPr="005B04A7">
        <w:rPr>
          <w:rFonts w:ascii="Times" w:hAnsi="Times" w:cs="Times"/>
        </w:rPr>
        <w:t xml:space="preserve"> </w:t>
      </w:r>
    </w:p>
    <w:p w:rsidR="006B1512" w:rsidRPr="00D01888" w:rsidRDefault="008019FB" w:rsidP="008019FB">
      <w:pPr>
        <w:pStyle w:val="Titolo1"/>
        <w:jc w:val="center"/>
        <w:rPr>
          <w:color w:val="0000CC"/>
          <w:sz w:val="28"/>
        </w:rPr>
      </w:pPr>
      <w:bookmarkStart w:id="24" w:name="_Toc338877162"/>
      <w:r w:rsidRPr="00D01888">
        <w:rPr>
          <w:color w:val="0000CC"/>
          <w:sz w:val="28"/>
        </w:rPr>
        <w:t>I</w:t>
      </w:r>
      <w:r w:rsidR="006B1512" w:rsidRPr="00D01888">
        <w:rPr>
          <w:color w:val="0000CC"/>
          <w:sz w:val="28"/>
        </w:rPr>
        <w:t xml:space="preserve"> fattori di </w:t>
      </w:r>
      <w:r w:rsidRPr="00D01888">
        <w:rPr>
          <w:color w:val="0000CC"/>
          <w:sz w:val="28"/>
        </w:rPr>
        <w:t>qualità</w:t>
      </w:r>
      <w:r w:rsidR="006B1512" w:rsidRPr="00D01888">
        <w:rPr>
          <w:color w:val="0000CC"/>
          <w:sz w:val="28"/>
        </w:rPr>
        <w:t xml:space="preserve"> del servizio educativo</w:t>
      </w:r>
      <w:r w:rsidRPr="00D01888">
        <w:rPr>
          <w:color w:val="0000CC"/>
          <w:sz w:val="28"/>
        </w:rPr>
        <w:t xml:space="preserve"> </w:t>
      </w:r>
      <w:r w:rsidR="006B1512" w:rsidRPr="00D01888">
        <w:rPr>
          <w:color w:val="0000CC"/>
          <w:sz w:val="28"/>
        </w:rPr>
        <w:t>-</w:t>
      </w:r>
      <w:r w:rsidRPr="00D01888">
        <w:rPr>
          <w:color w:val="0000CC"/>
          <w:sz w:val="28"/>
        </w:rPr>
        <w:t xml:space="preserve"> </w:t>
      </w:r>
      <w:r w:rsidR="006B1512" w:rsidRPr="00D01888">
        <w:rPr>
          <w:color w:val="0000CC"/>
          <w:sz w:val="28"/>
        </w:rPr>
        <w:t>didattico</w:t>
      </w:r>
      <w:bookmarkEnd w:id="24"/>
    </w:p>
    <w:p w:rsidR="008019FB" w:rsidRDefault="008019FB" w:rsidP="0092469E">
      <w:pPr>
        <w:widowControl w:val="0"/>
        <w:autoSpaceDE w:val="0"/>
        <w:autoSpaceDN w:val="0"/>
        <w:adjustRightInd w:val="0"/>
        <w:spacing w:line="360" w:lineRule="auto"/>
      </w:pPr>
      <w:r>
        <w:t>La valutazione del servizio è stata effettuata in base ai seguenti ambiti</w:t>
      </w:r>
      <w:r w:rsidRPr="008019FB">
        <w:t xml:space="preserve"> </w:t>
      </w:r>
    </w:p>
    <w:p w:rsidR="008019FB" w:rsidRPr="008019FB" w:rsidRDefault="005F747E" w:rsidP="0092469E">
      <w:pPr>
        <w:widowControl w:val="0"/>
        <w:autoSpaceDE w:val="0"/>
        <w:autoSpaceDN w:val="0"/>
        <w:adjustRightInd w:val="0"/>
        <w:spacing w:line="360" w:lineRule="auto"/>
        <w:rPr>
          <w:b/>
        </w:rPr>
      </w:pPr>
      <w:r w:rsidRPr="008019FB">
        <w:rPr>
          <w:b/>
        </w:rPr>
        <w:t xml:space="preserve"> Famiglie</w:t>
      </w:r>
    </w:p>
    <w:p w:rsidR="008019FB" w:rsidRDefault="008019FB" w:rsidP="000F3F53">
      <w:pPr>
        <w:pStyle w:val="Paragrafoelenco"/>
        <w:widowControl w:val="0"/>
        <w:numPr>
          <w:ilvl w:val="0"/>
          <w:numId w:val="61"/>
        </w:numPr>
        <w:autoSpaceDE w:val="0"/>
        <w:autoSpaceDN w:val="0"/>
        <w:adjustRightInd w:val="0"/>
        <w:spacing w:line="360" w:lineRule="auto"/>
      </w:pPr>
      <w:r>
        <w:t>comunicazione</w:t>
      </w:r>
    </w:p>
    <w:p w:rsidR="008019FB" w:rsidRDefault="008019FB" w:rsidP="000F3F53">
      <w:pPr>
        <w:pStyle w:val="Paragrafoelenco"/>
        <w:widowControl w:val="0"/>
        <w:numPr>
          <w:ilvl w:val="0"/>
          <w:numId w:val="61"/>
        </w:numPr>
        <w:autoSpaceDE w:val="0"/>
        <w:autoSpaceDN w:val="0"/>
        <w:adjustRightInd w:val="0"/>
        <w:spacing w:line="360" w:lineRule="auto"/>
      </w:pPr>
      <w:r>
        <w:t>partecipazione alla vita della scuola</w:t>
      </w:r>
    </w:p>
    <w:p w:rsidR="008019FB" w:rsidRDefault="008019FB" w:rsidP="000F3F53">
      <w:pPr>
        <w:pStyle w:val="Paragrafoelenco"/>
        <w:widowControl w:val="0"/>
        <w:numPr>
          <w:ilvl w:val="0"/>
          <w:numId w:val="61"/>
        </w:numPr>
        <w:autoSpaceDE w:val="0"/>
        <w:autoSpaceDN w:val="0"/>
        <w:adjustRightInd w:val="0"/>
        <w:spacing w:line="360" w:lineRule="auto"/>
      </w:pPr>
      <w:r>
        <w:t>valutazione dei progetti e soddisfazione del percorso formativo dei figli</w:t>
      </w:r>
    </w:p>
    <w:p w:rsidR="008019FB" w:rsidRDefault="005F747E" w:rsidP="008019FB">
      <w:pPr>
        <w:widowControl w:val="0"/>
        <w:autoSpaceDE w:val="0"/>
        <w:autoSpaceDN w:val="0"/>
        <w:adjustRightInd w:val="0"/>
        <w:spacing w:line="360" w:lineRule="auto"/>
        <w:rPr>
          <w:b/>
        </w:rPr>
      </w:pPr>
      <w:r>
        <w:rPr>
          <w:b/>
        </w:rPr>
        <w:t xml:space="preserve">Docenti </w:t>
      </w:r>
      <w:r w:rsidR="008019FB">
        <w:rPr>
          <w:b/>
        </w:rPr>
        <w:t>e ATA</w:t>
      </w:r>
    </w:p>
    <w:p w:rsidR="008019FB" w:rsidRPr="008019FB" w:rsidRDefault="008019FB" w:rsidP="000F3F53">
      <w:pPr>
        <w:pStyle w:val="Paragrafoelenco"/>
        <w:widowControl w:val="0"/>
        <w:numPr>
          <w:ilvl w:val="0"/>
          <w:numId w:val="61"/>
        </w:numPr>
        <w:autoSpaceDE w:val="0"/>
        <w:autoSpaceDN w:val="0"/>
        <w:adjustRightInd w:val="0"/>
        <w:spacing w:line="360" w:lineRule="auto"/>
      </w:pPr>
      <w:r w:rsidRPr="008019FB">
        <w:t>assetto organizzativo</w:t>
      </w:r>
    </w:p>
    <w:p w:rsidR="008019FB" w:rsidRPr="008019FB" w:rsidRDefault="008019FB" w:rsidP="000F3F53">
      <w:pPr>
        <w:pStyle w:val="Paragrafoelenco"/>
        <w:widowControl w:val="0"/>
        <w:numPr>
          <w:ilvl w:val="0"/>
          <w:numId w:val="61"/>
        </w:numPr>
        <w:autoSpaceDE w:val="0"/>
        <w:autoSpaceDN w:val="0"/>
        <w:adjustRightInd w:val="0"/>
        <w:spacing w:line="360" w:lineRule="auto"/>
      </w:pPr>
      <w:r w:rsidRPr="008019FB">
        <w:t>progettualità e collegialità delle scelte</w:t>
      </w:r>
    </w:p>
    <w:p w:rsidR="008019FB" w:rsidRPr="008019FB" w:rsidRDefault="008019FB" w:rsidP="000F3F53">
      <w:pPr>
        <w:pStyle w:val="Paragrafoelenco"/>
        <w:widowControl w:val="0"/>
        <w:numPr>
          <w:ilvl w:val="0"/>
          <w:numId w:val="61"/>
        </w:numPr>
        <w:autoSpaceDE w:val="0"/>
        <w:autoSpaceDN w:val="0"/>
        <w:adjustRightInd w:val="0"/>
        <w:spacing w:line="360" w:lineRule="auto"/>
      </w:pPr>
      <w:r w:rsidRPr="008019FB">
        <w:t>comunicazione interna</w:t>
      </w:r>
    </w:p>
    <w:p w:rsidR="008019FB" w:rsidRDefault="008019FB" w:rsidP="000F3F53">
      <w:pPr>
        <w:pStyle w:val="Paragrafoelenco"/>
        <w:widowControl w:val="0"/>
        <w:numPr>
          <w:ilvl w:val="0"/>
          <w:numId w:val="61"/>
        </w:numPr>
        <w:autoSpaceDE w:val="0"/>
        <w:autoSpaceDN w:val="0"/>
        <w:adjustRightInd w:val="0"/>
        <w:spacing w:line="360" w:lineRule="auto"/>
      </w:pPr>
      <w:r w:rsidRPr="008019FB">
        <w:t>rapporti interni e clima</w:t>
      </w:r>
    </w:p>
    <w:p w:rsidR="008019FB" w:rsidRDefault="005F747E" w:rsidP="008019FB">
      <w:pPr>
        <w:widowControl w:val="0"/>
        <w:autoSpaceDE w:val="0"/>
        <w:autoSpaceDN w:val="0"/>
        <w:adjustRightInd w:val="0"/>
        <w:spacing w:line="360" w:lineRule="auto"/>
        <w:rPr>
          <w:b/>
        </w:rPr>
      </w:pPr>
      <w:r>
        <w:rPr>
          <w:b/>
        </w:rPr>
        <w:t>A</w:t>
      </w:r>
      <w:r w:rsidRPr="008019FB">
        <w:rPr>
          <w:b/>
        </w:rPr>
        <w:t>lunni</w:t>
      </w:r>
      <w:r w:rsidR="008019FB">
        <w:rPr>
          <w:b/>
        </w:rPr>
        <w:t>:</w:t>
      </w:r>
    </w:p>
    <w:p w:rsidR="008019FB" w:rsidRDefault="008019FB" w:rsidP="000F3F53">
      <w:pPr>
        <w:pStyle w:val="Paragrafoelenco"/>
        <w:widowControl w:val="0"/>
        <w:numPr>
          <w:ilvl w:val="0"/>
          <w:numId w:val="62"/>
        </w:numPr>
        <w:autoSpaceDE w:val="0"/>
        <w:autoSpaceDN w:val="0"/>
        <w:adjustRightInd w:val="0"/>
        <w:spacing w:line="360" w:lineRule="auto"/>
      </w:pPr>
      <w:r>
        <w:t>rapporto con i docenti</w:t>
      </w:r>
    </w:p>
    <w:p w:rsidR="008019FB" w:rsidRDefault="008019FB" w:rsidP="000F3F53">
      <w:pPr>
        <w:pStyle w:val="Paragrafoelenco"/>
        <w:widowControl w:val="0"/>
        <w:numPr>
          <w:ilvl w:val="0"/>
          <w:numId w:val="62"/>
        </w:numPr>
        <w:autoSpaceDE w:val="0"/>
        <w:autoSpaceDN w:val="0"/>
        <w:adjustRightInd w:val="0"/>
        <w:spacing w:line="360" w:lineRule="auto"/>
      </w:pPr>
      <w:r>
        <w:t>rapporti con i compagni</w:t>
      </w:r>
    </w:p>
    <w:p w:rsidR="008019FB" w:rsidRDefault="008019FB" w:rsidP="000F3F53">
      <w:pPr>
        <w:pStyle w:val="Paragrafoelenco"/>
        <w:widowControl w:val="0"/>
        <w:numPr>
          <w:ilvl w:val="0"/>
          <w:numId w:val="62"/>
        </w:numPr>
        <w:autoSpaceDE w:val="0"/>
        <w:autoSpaceDN w:val="0"/>
        <w:adjustRightInd w:val="0"/>
        <w:spacing w:line="360" w:lineRule="auto"/>
      </w:pPr>
      <w:r>
        <w:t>valutazione dei progetti e delle attività</w:t>
      </w:r>
    </w:p>
    <w:p w:rsidR="008019FB" w:rsidRDefault="00A217A4" w:rsidP="000F3F53">
      <w:pPr>
        <w:pStyle w:val="Paragrafoelenco"/>
        <w:widowControl w:val="0"/>
        <w:numPr>
          <w:ilvl w:val="0"/>
          <w:numId w:val="62"/>
        </w:numPr>
        <w:autoSpaceDE w:val="0"/>
        <w:autoSpaceDN w:val="0"/>
        <w:adjustRightInd w:val="0"/>
        <w:spacing w:line="360" w:lineRule="auto"/>
      </w:pPr>
      <w:r>
        <w:t>s</w:t>
      </w:r>
      <w:r w:rsidR="008019FB">
        <w:t>oddisfazione del percorso svolto</w:t>
      </w:r>
    </w:p>
    <w:p w:rsidR="008019FB" w:rsidRPr="008019FB" w:rsidRDefault="008019FB" w:rsidP="008019FB">
      <w:pPr>
        <w:widowControl w:val="0"/>
        <w:autoSpaceDE w:val="0"/>
        <w:autoSpaceDN w:val="0"/>
        <w:adjustRightInd w:val="0"/>
        <w:spacing w:line="360" w:lineRule="auto"/>
        <w:ind w:left="360"/>
      </w:pPr>
    </w:p>
    <w:p w:rsidR="00466CBD" w:rsidRDefault="008019FB" w:rsidP="008019FB">
      <w:pPr>
        <w:widowControl w:val="0"/>
        <w:autoSpaceDE w:val="0"/>
        <w:autoSpaceDN w:val="0"/>
        <w:adjustRightInd w:val="0"/>
        <w:spacing w:line="360" w:lineRule="auto"/>
        <w:ind w:left="360"/>
      </w:pPr>
      <w:r>
        <w:t xml:space="preserve"> </w:t>
      </w:r>
    </w:p>
    <w:p w:rsidR="005605EC" w:rsidRPr="00D01888" w:rsidRDefault="00F75139" w:rsidP="00D01888">
      <w:pPr>
        <w:rPr>
          <w:b/>
          <w:color w:val="0000CC"/>
          <w:sz w:val="28"/>
        </w:rPr>
      </w:pPr>
      <w:r w:rsidRPr="00D01888">
        <w:rPr>
          <w:b/>
          <w:color w:val="0000CC"/>
          <w:sz w:val="28"/>
        </w:rPr>
        <w:t>Risultati</w:t>
      </w:r>
    </w:p>
    <w:p w:rsidR="005605EC" w:rsidRPr="009A2CE3" w:rsidRDefault="005605EC" w:rsidP="005605EC">
      <w:pPr>
        <w:rPr>
          <w:b/>
          <w:i/>
        </w:rPr>
      </w:pPr>
    </w:p>
    <w:p w:rsidR="005605EC" w:rsidRPr="006F0554" w:rsidRDefault="005605EC" w:rsidP="000F3F53">
      <w:pPr>
        <w:numPr>
          <w:ilvl w:val="0"/>
          <w:numId w:val="63"/>
        </w:numPr>
      </w:pPr>
      <w:r w:rsidRPr="006F0554">
        <w:t>Forte senso di appartenenza da parte degli operatori all’istituzione</w:t>
      </w:r>
      <w:r w:rsidR="002D6152">
        <w:t>.</w:t>
      </w:r>
    </w:p>
    <w:p w:rsidR="005605EC" w:rsidRDefault="005F747E" w:rsidP="000F3F53">
      <w:pPr>
        <w:numPr>
          <w:ilvl w:val="0"/>
          <w:numId w:val="63"/>
        </w:numPr>
      </w:pPr>
      <w:r>
        <w:t>Buon a</w:t>
      </w:r>
      <w:r w:rsidR="00393170" w:rsidRPr="006F0554">
        <w:t>ssetto organizzativo</w:t>
      </w:r>
      <w:r>
        <w:t xml:space="preserve"> e gestionale</w:t>
      </w:r>
    </w:p>
    <w:p w:rsidR="00F75139" w:rsidRPr="006F0554" w:rsidRDefault="00F75139" w:rsidP="000F3F53">
      <w:pPr>
        <w:numPr>
          <w:ilvl w:val="0"/>
          <w:numId w:val="63"/>
        </w:numPr>
      </w:pPr>
      <w:r>
        <w:t>Accoglienza delle famiglie e accompagnamento nelle varie fasi del percorso scolastico</w:t>
      </w:r>
    </w:p>
    <w:p w:rsidR="00393170" w:rsidRPr="006F0554" w:rsidRDefault="005605EC" w:rsidP="000F3F53">
      <w:pPr>
        <w:numPr>
          <w:ilvl w:val="0"/>
          <w:numId w:val="63"/>
        </w:numPr>
      </w:pPr>
      <w:r w:rsidRPr="006F0554">
        <w:t>Progettualità attenta a rispondere ai bisogni dell’utenza</w:t>
      </w:r>
      <w:r w:rsidR="002D6152">
        <w:t>.</w:t>
      </w:r>
    </w:p>
    <w:p w:rsidR="00393170" w:rsidRPr="006F0554" w:rsidRDefault="002D6152" w:rsidP="000F3F53">
      <w:pPr>
        <w:numPr>
          <w:ilvl w:val="0"/>
          <w:numId w:val="63"/>
        </w:numPr>
      </w:pPr>
      <w:r>
        <w:t>Risposta alla richiesta di conoscenza</w:t>
      </w:r>
      <w:r w:rsidR="00393170" w:rsidRPr="006F0554">
        <w:t xml:space="preserve"> sul percorso didattico, iniziative rivolte alla classe/sezione e sull’andamento scolastico</w:t>
      </w:r>
      <w:r>
        <w:t>.</w:t>
      </w:r>
    </w:p>
    <w:p w:rsidR="00393170" w:rsidRPr="006F0554" w:rsidRDefault="00393170" w:rsidP="000F3F53">
      <w:pPr>
        <w:numPr>
          <w:ilvl w:val="0"/>
          <w:numId w:val="63"/>
        </w:numPr>
      </w:pPr>
      <w:r w:rsidRPr="006F0554">
        <w:t>Validità del percorso formativo ed educativo</w:t>
      </w:r>
    </w:p>
    <w:p w:rsidR="00393170" w:rsidRDefault="00AD5DD7" w:rsidP="000F3F53">
      <w:pPr>
        <w:numPr>
          <w:ilvl w:val="0"/>
          <w:numId w:val="63"/>
        </w:numPr>
      </w:pPr>
      <w:r>
        <w:t>Comunicazione</w:t>
      </w:r>
      <w:r w:rsidR="00F75139">
        <w:t xml:space="preserve"> efficace</w:t>
      </w:r>
    </w:p>
    <w:p w:rsidR="002D6152" w:rsidRDefault="002D6152" w:rsidP="000F3F53">
      <w:pPr>
        <w:numPr>
          <w:ilvl w:val="0"/>
          <w:numId w:val="63"/>
        </w:numPr>
      </w:pPr>
      <w:r>
        <w:t>Serat</w:t>
      </w:r>
      <w:r w:rsidR="00AD5DD7">
        <w:t>e</w:t>
      </w:r>
      <w:r>
        <w:t xml:space="preserve"> dedicat</w:t>
      </w:r>
      <w:r w:rsidR="00AD5DD7">
        <w:t>e</w:t>
      </w:r>
      <w:r>
        <w:t xml:space="preserve"> ai genitori </w:t>
      </w:r>
      <w:r w:rsidR="00AD5DD7">
        <w:t xml:space="preserve">su tematiche </w:t>
      </w:r>
      <w:r>
        <w:t>educative.</w:t>
      </w:r>
    </w:p>
    <w:p w:rsidR="00220D84" w:rsidRDefault="00AB6E37" w:rsidP="000F3F53">
      <w:pPr>
        <w:numPr>
          <w:ilvl w:val="0"/>
          <w:numId w:val="63"/>
        </w:numPr>
      </w:pPr>
      <w:r>
        <w:t>P</w:t>
      </w:r>
      <w:r w:rsidR="00220D84">
        <w:t>romozione di iniziative finalizzate a valorizzare il ruolo delle famiglie (sportello di ascolto, sportello assistenza iscrizioni, mostre, feste …)</w:t>
      </w:r>
      <w:r w:rsidR="002D6152">
        <w:t>.</w:t>
      </w:r>
    </w:p>
    <w:p w:rsidR="00220D84" w:rsidRPr="009A2CE3" w:rsidRDefault="00A65FE8" w:rsidP="000F3F53">
      <w:pPr>
        <w:numPr>
          <w:ilvl w:val="0"/>
          <w:numId w:val="63"/>
        </w:numPr>
      </w:pPr>
      <w:r>
        <w:t>Attenzione alla r</w:t>
      </w:r>
      <w:r w:rsidR="00220D84">
        <w:t>icerca didattica.</w:t>
      </w:r>
    </w:p>
    <w:p w:rsidR="005605EC" w:rsidRPr="009A2CE3" w:rsidRDefault="005605EC" w:rsidP="005605EC">
      <w:pPr>
        <w:rPr>
          <w:b/>
          <w:i/>
          <w:smallCaps/>
          <w:highlight w:val="yellow"/>
        </w:rPr>
      </w:pPr>
    </w:p>
    <w:p w:rsidR="005605EC" w:rsidRPr="009A2CE3" w:rsidRDefault="005605EC" w:rsidP="005605EC">
      <w:pPr>
        <w:rPr>
          <w:b/>
          <w:i/>
          <w:smallCaps/>
          <w:highlight w:val="yellow"/>
        </w:rPr>
      </w:pPr>
    </w:p>
    <w:p w:rsidR="005605EC" w:rsidRPr="009A2CE3" w:rsidRDefault="005605EC" w:rsidP="005605EC">
      <w:pPr>
        <w:rPr>
          <w:b/>
          <w:i/>
          <w:smallCaps/>
        </w:rPr>
      </w:pPr>
      <w:r w:rsidRPr="009A2CE3">
        <w:rPr>
          <w:b/>
          <w:i/>
          <w:smallCaps/>
        </w:rPr>
        <w:t>criticità evidenziate</w:t>
      </w:r>
    </w:p>
    <w:p w:rsidR="005605EC" w:rsidRPr="009A2CE3" w:rsidRDefault="005605EC" w:rsidP="005605EC">
      <w:pPr>
        <w:rPr>
          <w:b/>
          <w:i/>
          <w:smallCaps/>
        </w:rPr>
      </w:pPr>
    </w:p>
    <w:p w:rsidR="009570B6" w:rsidRDefault="00F300B0" w:rsidP="000F3F53">
      <w:pPr>
        <w:numPr>
          <w:ilvl w:val="0"/>
          <w:numId w:val="64"/>
        </w:numPr>
        <w:jc w:val="both"/>
      </w:pPr>
      <w:r>
        <w:t>Forti difficoltà organizzative e logistiche per l’avvio</w:t>
      </w:r>
      <w:r w:rsidR="009570B6">
        <w:t xml:space="preserve"> dell’anno scolastico </w:t>
      </w:r>
      <w:r>
        <w:t xml:space="preserve">a causa degli eventi sismici, in particolare </w:t>
      </w:r>
      <w:r w:rsidR="009570B6">
        <w:t xml:space="preserve">per i plessi colpiti dal sisma: </w:t>
      </w:r>
      <w:r w:rsidR="009570B6">
        <w:rPr>
          <w:i/>
        </w:rPr>
        <w:t xml:space="preserve">Picasso, </w:t>
      </w:r>
      <w:r w:rsidR="00A217A4">
        <w:rPr>
          <w:i/>
        </w:rPr>
        <w:t>M</w:t>
      </w:r>
      <w:r w:rsidR="009570B6">
        <w:rPr>
          <w:i/>
        </w:rPr>
        <w:t xml:space="preserve">aggiolino, Don </w:t>
      </w:r>
      <w:proofErr w:type="spellStart"/>
      <w:r w:rsidR="009570B6">
        <w:rPr>
          <w:i/>
        </w:rPr>
        <w:t>Milani</w:t>
      </w:r>
      <w:proofErr w:type="spellEnd"/>
      <w:r w:rsidR="009570B6">
        <w:rPr>
          <w:i/>
        </w:rPr>
        <w:t xml:space="preserve"> e Deledda</w:t>
      </w:r>
    </w:p>
    <w:p w:rsidR="005F608F" w:rsidRPr="009A2CE3" w:rsidRDefault="009570B6" w:rsidP="000F3F53">
      <w:pPr>
        <w:numPr>
          <w:ilvl w:val="0"/>
          <w:numId w:val="64"/>
        </w:numPr>
        <w:jc w:val="both"/>
      </w:pPr>
      <w:r>
        <w:t>Cambio frequente del personale docente</w:t>
      </w:r>
      <w:r w:rsidR="005F608F" w:rsidRPr="005F608F">
        <w:t xml:space="preserve"> </w:t>
      </w:r>
      <w:r w:rsidR="005F608F">
        <w:t>e d</w:t>
      </w:r>
      <w:r w:rsidR="005F608F" w:rsidRPr="006F0554">
        <w:t>ifficoltà strutturali nella definizione dell’organico (</w:t>
      </w:r>
      <w:r w:rsidR="005F608F">
        <w:t xml:space="preserve">turn </w:t>
      </w:r>
      <w:proofErr w:type="spellStart"/>
      <w:r w:rsidR="005F608F">
        <w:t>over</w:t>
      </w:r>
      <w:proofErr w:type="spellEnd"/>
      <w:r w:rsidR="005F608F" w:rsidRPr="006F0554">
        <w:t xml:space="preserve"> di docenti in corso d’anno</w:t>
      </w:r>
      <w:r w:rsidR="005F608F" w:rsidRPr="009A2CE3">
        <w:t>)</w:t>
      </w:r>
      <w:r w:rsidR="005F608F">
        <w:t>.</w:t>
      </w:r>
    </w:p>
    <w:p w:rsidR="00393170" w:rsidRDefault="009570B6" w:rsidP="000F3F53">
      <w:pPr>
        <w:numPr>
          <w:ilvl w:val="0"/>
          <w:numId w:val="64"/>
        </w:numPr>
        <w:jc w:val="both"/>
      </w:pPr>
      <w:r>
        <w:t>Cambio frequente</w:t>
      </w:r>
      <w:r w:rsidR="00393170" w:rsidRPr="006F0554">
        <w:t xml:space="preserve"> degli Assistenti Amministrativi</w:t>
      </w:r>
    </w:p>
    <w:p w:rsidR="00220D84" w:rsidRPr="009A2CE3" w:rsidRDefault="00220D84" w:rsidP="000F3F53">
      <w:pPr>
        <w:numPr>
          <w:ilvl w:val="0"/>
          <w:numId w:val="64"/>
        </w:numPr>
      </w:pPr>
      <w:r w:rsidRPr="009A2CE3">
        <w:t>Classi numerose</w:t>
      </w:r>
    </w:p>
    <w:p w:rsidR="005F608F" w:rsidRDefault="009570B6" w:rsidP="000F3F53">
      <w:pPr>
        <w:numPr>
          <w:ilvl w:val="0"/>
          <w:numId w:val="64"/>
        </w:numPr>
        <w:jc w:val="both"/>
      </w:pPr>
      <w:r>
        <w:t>Forte contrazione dell’erogazione</w:t>
      </w:r>
      <w:r w:rsidR="00220D84">
        <w:t xml:space="preserve"> di fondi statali</w:t>
      </w:r>
      <w:r w:rsidR="002D6152">
        <w:t>.</w:t>
      </w:r>
    </w:p>
    <w:p w:rsidR="00220D84" w:rsidRPr="006F0554" w:rsidRDefault="009570B6" w:rsidP="000F3F53">
      <w:pPr>
        <w:numPr>
          <w:ilvl w:val="0"/>
          <w:numId w:val="64"/>
        </w:numPr>
        <w:jc w:val="both"/>
      </w:pPr>
      <w:r>
        <w:t>Difficoltà a reperire fondi privati nel territorio</w:t>
      </w:r>
    </w:p>
    <w:p w:rsidR="005605EC" w:rsidRDefault="005605EC" w:rsidP="000F3F53">
      <w:pPr>
        <w:numPr>
          <w:ilvl w:val="0"/>
          <w:numId w:val="64"/>
        </w:numPr>
        <w:jc w:val="both"/>
      </w:pPr>
      <w:r w:rsidRPr="009A2CE3">
        <w:t xml:space="preserve">Accoglienza degli alunni in ingresso durante il corso dell’Anno </w:t>
      </w:r>
    </w:p>
    <w:p w:rsidR="002D6152" w:rsidRPr="009A2CE3" w:rsidRDefault="005F608F" w:rsidP="000F3F53">
      <w:pPr>
        <w:numPr>
          <w:ilvl w:val="0"/>
          <w:numId w:val="64"/>
        </w:numPr>
        <w:jc w:val="both"/>
      </w:pPr>
      <w:r>
        <w:t>Difficoltà delle</w:t>
      </w:r>
      <w:r w:rsidR="002D6152">
        <w:t xml:space="preserve"> famiglie</w:t>
      </w:r>
      <w:r>
        <w:t xml:space="preserve"> a seguire</w:t>
      </w:r>
      <w:r w:rsidR="00A217A4">
        <w:t xml:space="preserve"> il percorso scolastico dei </w:t>
      </w:r>
      <w:r w:rsidR="005F747E">
        <w:t>figli</w:t>
      </w:r>
    </w:p>
    <w:p w:rsidR="005605EC" w:rsidRPr="009A2CE3" w:rsidRDefault="005605EC" w:rsidP="005605EC">
      <w:pPr>
        <w:rPr>
          <w:highlight w:val="yellow"/>
        </w:rPr>
      </w:pPr>
    </w:p>
    <w:p w:rsidR="005605EC" w:rsidRPr="009A2CE3" w:rsidRDefault="005605EC" w:rsidP="005605EC"/>
    <w:p w:rsidR="005605EC" w:rsidRPr="00F75139" w:rsidRDefault="006B1512" w:rsidP="005605EC">
      <w:pPr>
        <w:rPr>
          <w:b/>
          <w:i/>
          <w:smallCaps/>
          <w:color w:val="0000CC"/>
        </w:rPr>
      </w:pPr>
      <w:r w:rsidRPr="00F75139">
        <w:rPr>
          <w:b/>
          <w:i/>
          <w:smallCaps/>
          <w:color w:val="0000CC"/>
        </w:rPr>
        <w:t xml:space="preserve">risultati conseguiti  A.S. </w:t>
      </w:r>
      <w:r w:rsidR="005F608F" w:rsidRPr="00F75139">
        <w:rPr>
          <w:b/>
          <w:i/>
          <w:smallCaps/>
          <w:color w:val="0000CC"/>
        </w:rPr>
        <w:t>2011 - 12</w:t>
      </w:r>
      <w:r w:rsidR="005605EC" w:rsidRPr="00F75139">
        <w:rPr>
          <w:b/>
          <w:i/>
          <w:smallCaps/>
          <w:color w:val="0000CC"/>
        </w:rPr>
        <w:t xml:space="preserve"> rispetto alle criticità</w:t>
      </w:r>
      <w:r w:rsidR="00AD5DD7" w:rsidRPr="00F75139">
        <w:rPr>
          <w:b/>
          <w:i/>
          <w:smallCaps/>
          <w:color w:val="0000CC"/>
        </w:rPr>
        <w:t xml:space="preserve"> </w:t>
      </w:r>
    </w:p>
    <w:p w:rsidR="00AD5DD7" w:rsidRPr="00AD5DD7" w:rsidRDefault="00AD5DD7" w:rsidP="00AD5DD7">
      <w:pPr>
        <w:rPr>
          <w:sz w:val="18"/>
        </w:rPr>
      </w:pPr>
      <w:r>
        <w:rPr>
          <w:sz w:val="18"/>
        </w:rPr>
        <w:t>(</w:t>
      </w:r>
      <w:r w:rsidRPr="00AD5DD7">
        <w:rPr>
          <w:sz w:val="18"/>
        </w:rPr>
        <w:t>esiti  dell’autovalutazione del servizio)</w:t>
      </w:r>
    </w:p>
    <w:p w:rsidR="005605EC" w:rsidRPr="006F0554" w:rsidRDefault="005605EC" w:rsidP="002D6152"/>
    <w:p w:rsidR="005F608F" w:rsidRDefault="00F75139" w:rsidP="000F3F53">
      <w:pPr>
        <w:pStyle w:val="Paragrafoelenco"/>
        <w:numPr>
          <w:ilvl w:val="0"/>
          <w:numId w:val="59"/>
        </w:numPr>
      </w:pPr>
      <w:r>
        <w:t>V</w:t>
      </w:r>
      <w:r w:rsidR="005F608F">
        <w:t>alido il funzionamento della segreteria e il servizio svolto dai collaboratori scolastici</w:t>
      </w:r>
    </w:p>
    <w:p w:rsidR="005F608F" w:rsidRDefault="00A217A4" w:rsidP="000F3F53">
      <w:pPr>
        <w:pStyle w:val="Paragrafoelenco"/>
        <w:numPr>
          <w:ilvl w:val="0"/>
          <w:numId w:val="59"/>
        </w:numPr>
      </w:pPr>
      <w:r>
        <w:t>I</w:t>
      </w:r>
      <w:r w:rsidR="005F608F">
        <w:t xml:space="preserve">n positiva crescita l’efficacia della comunicazione con il </w:t>
      </w:r>
      <w:proofErr w:type="spellStart"/>
      <w:r w:rsidR="005F608F">
        <w:t>D.S.</w:t>
      </w:r>
      <w:proofErr w:type="spellEnd"/>
      <w:r w:rsidR="005F608F">
        <w:t xml:space="preserve"> e tra i docenti</w:t>
      </w:r>
    </w:p>
    <w:p w:rsidR="005F608F" w:rsidRDefault="00A217A4" w:rsidP="000F3F53">
      <w:pPr>
        <w:pStyle w:val="Paragrafoelenco"/>
        <w:numPr>
          <w:ilvl w:val="0"/>
          <w:numId w:val="59"/>
        </w:numPr>
      </w:pPr>
      <w:r>
        <w:t>B</w:t>
      </w:r>
      <w:r w:rsidR="005F608F">
        <w:t>uona partecipazione dei docenti ai processi di formazione/aggiornamento per</w:t>
      </w:r>
      <w:r w:rsidR="00F75139">
        <w:t xml:space="preserve"> l’</w:t>
      </w:r>
      <w:r w:rsidR="005F608F">
        <w:t>innovazion</w:t>
      </w:r>
      <w:r w:rsidR="00F75139">
        <w:t>e</w:t>
      </w:r>
      <w:r w:rsidR="005F608F">
        <w:t xml:space="preserve"> didattic</w:t>
      </w:r>
      <w:r w:rsidR="00F75139">
        <w:t>a</w:t>
      </w:r>
    </w:p>
    <w:p w:rsidR="005F608F" w:rsidRDefault="00A217A4" w:rsidP="000F3F53">
      <w:pPr>
        <w:pStyle w:val="Paragrafoelenco"/>
        <w:numPr>
          <w:ilvl w:val="0"/>
          <w:numId w:val="59"/>
        </w:numPr>
      </w:pPr>
      <w:r>
        <w:t>M</w:t>
      </w:r>
      <w:r w:rsidR="005F608F">
        <w:t>olto buona la conoscenza del percorso didattico e la partecipazione alle assemblee da parte delle famiglie</w:t>
      </w:r>
    </w:p>
    <w:p w:rsidR="00F75139" w:rsidRDefault="00A217A4" w:rsidP="000F3F53">
      <w:pPr>
        <w:pStyle w:val="Paragrafoelenco"/>
        <w:numPr>
          <w:ilvl w:val="0"/>
          <w:numId w:val="59"/>
        </w:numPr>
      </w:pPr>
      <w:r>
        <w:t>L</w:t>
      </w:r>
      <w:r w:rsidR="00F75139">
        <w:t>e famiglie valutano positivamente l’assetto organizzativo e gestionale della scuola.</w:t>
      </w:r>
    </w:p>
    <w:p w:rsidR="00F75139" w:rsidRDefault="00F75139" w:rsidP="00F75139">
      <w:pPr>
        <w:ind w:left="993"/>
      </w:pPr>
    </w:p>
    <w:p w:rsidR="00AD5DD7" w:rsidRPr="006F0554" w:rsidRDefault="00AD5DD7" w:rsidP="00F75139">
      <w:pPr>
        <w:ind w:left="993"/>
      </w:pPr>
    </w:p>
    <w:p w:rsidR="005605EC" w:rsidRPr="009A2CE3" w:rsidRDefault="005605EC" w:rsidP="005605EC"/>
    <w:p w:rsidR="005605EC" w:rsidRPr="009A2CE3" w:rsidRDefault="005605EC" w:rsidP="005605EC">
      <w:pPr>
        <w:sectPr w:rsidR="005605EC" w:rsidRPr="009A2CE3" w:rsidSect="006B1512">
          <w:footerReference w:type="even" r:id="rId21"/>
          <w:footerReference w:type="default" r:id="rId22"/>
          <w:pgSz w:w="11906" w:h="16838"/>
          <w:pgMar w:top="902" w:right="707" w:bottom="1134" w:left="1134" w:header="709" w:footer="709" w:gutter="0"/>
          <w:cols w:space="708"/>
          <w:docGrid w:linePitch="360"/>
        </w:sectPr>
      </w:pPr>
    </w:p>
    <w:p w:rsidR="005605EC" w:rsidRPr="00D01888" w:rsidRDefault="005605EC" w:rsidP="005605EC">
      <w:pPr>
        <w:pStyle w:val="Titolo1"/>
        <w:jc w:val="center"/>
        <w:rPr>
          <w:shadow/>
          <w:color w:val="0000FF"/>
          <w:spacing w:val="74"/>
          <w:sz w:val="28"/>
          <w:szCs w:val="24"/>
        </w:rPr>
      </w:pPr>
      <w:bookmarkStart w:id="25" w:name="_Toc183147277"/>
      <w:bookmarkStart w:id="26" w:name="_Toc183523778"/>
      <w:bookmarkStart w:id="27" w:name="_Toc187140415"/>
      <w:bookmarkStart w:id="28" w:name="_Toc338877163"/>
      <w:r w:rsidRPr="00D01888">
        <w:rPr>
          <w:shadow/>
          <w:color w:val="0000FF"/>
          <w:spacing w:val="74"/>
          <w:sz w:val="28"/>
          <w:szCs w:val="24"/>
        </w:rPr>
        <w:lastRenderedPageBreak/>
        <w:t>Le reti e l’utilizzo delle risorse</w:t>
      </w:r>
      <w:bookmarkEnd w:id="25"/>
      <w:bookmarkEnd w:id="26"/>
      <w:bookmarkEnd w:id="27"/>
      <w:bookmarkEnd w:id="28"/>
      <w:r w:rsidRPr="00D01888">
        <w:rPr>
          <w:shadow/>
          <w:color w:val="0000FF"/>
          <w:spacing w:val="74"/>
          <w:sz w:val="28"/>
          <w:szCs w:val="24"/>
        </w:rPr>
        <w:t xml:space="preserve"> </w:t>
      </w:r>
    </w:p>
    <w:p w:rsidR="005605EC" w:rsidRPr="00D01888" w:rsidRDefault="005605EC" w:rsidP="009B541C">
      <w:pPr>
        <w:pStyle w:val="Titolo1"/>
        <w:spacing w:before="120"/>
        <w:jc w:val="center"/>
        <w:rPr>
          <w:shadow/>
          <w:color w:val="0000FF"/>
          <w:spacing w:val="74"/>
          <w:sz w:val="28"/>
          <w:szCs w:val="24"/>
        </w:rPr>
      </w:pPr>
      <w:bookmarkStart w:id="29" w:name="_Toc183147278"/>
      <w:bookmarkStart w:id="30" w:name="_Toc183175863"/>
      <w:bookmarkStart w:id="31" w:name="_Toc183523779"/>
      <w:bookmarkStart w:id="32" w:name="_Toc187140029"/>
      <w:bookmarkStart w:id="33" w:name="_Toc187140416"/>
      <w:bookmarkStart w:id="34" w:name="_Toc244225640"/>
      <w:bookmarkStart w:id="35" w:name="_Toc244226835"/>
      <w:bookmarkStart w:id="36" w:name="_Toc338714465"/>
      <w:bookmarkStart w:id="37" w:name="_Toc338780611"/>
      <w:bookmarkStart w:id="38" w:name="_Toc338877164"/>
      <w:r w:rsidRPr="00D01888">
        <w:rPr>
          <w:shadow/>
          <w:color w:val="0000FF"/>
          <w:spacing w:val="74"/>
          <w:sz w:val="28"/>
          <w:szCs w:val="24"/>
        </w:rPr>
        <w:t>sul territorio</w:t>
      </w:r>
      <w:bookmarkEnd w:id="29"/>
      <w:bookmarkEnd w:id="30"/>
      <w:bookmarkEnd w:id="31"/>
      <w:bookmarkEnd w:id="32"/>
      <w:bookmarkEnd w:id="33"/>
      <w:bookmarkEnd w:id="34"/>
      <w:bookmarkEnd w:id="35"/>
      <w:bookmarkEnd w:id="36"/>
      <w:bookmarkEnd w:id="37"/>
      <w:bookmarkEnd w:id="38"/>
    </w:p>
    <w:p w:rsidR="005605EC" w:rsidRPr="00B626AC" w:rsidRDefault="005605EC" w:rsidP="005605EC">
      <w:pPr>
        <w:rPr>
          <w:sz w:val="10"/>
        </w:rPr>
      </w:pPr>
    </w:p>
    <w:p w:rsidR="005605EC" w:rsidRPr="009A2CE3" w:rsidRDefault="005605EC" w:rsidP="005605EC">
      <w:pPr>
        <w:pStyle w:val="orizzontale"/>
        <w:widowControl/>
        <w:tabs>
          <w:tab w:val="left" w:pos="6257"/>
        </w:tabs>
        <w:autoSpaceDE/>
        <w:autoSpaceDN/>
        <w:ind w:left="360"/>
        <w:jc w:val="both"/>
        <w:rPr>
          <w:snapToGrid w:val="0"/>
        </w:rPr>
      </w:pPr>
      <w:r w:rsidRPr="009A2CE3">
        <w:rPr>
          <w:snapToGrid w:val="0"/>
        </w:rPr>
        <w:t>L’</w:t>
      </w:r>
      <w:r w:rsidR="009B541C">
        <w:rPr>
          <w:snapToGrid w:val="0"/>
        </w:rPr>
        <w:t>I</w:t>
      </w:r>
      <w:r w:rsidRPr="009A2CE3">
        <w:rPr>
          <w:snapToGrid w:val="0"/>
        </w:rPr>
        <w:t>stituto è parte attiva di un sistema di relazioni con enti territoriali, regolato sulla base di importanti accordi:</w:t>
      </w:r>
    </w:p>
    <w:p w:rsidR="005605EC" w:rsidRPr="00B626AC" w:rsidRDefault="005605EC" w:rsidP="005605EC">
      <w:pPr>
        <w:pStyle w:val="orizzontale"/>
        <w:widowControl/>
        <w:tabs>
          <w:tab w:val="left" w:pos="6257"/>
        </w:tabs>
        <w:autoSpaceDE/>
        <w:autoSpaceDN/>
        <w:ind w:left="360"/>
        <w:jc w:val="both"/>
        <w:rPr>
          <w:snapToGrid w:val="0"/>
          <w:sz w:val="14"/>
        </w:rPr>
      </w:pPr>
    </w:p>
    <w:p w:rsidR="005605EC" w:rsidRPr="009A2CE3" w:rsidRDefault="005605EC" w:rsidP="00493087">
      <w:pPr>
        <w:numPr>
          <w:ilvl w:val="0"/>
          <w:numId w:val="1"/>
        </w:numPr>
        <w:jc w:val="both"/>
        <w:rPr>
          <w:snapToGrid w:val="0"/>
        </w:rPr>
      </w:pPr>
      <w:r w:rsidRPr="009A2CE3">
        <w:rPr>
          <w:b/>
          <w:snapToGrid w:val="0"/>
        </w:rPr>
        <w:t>Patto per la Scuola</w:t>
      </w:r>
      <w:r w:rsidRPr="009A2CE3">
        <w:rPr>
          <w:snapToGrid w:val="0"/>
        </w:rPr>
        <w:t>, tra Comune di Castelfranco Emilia e istituzioni scolastiche, finalizzato</w:t>
      </w:r>
      <w:r w:rsidR="005F747E">
        <w:rPr>
          <w:snapToGrid w:val="0"/>
        </w:rPr>
        <w:t xml:space="preserve"> a </w:t>
      </w:r>
      <w:r w:rsidRPr="009A2CE3">
        <w:rPr>
          <w:snapToGrid w:val="0"/>
        </w:rPr>
        <w:t>promuovere e sostenere un progetto educativo globale per la crescita e lo sviluppo della personalità degli alunni, nell’ottica di una scuola nuova, aperta al territorio e alla comunità locale</w:t>
      </w:r>
      <w:r w:rsidR="00577167">
        <w:rPr>
          <w:snapToGrid w:val="0"/>
        </w:rPr>
        <w:t>.</w:t>
      </w:r>
    </w:p>
    <w:p w:rsidR="005605EC" w:rsidRPr="003A7582" w:rsidRDefault="005605EC" w:rsidP="005605EC">
      <w:pPr>
        <w:ind w:left="360"/>
        <w:jc w:val="both"/>
        <w:rPr>
          <w:snapToGrid w:val="0"/>
          <w:sz w:val="8"/>
        </w:rPr>
      </w:pPr>
    </w:p>
    <w:p w:rsidR="005605EC" w:rsidRPr="009A2CE3" w:rsidRDefault="005605EC" w:rsidP="00493087">
      <w:pPr>
        <w:numPr>
          <w:ilvl w:val="0"/>
          <w:numId w:val="1"/>
        </w:numPr>
        <w:jc w:val="both"/>
        <w:rPr>
          <w:snapToGrid w:val="0"/>
        </w:rPr>
      </w:pPr>
      <w:r w:rsidRPr="009A2CE3">
        <w:rPr>
          <w:b/>
          <w:snapToGrid w:val="0"/>
        </w:rPr>
        <w:t>Protocollo d’Intesa 0 - 100</w:t>
      </w:r>
      <w:r w:rsidR="005719A4">
        <w:rPr>
          <w:snapToGrid w:val="0"/>
        </w:rPr>
        <w:t xml:space="preserve"> tra Servizio Sociale, Comuni</w:t>
      </w:r>
      <w:r w:rsidRPr="009A2CE3">
        <w:rPr>
          <w:snapToGrid w:val="0"/>
        </w:rPr>
        <w:t xml:space="preserve"> e istituzioni scolastiche del territorio, creato con l’intento di attuare una programmazione coordinata, concertata e di stretta collaborazione fra le realtà del distretto, istituzionali e non, che interagiscono con i minori, assicurando interventi continui ed organici sulle situazioni di disagio, per la prevenzione, il sostegno e la tutela dei minori.</w:t>
      </w:r>
    </w:p>
    <w:p w:rsidR="005605EC" w:rsidRPr="003A7582" w:rsidRDefault="005605EC" w:rsidP="005605EC">
      <w:pPr>
        <w:jc w:val="both"/>
        <w:rPr>
          <w:snapToGrid w:val="0"/>
          <w:sz w:val="10"/>
        </w:rPr>
      </w:pPr>
    </w:p>
    <w:p w:rsidR="003A7582" w:rsidRPr="003A7582" w:rsidRDefault="003A7582" w:rsidP="00493087">
      <w:pPr>
        <w:numPr>
          <w:ilvl w:val="0"/>
          <w:numId w:val="1"/>
        </w:numPr>
        <w:jc w:val="both"/>
        <w:rPr>
          <w:b/>
        </w:rPr>
      </w:pPr>
      <w:r w:rsidRPr="003A7582">
        <w:rPr>
          <w:b/>
        </w:rPr>
        <w:t xml:space="preserve">Accordo di rete sulla sicurezza nelle scuole statali  </w:t>
      </w:r>
      <w:r>
        <w:rPr>
          <w:b/>
        </w:rPr>
        <w:t>della provincia di M</w:t>
      </w:r>
      <w:r w:rsidRPr="003A7582">
        <w:rPr>
          <w:b/>
        </w:rPr>
        <w:t>odena</w:t>
      </w:r>
    </w:p>
    <w:p w:rsidR="00F300B0" w:rsidRPr="00F300B0" w:rsidRDefault="00F300B0" w:rsidP="00F300B0">
      <w:pPr>
        <w:autoSpaceDE w:val="0"/>
        <w:autoSpaceDN w:val="0"/>
        <w:adjustRightInd w:val="0"/>
        <w:rPr>
          <w:rFonts w:ascii="Arial" w:hAnsi="Arial" w:cs="Arial"/>
          <w:b/>
          <w:color w:val="000000"/>
          <w:sz w:val="10"/>
        </w:rPr>
      </w:pPr>
    </w:p>
    <w:p w:rsidR="00F300B0" w:rsidRPr="00F300B0" w:rsidRDefault="00F300B0" w:rsidP="000F3F53">
      <w:pPr>
        <w:numPr>
          <w:ilvl w:val="0"/>
          <w:numId w:val="48"/>
        </w:numPr>
        <w:autoSpaceDE w:val="0"/>
        <w:autoSpaceDN w:val="0"/>
        <w:adjustRightInd w:val="0"/>
        <w:jc w:val="both"/>
        <w:rPr>
          <w:color w:val="000000"/>
          <w:szCs w:val="20"/>
        </w:rPr>
      </w:pPr>
      <w:r w:rsidRPr="00F300B0">
        <w:rPr>
          <w:b/>
          <w:bCs/>
          <w:color w:val="000000"/>
          <w:szCs w:val="20"/>
        </w:rPr>
        <w:t xml:space="preserve">Accordo di programma provinciale </w:t>
      </w:r>
      <w:r>
        <w:rPr>
          <w:b/>
          <w:bCs/>
          <w:color w:val="000000"/>
          <w:szCs w:val="20"/>
        </w:rPr>
        <w:t>p</w:t>
      </w:r>
      <w:r w:rsidRPr="00F300B0">
        <w:rPr>
          <w:b/>
          <w:bCs/>
          <w:color w:val="000000"/>
          <w:szCs w:val="20"/>
        </w:rPr>
        <w:t xml:space="preserve">er l’integrazione scolastica di allievi con disabilità </w:t>
      </w:r>
    </w:p>
    <w:p w:rsidR="00F300B0" w:rsidRDefault="00F300B0" w:rsidP="00F300B0">
      <w:pPr>
        <w:pStyle w:val="Paragrafoelenco"/>
        <w:tabs>
          <w:tab w:val="left" w:pos="709"/>
        </w:tabs>
        <w:ind w:left="360"/>
        <w:jc w:val="both"/>
        <w:rPr>
          <w:b/>
          <w:bCs/>
          <w:color w:val="000000"/>
          <w:szCs w:val="20"/>
        </w:rPr>
      </w:pPr>
      <w:r>
        <w:rPr>
          <w:b/>
          <w:bCs/>
          <w:color w:val="000000"/>
          <w:szCs w:val="20"/>
        </w:rPr>
        <w:tab/>
        <w:t>n</w:t>
      </w:r>
      <w:r w:rsidRPr="00F300B0">
        <w:rPr>
          <w:b/>
          <w:bCs/>
          <w:color w:val="000000"/>
          <w:szCs w:val="20"/>
        </w:rPr>
        <w:t xml:space="preserve">elle scuole di ogni ordine e grado </w:t>
      </w:r>
    </w:p>
    <w:p w:rsidR="00F300B0" w:rsidRPr="003A7582" w:rsidRDefault="00F300B0" w:rsidP="00F300B0">
      <w:pPr>
        <w:pStyle w:val="Paragrafoelenco"/>
        <w:tabs>
          <w:tab w:val="left" w:pos="709"/>
        </w:tabs>
        <w:ind w:left="360"/>
        <w:jc w:val="both"/>
        <w:rPr>
          <w:b/>
          <w:bCs/>
          <w:color w:val="000000"/>
          <w:sz w:val="10"/>
          <w:szCs w:val="20"/>
        </w:rPr>
      </w:pPr>
    </w:p>
    <w:p w:rsidR="005605EC" w:rsidRPr="00F300B0" w:rsidRDefault="005605EC" w:rsidP="000F3F53">
      <w:pPr>
        <w:pStyle w:val="Paragrafoelenco"/>
        <w:numPr>
          <w:ilvl w:val="0"/>
          <w:numId w:val="48"/>
        </w:numPr>
        <w:tabs>
          <w:tab w:val="left" w:pos="709"/>
        </w:tabs>
        <w:jc w:val="both"/>
        <w:rPr>
          <w:b/>
          <w:bCs/>
          <w:snapToGrid w:val="0"/>
        </w:rPr>
      </w:pPr>
      <w:r w:rsidRPr="00F300B0">
        <w:rPr>
          <w:b/>
          <w:snapToGrid w:val="0"/>
        </w:rPr>
        <w:t>Accordo locale tra i comuni del Distretto 7, l</w:t>
      </w:r>
      <w:r w:rsidR="00577167" w:rsidRPr="00F300B0">
        <w:rPr>
          <w:b/>
          <w:snapToGrid w:val="0"/>
        </w:rPr>
        <w:t>e istituzioni scolastiche e l’A</w:t>
      </w:r>
      <w:r w:rsidRPr="00F300B0">
        <w:rPr>
          <w:b/>
          <w:snapToGrid w:val="0"/>
        </w:rPr>
        <w:t xml:space="preserve">sl per la gestione a livello locale dell’accordo di programma provinciale per l’integrazione dei minori in situazione di handicap </w:t>
      </w:r>
      <w:r w:rsidRPr="00F300B0">
        <w:rPr>
          <w:b/>
          <w:bCs/>
          <w:snapToGrid w:val="0"/>
        </w:rPr>
        <w:t>in attuazione della legge 104/92</w:t>
      </w:r>
      <w:r w:rsidR="00577167" w:rsidRPr="00F300B0">
        <w:rPr>
          <w:b/>
          <w:bCs/>
          <w:snapToGrid w:val="0"/>
        </w:rPr>
        <w:t>.</w:t>
      </w:r>
    </w:p>
    <w:p w:rsidR="005605EC" w:rsidRPr="003A7582" w:rsidRDefault="005605EC" w:rsidP="005605EC">
      <w:pPr>
        <w:jc w:val="both"/>
        <w:rPr>
          <w:b/>
          <w:snapToGrid w:val="0"/>
          <w:sz w:val="10"/>
        </w:rPr>
      </w:pPr>
    </w:p>
    <w:p w:rsidR="005605EC" w:rsidRPr="009A2CE3" w:rsidRDefault="005605EC" w:rsidP="00493087">
      <w:pPr>
        <w:numPr>
          <w:ilvl w:val="0"/>
          <w:numId w:val="1"/>
        </w:numPr>
        <w:jc w:val="both"/>
        <w:rPr>
          <w:snapToGrid w:val="0"/>
        </w:rPr>
      </w:pPr>
      <w:r w:rsidRPr="009A2CE3">
        <w:rPr>
          <w:b/>
          <w:snapToGrid w:val="0"/>
        </w:rPr>
        <w:t>Protocollo d’Intesa</w:t>
      </w:r>
      <w:r w:rsidRPr="009A2CE3">
        <w:rPr>
          <w:snapToGrid w:val="0"/>
        </w:rPr>
        <w:t xml:space="preserve"> provinciale con l’Ufficio territoriale del Governo Modena Area Affari Sociali Assistenziali ed Economici per le strategie di intervento e prevenzione sull’abuso e la violenza all’infanzia e all’adolescenza</w:t>
      </w:r>
      <w:r w:rsidR="00577167">
        <w:rPr>
          <w:snapToGrid w:val="0"/>
        </w:rPr>
        <w:t>.</w:t>
      </w:r>
    </w:p>
    <w:p w:rsidR="005605EC" w:rsidRPr="003A7582" w:rsidRDefault="005605EC" w:rsidP="005605EC">
      <w:pPr>
        <w:jc w:val="both"/>
        <w:rPr>
          <w:snapToGrid w:val="0"/>
          <w:sz w:val="10"/>
        </w:rPr>
      </w:pPr>
    </w:p>
    <w:p w:rsidR="005605EC" w:rsidRPr="003A7582" w:rsidRDefault="005605EC" w:rsidP="005605EC">
      <w:pPr>
        <w:jc w:val="both"/>
        <w:rPr>
          <w:snapToGrid w:val="0"/>
          <w:sz w:val="10"/>
        </w:rPr>
      </w:pPr>
    </w:p>
    <w:p w:rsidR="005605EC" w:rsidRPr="009A2CE3" w:rsidRDefault="005605EC" w:rsidP="00493087">
      <w:pPr>
        <w:numPr>
          <w:ilvl w:val="0"/>
          <w:numId w:val="1"/>
        </w:numPr>
        <w:tabs>
          <w:tab w:val="left" w:pos="1134"/>
        </w:tabs>
        <w:jc w:val="both"/>
        <w:rPr>
          <w:snapToGrid w:val="0"/>
        </w:rPr>
      </w:pPr>
      <w:r w:rsidRPr="009A2CE3">
        <w:rPr>
          <w:b/>
          <w:snapToGrid w:val="0"/>
        </w:rPr>
        <w:t xml:space="preserve">Convenzione territoriale per l’ammissione alle scuole d’infanzia </w:t>
      </w:r>
      <w:r w:rsidRPr="009A2CE3">
        <w:rPr>
          <w:snapToGrid w:val="0"/>
        </w:rPr>
        <w:t>del Comune di Castelfranco</w:t>
      </w:r>
      <w:r w:rsidR="00577167">
        <w:rPr>
          <w:snapToGrid w:val="0"/>
        </w:rPr>
        <w:t>.</w:t>
      </w:r>
    </w:p>
    <w:p w:rsidR="005605EC" w:rsidRPr="003A7582" w:rsidRDefault="005605EC" w:rsidP="005605EC">
      <w:pPr>
        <w:tabs>
          <w:tab w:val="left" w:pos="1134"/>
        </w:tabs>
        <w:jc w:val="both"/>
        <w:rPr>
          <w:snapToGrid w:val="0"/>
          <w:sz w:val="10"/>
        </w:rPr>
      </w:pPr>
    </w:p>
    <w:p w:rsidR="005605EC" w:rsidRPr="009A2CE3" w:rsidRDefault="005605EC" w:rsidP="00493087">
      <w:pPr>
        <w:numPr>
          <w:ilvl w:val="0"/>
          <w:numId w:val="1"/>
        </w:numPr>
        <w:tabs>
          <w:tab w:val="left" w:pos="1134"/>
        </w:tabs>
        <w:jc w:val="both"/>
        <w:rPr>
          <w:snapToGrid w:val="0"/>
        </w:rPr>
      </w:pPr>
      <w:proofErr w:type="spellStart"/>
      <w:r w:rsidRPr="009A2CE3">
        <w:rPr>
          <w:b/>
          <w:snapToGrid w:val="0"/>
        </w:rPr>
        <w:t>R.I.S.M.O.</w:t>
      </w:r>
      <w:proofErr w:type="spellEnd"/>
      <w:r w:rsidRPr="009A2CE3">
        <w:rPr>
          <w:b/>
          <w:snapToGrid w:val="0"/>
        </w:rPr>
        <w:t>,</w:t>
      </w:r>
      <w:r w:rsidRPr="009A2CE3">
        <w:rPr>
          <w:snapToGrid w:val="0"/>
        </w:rPr>
        <w:t xml:space="preserve"> rete delle istituzioni scolastiche della Provincia di Modena</w:t>
      </w:r>
      <w:r w:rsidR="00577167">
        <w:rPr>
          <w:snapToGrid w:val="0"/>
        </w:rPr>
        <w:t>.</w:t>
      </w:r>
    </w:p>
    <w:p w:rsidR="005605EC" w:rsidRPr="003A7582" w:rsidRDefault="005605EC" w:rsidP="005605EC">
      <w:pPr>
        <w:tabs>
          <w:tab w:val="left" w:pos="1134"/>
        </w:tabs>
        <w:jc w:val="both"/>
        <w:rPr>
          <w:snapToGrid w:val="0"/>
          <w:sz w:val="10"/>
        </w:rPr>
      </w:pPr>
    </w:p>
    <w:p w:rsidR="005605EC" w:rsidRPr="009A2CE3" w:rsidRDefault="005605EC" w:rsidP="00493087">
      <w:pPr>
        <w:numPr>
          <w:ilvl w:val="0"/>
          <w:numId w:val="1"/>
        </w:numPr>
        <w:tabs>
          <w:tab w:val="left" w:pos="1134"/>
        </w:tabs>
        <w:spacing w:line="360" w:lineRule="auto"/>
        <w:jc w:val="both"/>
        <w:rPr>
          <w:snapToGrid w:val="0"/>
        </w:rPr>
      </w:pPr>
      <w:r w:rsidRPr="009A2CE3">
        <w:rPr>
          <w:b/>
          <w:snapToGrid w:val="0"/>
        </w:rPr>
        <w:t xml:space="preserve">Accordo distrettuale di rete per il </w:t>
      </w:r>
      <w:r w:rsidR="00F300B0">
        <w:rPr>
          <w:b/>
          <w:snapToGrid w:val="0"/>
        </w:rPr>
        <w:t xml:space="preserve">CSH con sede a San </w:t>
      </w:r>
      <w:proofErr w:type="spellStart"/>
      <w:r w:rsidR="00F300B0">
        <w:rPr>
          <w:b/>
          <w:snapToGrid w:val="0"/>
        </w:rPr>
        <w:t>Cesario</w:t>
      </w:r>
      <w:proofErr w:type="spellEnd"/>
    </w:p>
    <w:p w:rsidR="005605EC" w:rsidRPr="009A2CE3" w:rsidRDefault="005605EC" w:rsidP="00493087">
      <w:pPr>
        <w:numPr>
          <w:ilvl w:val="0"/>
          <w:numId w:val="1"/>
        </w:numPr>
        <w:jc w:val="both"/>
        <w:rPr>
          <w:b/>
          <w:bCs/>
        </w:rPr>
      </w:pPr>
      <w:r w:rsidRPr="009A2CE3">
        <w:rPr>
          <w:b/>
          <w:bCs/>
        </w:rPr>
        <w:t xml:space="preserve">Protocollo d’intesa </w:t>
      </w:r>
      <w:r w:rsidRPr="009A2CE3">
        <w:rPr>
          <w:bCs/>
        </w:rPr>
        <w:t xml:space="preserve">  tra   comuni  del  distretto  n.  7   di  Castelfranco  E. le  istituzioni  scolastiche  e  l’azienda  U.S.L.  di Modena </w:t>
      </w:r>
      <w:r w:rsidR="005F747E">
        <w:rPr>
          <w:b/>
          <w:bCs/>
        </w:rPr>
        <w:t xml:space="preserve">per la </w:t>
      </w:r>
      <w:r w:rsidRPr="009A2CE3">
        <w:rPr>
          <w:b/>
          <w:bCs/>
        </w:rPr>
        <w:t>somministrazione  di  farmaci  in  orario   scolastico</w:t>
      </w:r>
      <w:r w:rsidR="00577167">
        <w:rPr>
          <w:b/>
          <w:bCs/>
        </w:rPr>
        <w:t>.</w:t>
      </w:r>
    </w:p>
    <w:p w:rsidR="005605EC" w:rsidRPr="003A7582" w:rsidRDefault="005605EC" w:rsidP="005605EC">
      <w:pPr>
        <w:ind w:left="708"/>
        <w:jc w:val="both"/>
        <w:rPr>
          <w:b/>
          <w:sz w:val="10"/>
        </w:rPr>
      </w:pPr>
    </w:p>
    <w:p w:rsidR="005605EC" w:rsidRPr="009A2CE3" w:rsidRDefault="005605EC" w:rsidP="00493087">
      <w:pPr>
        <w:numPr>
          <w:ilvl w:val="0"/>
          <w:numId w:val="1"/>
        </w:numPr>
        <w:tabs>
          <w:tab w:val="left" w:pos="1134"/>
        </w:tabs>
        <w:jc w:val="both"/>
        <w:rPr>
          <w:bCs/>
          <w:snapToGrid w:val="0"/>
        </w:rPr>
      </w:pPr>
      <w:r w:rsidRPr="009A2CE3">
        <w:rPr>
          <w:b/>
          <w:snapToGrid w:val="0"/>
        </w:rPr>
        <w:t xml:space="preserve">Protocollo d’intesa in tema di sicurezza degli edifici scolastici </w:t>
      </w:r>
      <w:r w:rsidRPr="009A2CE3">
        <w:rPr>
          <w:bCs/>
          <w:snapToGrid w:val="0"/>
        </w:rPr>
        <w:t xml:space="preserve">tra le Istituzioni scolastiche e i Comuni di Castelfranco Emilia e San </w:t>
      </w:r>
      <w:proofErr w:type="spellStart"/>
      <w:r w:rsidRPr="009A2CE3">
        <w:rPr>
          <w:bCs/>
          <w:snapToGrid w:val="0"/>
        </w:rPr>
        <w:t>Cesario</w:t>
      </w:r>
      <w:proofErr w:type="spellEnd"/>
      <w:r w:rsidRPr="009A2CE3">
        <w:rPr>
          <w:bCs/>
          <w:snapToGrid w:val="0"/>
        </w:rPr>
        <w:t xml:space="preserve"> sul Panaro</w:t>
      </w:r>
      <w:r w:rsidR="00577167">
        <w:rPr>
          <w:bCs/>
          <w:snapToGrid w:val="0"/>
        </w:rPr>
        <w:t>.</w:t>
      </w:r>
    </w:p>
    <w:p w:rsidR="005605EC" w:rsidRPr="003A7582" w:rsidRDefault="005605EC" w:rsidP="005605EC">
      <w:pPr>
        <w:tabs>
          <w:tab w:val="left" w:pos="1134"/>
        </w:tabs>
        <w:ind w:left="360"/>
        <w:jc w:val="both"/>
        <w:rPr>
          <w:bCs/>
          <w:snapToGrid w:val="0"/>
          <w:sz w:val="10"/>
        </w:rPr>
      </w:pPr>
    </w:p>
    <w:p w:rsidR="005605EC" w:rsidRPr="009A2CE3" w:rsidRDefault="005605EC" w:rsidP="00493087">
      <w:pPr>
        <w:numPr>
          <w:ilvl w:val="0"/>
          <w:numId w:val="1"/>
        </w:numPr>
        <w:tabs>
          <w:tab w:val="left" w:pos="1134"/>
        </w:tabs>
        <w:jc w:val="both"/>
        <w:rPr>
          <w:bCs/>
          <w:snapToGrid w:val="0"/>
        </w:rPr>
      </w:pPr>
      <w:r w:rsidRPr="009A2CE3">
        <w:rPr>
          <w:b/>
          <w:snapToGrid w:val="0"/>
        </w:rPr>
        <w:t xml:space="preserve">Convenzione </w:t>
      </w:r>
      <w:r w:rsidRPr="009A2CE3">
        <w:rPr>
          <w:bCs/>
          <w:snapToGrid w:val="0"/>
        </w:rPr>
        <w:t>con il Comune di Castelfranco per l’ausilio del personale ATA alla gestione dei servizi di assistenza scolastica</w:t>
      </w:r>
      <w:r w:rsidR="00577167">
        <w:rPr>
          <w:bCs/>
          <w:snapToGrid w:val="0"/>
        </w:rPr>
        <w:t>.</w:t>
      </w:r>
    </w:p>
    <w:p w:rsidR="005605EC" w:rsidRPr="003A7582" w:rsidRDefault="005605EC" w:rsidP="005605EC">
      <w:pPr>
        <w:tabs>
          <w:tab w:val="left" w:pos="1134"/>
        </w:tabs>
        <w:jc w:val="both"/>
        <w:rPr>
          <w:bCs/>
          <w:snapToGrid w:val="0"/>
          <w:sz w:val="10"/>
        </w:rPr>
      </w:pPr>
    </w:p>
    <w:p w:rsidR="005605EC" w:rsidRPr="009A2CE3" w:rsidRDefault="005605EC" w:rsidP="00493087">
      <w:pPr>
        <w:numPr>
          <w:ilvl w:val="0"/>
          <w:numId w:val="1"/>
        </w:numPr>
        <w:tabs>
          <w:tab w:val="left" w:pos="1134"/>
        </w:tabs>
        <w:jc w:val="both"/>
        <w:rPr>
          <w:bCs/>
          <w:snapToGrid w:val="0"/>
        </w:rPr>
      </w:pPr>
      <w:r w:rsidRPr="009A2CE3">
        <w:rPr>
          <w:b/>
          <w:snapToGrid w:val="0"/>
        </w:rPr>
        <w:t>Progetto di raccordo interistituzionale e di continuità 0/6 anni</w:t>
      </w:r>
      <w:r w:rsidR="00577167">
        <w:rPr>
          <w:b/>
          <w:snapToGrid w:val="0"/>
        </w:rPr>
        <w:t>.</w:t>
      </w:r>
    </w:p>
    <w:p w:rsidR="005605EC" w:rsidRPr="00B626AC" w:rsidRDefault="005605EC" w:rsidP="005605EC">
      <w:pPr>
        <w:tabs>
          <w:tab w:val="left" w:pos="1134"/>
        </w:tabs>
        <w:jc w:val="both"/>
        <w:rPr>
          <w:bCs/>
          <w:snapToGrid w:val="0"/>
          <w:sz w:val="10"/>
        </w:rPr>
      </w:pPr>
    </w:p>
    <w:p w:rsidR="005605EC" w:rsidRDefault="005605EC" w:rsidP="00493087">
      <w:pPr>
        <w:numPr>
          <w:ilvl w:val="0"/>
          <w:numId w:val="1"/>
        </w:numPr>
        <w:tabs>
          <w:tab w:val="left" w:pos="1134"/>
        </w:tabs>
        <w:jc w:val="both"/>
        <w:rPr>
          <w:bCs/>
          <w:snapToGrid w:val="0"/>
        </w:rPr>
      </w:pPr>
      <w:r w:rsidRPr="009A2CE3">
        <w:rPr>
          <w:b/>
          <w:snapToGrid w:val="0"/>
        </w:rPr>
        <w:t xml:space="preserve">Convenzione per l’uso delle palestre </w:t>
      </w:r>
      <w:r w:rsidRPr="009A2CE3">
        <w:rPr>
          <w:bCs/>
          <w:snapToGrid w:val="0"/>
        </w:rPr>
        <w:t>in orario scolastico ed extrascolastico</w:t>
      </w:r>
    </w:p>
    <w:p w:rsidR="003A7582" w:rsidRPr="00B626AC" w:rsidRDefault="003A7582" w:rsidP="003A7582">
      <w:pPr>
        <w:pStyle w:val="Paragrafoelenco"/>
        <w:rPr>
          <w:bCs/>
          <w:snapToGrid w:val="0"/>
          <w:sz w:val="10"/>
        </w:rPr>
      </w:pPr>
    </w:p>
    <w:p w:rsidR="003A7582" w:rsidRPr="003A7582" w:rsidRDefault="003A7582" w:rsidP="00493087">
      <w:pPr>
        <w:numPr>
          <w:ilvl w:val="0"/>
          <w:numId w:val="1"/>
        </w:numPr>
        <w:tabs>
          <w:tab w:val="left" w:pos="1134"/>
        </w:tabs>
        <w:jc w:val="both"/>
        <w:rPr>
          <w:b/>
          <w:bCs/>
          <w:snapToGrid w:val="0"/>
        </w:rPr>
      </w:pPr>
      <w:r w:rsidRPr="003A7582">
        <w:rPr>
          <w:b/>
          <w:bCs/>
          <w:snapToGrid w:val="0"/>
        </w:rPr>
        <w:t>Accordo di rete</w:t>
      </w:r>
      <w:r>
        <w:rPr>
          <w:b/>
          <w:bCs/>
          <w:snapToGrid w:val="0"/>
        </w:rPr>
        <w:t xml:space="preserve"> </w:t>
      </w:r>
      <w:r w:rsidRPr="003A7582">
        <w:rPr>
          <w:b/>
          <w:bCs/>
          <w:i/>
          <w:snapToGrid w:val="0"/>
        </w:rPr>
        <w:t>Scuola</w:t>
      </w:r>
      <w:r>
        <w:rPr>
          <w:b/>
          <w:bCs/>
          <w:snapToGrid w:val="0"/>
        </w:rPr>
        <w:t xml:space="preserve"> </w:t>
      </w:r>
      <w:r>
        <w:rPr>
          <w:b/>
          <w:bCs/>
          <w:i/>
          <w:snapToGrid w:val="0"/>
        </w:rPr>
        <w:t>Digitale</w:t>
      </w:r>
    </w:p>
    <w:p w:rsidR="003A7582" w:rsidRPr="00B626AC" w:rsidRDefault="003A7582" w:rsidP="003A7582">
      <w:pPr>
        <w:pStyle w:val="Paragrafoelenco"/>
        <w:rPr>
          <w:b/>
          <w:bCs/>
          <w:snapToGrid w:val="0"/>
          <w:sz w:val="10"/>
        </w:rPr>
      </w:pPr>
    </w:p>
    <w:p w:rsidR="003A7582" w:rsidRPr="00B626AC" w:rsidRDefault="003A7582" w:rsidP="00493087">
      <w:pPr>
        <w:numPr>
          <w:ilvl w:val="0"/>
          <w:numId w:val="1"/>
        </w:numPr>
        <w:tabs>
          <w:tab w:val="left" w:pos="1134"/>
        </w:tabs>
        <w:jc w:val="both"/>
        <w:rPr>
          <w:b/>
          <w:bCs/>
          <w:snapToGrid w:val="0"/>
        </w:rPr>
      </w:pPr>
      <w:r>
        <w:rPr>
          <w:b/>
          <w:bCs/>
          <w:snapToGrid w:val="0"/>
        </w:rPr>
        <w:t xml:space="preserve">Accordo di rete </w:t>
      </w:r>
      <w:r w:rsidR="005F747E">
        <w:rPr>
          <w:b/>
          <w:bCs/>
          <w:snapToGrid w:val="0"/>
        </w:rPr>
        <w:t>D</w:t>
      </w:r>
      <w:r>
        <w:rPr>
          <w:b/>
          <w:bCs/>
          <w:snapToGrid w:val="0"/>
        </w:rPr>
        <w:t>istretto 7 ‘</w:t>
      </w:r>
      <w:r w:rsidRPr="003A7582">
        <w:rPr>
          <w:b/>
          <w:bCs/>
          <w:i/>
          <w:snapToGrid w:val="0"/>
        </w:rPr>
        <w:t>S</w:t>
      </w:r>
      <w:r>
        <w:rPr>
          <w:b/>
          <w:bCs/>
          <w:i/>
          <w:snapToGrid w:val="0"/>
        </w:rPr>
        <w:t>portello d’</w:t>
      </w:r>
      <w:proofErr w:type="spellStart"/>
      <w:r>
        <w:rPr>
          <w:b/>
          <w:bCs/>
          <w:i/>
          <w:snapToGrid w:val="0"/>
        </w:rPr>
        <w:t>ascolto’</w:t>
      </w:r>
      <w:proofErr w:type="spellEnd"/>
    </w:p>
    <w:p w:rsidR="00B626AC" w:rsidRPr="00B626AC" w:rsidRDefault="00B626AC" w:rsidP="00B626AC">
      <w:pPr>
        <w:pStyle w:val="Paragrafoelenco"/>
        <w:rPr>
          <w:b/>
          <w:bCs/>
          <w:snapToGrid w:val="0"/>
          <w:sz w:val="10"/>
        </w:rPr>
      </w:pPr>
    </w:p>
    <w:p w:rsidR="00F300B0" w:rsidRPr="003A7582" w:rsidRDefault="003A7582" w:rsidP="00493087">
      <w:pPr>
        <w:pStyle w:val="Paragrafoelenco"/>
        <w:numPr>
          <w:ilvl w:val="0"/>
          <w:numId w:val="1"/>
        </w:numPr>
        <w:jc w:val="both"/>
        <w:rPr>
          <w:bCs/>
          <w:snapToGrid w:val="0"/>
          <w:sz w:val="22"/>
        </w:rPr>
      </w:pPr>
      <w:r w:rsidRPr="003A7582">
        <w:rPr>
          <w:b/>
          <w:bCs/>
          <w:color w:val="000000"/>
          <w:szCs w:val="26"/>
        </w:rPr>
        <w:t xml:space="preserve">Accordo di rete tra gli IC ‘G. Marconi’ e ‘G. </w:t>
      </w:r>
      <w:proofErr w:type="spellStart"/>
      <w:r w:rsidRPr="003A7582">
        <w:rPr>
          <w:b/>
          <w:bCs/>
          <w:color w:val="000000"/>
          <w:szCs w:val="26"/>
        </w:rPr>
        <w:t>Guinizelli</w:t>
      </w:r>
      <w:proofErr w:type="spellEnd"/>
      <w:r w:rsidRPr="003A7582">
        <w:rPr>
          <w:b/>
          <w:bCs/>
          <w:color w:val="000000"/>
          <w:szCs w:val="26"/>
        </w:rPr>
        <w:t>’ per la gestione a livello territoriale delle iscrizioni alle classi I a tempo pieno della scuola primaria di Castelfranco centro</w:t>
      </w:r>
    </w:p>
    <w:p w:rsidR="00F300B0" w:rsidRPr="00F300B0" w:rsidRDefault="00F300B0" w:rsidP="00493087">
      <w:pPr>
        <w:numPr>
          <w:ilvl w:val="0"/>
          <w:numId w:val="1"/>
        </w:numPr>
        <w:tabs>
          <w:tab w:val="left" w:pos="1134"/>
        </w:tabs>
        <w:jc w:val="both"/>
        <w:rPr>
          <w:b/>
          <w:bCs/>
          <w:snapToGrid w:val="0"/>
        </w:rPr>
      </w:pPr>
      <w:r w:rsidRPr="00F300B0">
        <w:rPr>
          <w:b/>
          <w:bCs/>
          <w:snapToGrid w:val="0"/>
        </w:rPr>
        <w:t>Convenzione con la Coop Estense</w:t>
      </w:r>
      <w:r>
        <w:rPr>
          <w:b/>
          <w:bCs/>
          <w:snapToGrid w:val="0"/>
        </w:rPr>
        <w:t xml:space="preserve"> ‘</w:t>
      </w:r>
      <w:r>
        <w:rPr>
          <w:b/>
          <w:bCs/>
          <w:i/>
          <w:snapToGrid w:val="0"/>
        </w:rPr>
        <w:t>La scuola siamo noi’</w:t>
      </w:r>
    </w:p>
    <w:p w:rsidR="005605EC" w:rsidRPr="00B626AC" w:rsidRDefault="005605EC" w:rsidP="005605EC">
      <w:pPr>
        <w:jc w:val="both"/>
        <w:rPr>
          <w:sz w:val="14"/>
        </w:rPr>
      </w:pPr>
    </w:p>
    <w:p w:rsidR="005605EC" w:rsidRPr="009A2CE3" w:rsidRDefault="005605EC" w:rsidP="005605EC">
      <w:pPr>
        <w:jc w:val="both"/>
      </w:pPr>
      <w:r w:rsidRPr="009A2CE3">
        <w:t>Con la collaborazione ed il coinvolgimento di altri Centri od Enti della città con cui la scuola intrattiene rapporti in relazione all’attivazione dei vari progetti</w:t>
      </w:r>
      <w:r w:rsidR="0027407B">
        <w:t>.</w:t>
      </w:r>
    </w:p>
    <w:p w:rsidR="005605EC" w:rsidRPr="00D01888" w:rsidRDefault="005605EC" w:rsidP="005605EC">
      <w:pPr>
        <w:pStyle w:val="StileTitolo118ptBluOmbreggiatura"/>
        <w:rPr>
          <w:sz w:val="28"/>
          <w:szCs w:val="24"/>
        </w:rPr>
      </w:pPr>
      <w:bookmarkStart w:id="39" w:name="_Toc183523780"/>
      <w:bookmarkStart w:id="40" w:name="_Toc187140417"/>
      <w:bookmarkStart w:id="41" w:name="_Toc338877165"/>
      <w:r w:rsidRPr="00D01888">
        <w:rPr>
          <w:sz w:val="28"/>
          <w:szCs w:val="24"/>
        </w:rPr>
        <w:lastRenderedPageBreak/>
        <w:t>Agenzie che collaborano sul territorio</w:t>
      </w:r>
      <w:bookmarkEnd w:id="39"/>
      <w:bookmarkEnd w:id="40"/>
      <w:bookmarkEnd w:id="41"/>
    </w:p>
    <w:p w:rsidR="005605EC" w:rsidRPr="009A2CE3" w:rsidRDefault="005605EC" w:rsidP="005605EC">
      <w:pPr>
        <w:rPr>
          <w:b/>
          <w:color w:val="0000FF"/>
        </w:rPr>
      </w:pPr>
      <w:r w:rsidRPr="009A2CE3">
        <w:rPr>
          <w:b/>
          <w:color w:val="0000FF"/>
        </w:rPr>
        <w:t>Enti</w:t>
      </w:r>
    </w:p>
    <w:p w:rsidR="005605EC" w:rsidRPr="009A2CE3" w:rsidRDefault="005605EC" w:rsidP="005605EC">
      <w:r w:rsidRPr="009A2CE3">
        <w:t>Amministrazione Comunale</w:t>
      </w:r>
    </w:p>
    <w:p w:rsidR="005605EC" w:rsidRPr="009A2CE3" w:rsidRDefault="005605EC" w:rsidP="005605EC">
      <w:r w:rsidRPr="009A2CE3">
        <w:t>AUSL</w:t>
      </w:r>
    </w:p>
    <w:p w:rsidR="005605EC" w:rsidRPr="009A2CE3" w:rsidRDefault="005605EC" w:rsidP="005605EC">
      <w:r w:rsidRPr="009A2CE3">
        <w:t>Servizi sociali distrettuali</w:t>
      </w:r>
    </w:p>
    <w:p w:rsidR="005605EC" w:rsidRPr="009A2CE3" w:rsidRDefault="005605EC" w:rsidP="005605EC">
      <w:r w:rsidRPr="009A2CE3">
        <w:t>Servizio di Polizia Municipale</w:t>
      </w:r>
    </w:p>
    <w:p w:rsidR="005605EC" w:rsidRDefault="005605EC" w:rsidP="005605EC">
      <w:r w:rsidRPr="009A2CE3">
        <w:t>Biblioteca comunale</w:t>
      </w:r>
    </w:p>
    <w:p w:rsidR="00B626AC" w:rsidRPr="009A2CE3" w:rsidRDefault="00B626AC" w:rsidP="005605EC">
      <w:r>
        <w:t>Provincia di Modena</w:t>
      </w:r>
    </w:p>
    <w:p w:rsidR="005605EC" w:rsidRPr="009A2CE3" w:rsidRDefault="005605EC" w:rsidP="005605EC">
      <w:pPr>
        <w:rPr>
          <w:b/>
          <w:color w:val="0000FF"/>
        </w:rPr>
      </w:pPr>
      <w:r w:rsidRPr="009A2CE3">
        <w:rPr>
          <w:b/>
          <w:color w:val="0000FF"/>
        </w:rPr>
        <w:t>Associazioni</w:t>
      </w:r>
    </w:p>
    <w:p w:rsidR="005605EC" w:rsidRPr="009A2CE3" w:rsidRDefault="005605EC" w:rsidP="005605EC">
      <w:pPr>
        <w:rPr>
          <w:i/>
        </w:rPr>
      </w:pPr>
      <w:r w:rsidRPr="009A2CE3">
        <w:t>Associazione</w:t>
      </w:r>
      <w:r w:rsidRPr="009A2CE3">
        <w:rPr>
          <w:i/>
        </w:rPr>
        <w:t xml:space="preserve"> La San Nicola</w:t>
      </w:r>
      <w:r w:rsidR="00BA1FED">
        <w:rPr>
          <w:i/>
        </w:rPr>
        <w:t xml:space="preserve"> </w:t>
      </w:r>
      <w:r w:rsidR="00BA1FED">
        <w:t>di Castelfranco E.</w:t>
      </w:r>
    </w:p>
    <w:p w:rsidR="00BA1FED" w:rsidRPr="00BA1FED" w:rsidRDefault="00BA1FED" w:rsidP="005605EC">
      <w:r>
        <w:t xml:space="preserve">Associazione </w:t>
      </w:r>
      <w:r>
        <w:rPr>
          <w:i/>
        </w:rPr>
        <w:t xml:space="preserve">L’Agorà </w:t>
      </w:r>
      <w:r>
        <w:t>di Castelfranco E.</w:t>
      </w:r>
    </w:p>
    <w:p w:rsidR="005605EC" w:rsidRPr="009A2CE3" w:rsidRDefault="005605EC" w:rsidP="005605EC">
      <w:r w:rsidRPr="009A2CE3">
        <w:t>Croce blu</w:t>
      </w:r>
    </w:p>
    <w:p w:rsidR="005605EC" w:rsidRPr="009A2CE3" w:rsidRDefault="005605EC" w:rsidP="005605EC">
      <w:r w:rsidRPr="009A2CE3">
        <w:t>Volontari della protezione civile</w:t>
      </w:r>
    </w:p>
    <w:p w:rsidR="005605EC" w:rsidRPr="009A2CE3" w:rsidRDefault="005605EC" w:rsidP="005605EC">
      <w:r w:rsidRPr="009A2CE3">
        <w:t>AVIS</w:t>
      </w:r>
    </w:p>
    <w:p w:rsidR="005605EC" w:rsidRPr="009A2CE3" w:rsidRDefault="005605EC" w:rsidP="005605EC">
      <w:r w:rsidRPr="009A2CE3">
        <w:t>Polisportiva Arci</w:t>
      </w:r>
    </w:p>
    <w:p w:rsidR="005605EC" w:rsidRPr="009A2CE3" w:rsidRDefault="005605EC" w:rsidP="005605EC">
      <w:r w:rsidRPr="009A2CE3">
        <w:t xml:space="preserve">Banda di </w:t>
      </w:r>
      <w:proofErr w:type="spellStart"/>
      <w:r w:rsidRPr="009A2CE3">
        <w:t>Manzolino</w:t>
      </w:r>
      <w:proofErr w:type="spellEnd"/>
    </w:p>
    <w:p w:rsidR="005605EC" w:rsidRPr="009A2CE3" w:rsidRDefault="005605EC" w:rsidP="005605EC">
      <w:r w:rsidRPr="009A2CE3">
        <w:t>Cittadinanza Attiva</w:t>
      </w:r>
    </w:p>
    <w:p w:rsidR="005605EC" w:rsidRPr="009A2CE3" w:rsidRDefault="005605EC" w:rsidP="005605EC">
      <w:pPr>
        <w:rPr>
          <w:i/>
        </w:rPr>
      </w:pPr>
      <w:r w:rsidRPr="009A2CE3">
        <w:t xml:space="preserve">Associazione </w:t>
      </w:r>
      <w:proofErr w:type="spellStart"/>
      <w:r w:rsidRPr="009A2CE3">
        <w:rPr>
          <w:i/>
        </w:rPr>
        <w:t>Bugs</w:t>
      </w:r>
      <w:proofErr w:type="spellEnd"/>
      <w:r w:rsidRPr="009A2CE3">
        <w:rPr>
          <w:i/>
        </w:rPr>
        <w:t xml:space="preserve"> Bunny</w:t>
      </w:r>
    </w:p>
    <w:p w:rsidR="005605EC" w:rsidRPr="009A2CE3" w:rsidRDefault="005605EC" w:rsidP="005605EC">
      <w:r w:rsidRPr="009A2CE3">
        <w:t>Club degli hobby</w:t>
      </w:r>
    </w:p>
    <w:p w:rsidR="005605EC" w:rsidRPr="009A2CE3" w:rsidRDefault="005605EC" w:rsidP="005605EC">
      <w:r w:rsidRPr="009A2CE3">
        <w:t>Vivi natura</w:t>
      </w:r>
    </w:p>
    <w:p w:rsidR="005605EC" w:rsidRPr="009A2CE3" w:rsidRDefault="00B626AC" w:rsidP="005605EC">
      <w:r>
        <w:t>Libera</w:t>
      </w:r>
    </w:p>
    <w:p w:rsidR="005605EC" w:rsidRPr="009A2CE3" w:rsidRDefault="005605EC" w:rsidP="005605EC">
      <w:r w:rsidRPr="009A2CE3">
        <w:t>Centro servizi volontari di Castelfranco Emilia</w:t>
      </w:r>
    </w:p>
    <w:p w:rsidR="000F3C56" w:rsidRDefault="000F3C56" w:rsidP="005605EC">
      <w:r w:rsidRPr="00235771">
        <w:t>ANT</w:t>
      </w:r>
    </w:p>
    <w:p w:rsidR="00B626AC" w:rsidRPr="00235771" w:rsidRDefault="00B626AC" w:rsidP="005605EC">
      <w:r>
        <w:t>Clessidra di Nonantola</w:t>
      </w:r>
    </w:p>
    <w:p w:rsidR="005605EC" w:rsidRPr="009A2CE3" w:rsidRDefault="005605EC" w:rsidP="005605EC">
      <w:pPr>
        <w:rPr>
          <w:b/>
          <w:color w:val="0000FF"/>
        </w:rPr>
      </w:pPr>
      <w:r w:rsidRPr="009A2CE3">
        <w:rPr>
          <w:b/>
          <w:color w:val="0000FF"/>
        </w:rPr>
        <w:t>Aule didattiche  e  museali</w:t>
      </w:r>
    </w:p>
    <w:p w:rsidR="005605EC" w:rsidRPr="009A2CE3" w:rsidRDefault="005605EC" w:rsidP="005605EC">
      <w:r w:rsidRPr="009A2CE3">
        <w:t>Museo Archeologico di Castelfranco</w:t>
      </w:r>
    </w:p>
    <w:p w:rsidR="005605EC" w:rsidRPr="009A2CE3" w:rsidRDefault="005605EC" w:rsidP="005605EC">
      <w:pPr>
        <w:rPr>
          <w:color w:val="0000FF"/>
        </w:rPr>
      </w:pPr>
      <w:r w:rsidRPr="009A2CE3">
        <w:rPr>
          <w:b/>
          <w:color w:val="0000FF"/>
        </w:rPr>
        <w:t>Teatri</w:t>
      </w:r>
    </w:p>
    <w:p w:rsidR="005605EC" w:rsidRPr="009A2CE3" w:rsidRDefault="005605EC" w:rsidP="005605EC">
      <w:r w:rsidRPr="009A2CE3">
        <w:t xml:space="preserve">Teatro </w:t>
      </w:r>
      <w:proofErr w:type="spellStart"/>
      <w:r w:rsidRPr="009A2CE3">
        <w:t>Dadà</w:t>
      </w:r>
      <w:proofErr w:type="spellEnd"/>
    </w:p>
    <w:p w:rsidR="005605EC" w:rsidRPr="009A2CE3" w:rsidRDefault="005605EC" w:rsidP="005605EC">
      <w:pPr>
        <w:rPr>
          <w:b/>
          <w:color w:val="0000FF"/>
        </w:rPr>
      </w:pPr>
      <w:r w:rsidRPr="009A2CE3">
        <w:rPr>
          <w:b/>
          <w:color w:val="0000FF"/>
        </w:rPr>
        <w:t>Ambiente</w:t>
      </w:r>
    </w:p>
    <w:p w:rsidR="005605EC" w:rsidRPr="009A2CE3" w:rsidRDefault="005605EC" w:rsidP="005605EC">
      <w:proofErr w:type="spellStart"/>
      <w:r w:rsidRPr="009A2CE3">
        <w:t>H.E.R.A.</w:t>
      </w:r>
      <w:proofErr w:type="spellEnd"/>
    </w:p>
    <w:p w:rsidR="005605EC" w:rsidRPr="009A2CE3" w:rsidRDefault="005605EC" w:rsidP="005605EC">
      <w:proofErr w:type="spellStart"/>
      <w:r w:rsidRPr="009A2CE3">
        <w:t>C.E.D.A.</w:t>
      </w:r>
      <w:proofErr w:type="spellEnd"/>
    </w:p>
    <w:p w:rsidR="005605EC" w:rsidRPr="009A2CE3" w:rsidRDefault="005605EC" w:rsidP="005605EC">
      <w:r w:rsidRPr="009A2CE3">
        <w:t>Istituto Agrario “</w:t>
      </w:r>
      <w:proofErr w:type="spellStart"/>
      <w:r w:rsidRPr="009A2CE3">
        <w:t>Spallanzani</w:t>
      </w:r>
      <w:proofErr w:type="spellEnd"/>
      <w:r w:rsidRPr="009A2CE3">
        <w:t>”</w:t>
      </w:r>
    </w:p>
    <w:p w:rsidR="005605EC" w:rsidRPr="009A2CE3" w:rsidRDefault="005605EC" w:rsidP="005605EC">
      <w:proofErr w:type="spellStart"/>
      <w:r w:rsidRPr="009A2CE3">
        <w:t>Anec</w:t>
      </w:r>
      <w:proofErr w:type="spellEnd"/>
    </w:p>
    <w:p w:rsidR="005605EC" w:rsidRPr="009A2CE3" w:rsidRDefault="005605EC" w:rsidP="005605EC">
      <w:pPr>
        <w:rPr>
          <w:i/>
        </w:rPr>
      </w:pPr>
      <w:r w:rsidRPr="009A2CE3">
        <w:t>Parco botanico ‘</w:t>
      </w:r>
      <w:proofErr w:type="spellStart"/>
      <w:r w:rsidRPr="009A2CE3">
        <w:rPr>
          <w:i/>
        </w:rPr>
        <w:t>Chico</w:t>
      </w:r>
      <w:proofErr w:type="spellEnd"/>
      <w:r w:rsidRPr="009A2CE3">
        <w:rPr>
          <w:i/>
        </w:rPr>
        <w:t xml:space="preserve"> </w:t>
      </w:r>
      <w:proofErr w:type="spellStart"/>
      <w:r w:rsidRPr="009A2CE3">
        <w:rPr>
          <w:i/>
        </w:rPr>
        <w:t>Mendes</w:t>
      </w:r>
      <w:proofErr w:type="spellEnd"/>
      <w:r w:rsidRPr="009A2CE3">
        <w:rPr>
          <w:i/>
        </w:rPr>
        <w:t>’</w:t>
      </w:r>
    </w:p>
    <w:p w:rsidR="005605EC" w:rsidRPr="009A2CE3" w:rsidRDefault="005605EC" w:rsidP="005605EC">
      <w:pPr>
        <w:rPr>
          <w:i/>
        </w:rPr>
      </w:pPr>
      <w:r w:rsidRPr="009A2CE3">
        <w:rPr>
          <w:i/>
        </w:rPr>
        <w:t>La città degli alberi</w:t>
      </w:r>
    </w:p>
    <w:p w:rsidR="005605EC" w:rsidRPr="009A2CE3" w:rsidRDefault="005605EC" w:rsidP="005605EC">
      <w:r w:rsidRPr="009A2CE3">
        <w:rPr>
          <w:b/>
          <w:color w:val="0000FF"/>
        </w:rPr>
        <w:t>Università</w:t>
      </w:r>
      <w:r w:rsidRPr="009A2CE3">
        <w:t xml:space="preserve"> </w:t>
      </w:r>
    </w:p>
    <w:p w:rsidR="005605EC" w:rsidRPr="009A2CE3" w:rsidRDefault="005605EC" w:rsidP="005605EC">
      <w:r w:rsidRPr="009A2CE3">
        <w:t>Università degli Studi di Bologna</w:t>
      </w:r>
    </w:p>
    <w:p w:rsidR="005605EC" w:rsidRDefault="005605EC" w:rsidP="005605EC">
      <w:pPr>
        <w:jc w:val="both"/>
      </w:pPr>
      <w:r w:rsidRPr="009A2CE3">
        <w:t>Università degli Studi di Modena e Reggio Emilia</w:t>
      </w:r>
    </w:p>
    <w:p w:rsidR="00AD5DD7" w:rsidRPr="009A2CE3" w:rsidRDefault="00AD5DD7" w:rsidP="00AD5DD7">
      <w:r w:rsidRPr="009A2CE3">
        <w:t xml:space="preserve">Università degli Studi di </w:t>
      </w:r>
      <w:r>
        <w:t>Parma</w:t>
      </w:r>
    </w:p>
    <w:p w:rsidR="00BA1FED" w:rsidRDefault="00BA1FED" w:rsidP="005605EC">
      <w:pPr>
        <w:rPr>
          <w:b/>
          <w:color w:val="0000FF"/>
        </w:rPr>
      </w:pPr>
      <w:r>
        <w:rPr>
          <w:b/>
          <w:color w:val="0000FF"/>
        </w:rPr>
        <w:t>Aziende</w:t>
      </w:r>
    </w:p>
    <w:p w:rsidR="00BA1FED" w:rsidRPr="00BA1FED" w:rsidRDefault="00BA1FED" w:rsidP="005605EC">
      <w:r w:rsidRPr="00BA1FED">
        <w:t>Banca Popolare dell’Emilia Romagna</w:t>
      </w:r>
    </w:p>
    <w:p w:rsidR="00BA1FED" w:rsidRDefault="00BA1FED" w:rsidP="005605EC">
      <w:r w:rsidRPr="00BA1FED">
        <w:t>Conad di Castelfranco Emilia</w:t>
      </w:r>
      <w:r w:rsidR="00B626AC">
        <w:t xml:space="preserve"> e </w:t>
      </w:r>
      <w:proofErr w:type="spellStart"/>
      <w:r w:rsidR="00B626AC">
        <w:t>Manzolino</w:t>
      </w:r>
      <w:proofErr w:type="spellEnd"/>
    </w:p>
    <w:p w:rsidR="00D725E0" w:rsidRDefault="00D725E0" w:rsidP="005605EC">
      <w:r>
        <w:t>Coop Estense</w:t>
      </w:r>
    </w:p>
    <w:p w:rsidR="00B626AC" w:rsidRDefault="00B626AC" w:rsidP="005605EC">
      <w:r>
        <w:t xml:space="preserve">Centro TICE di </w:t>
      </w:r>
      <w:proofErr w:type="spellStart"/>
      <w:r>
        <w:t>Rubiera</w:t>
      </w:r>
      <w:proofErr w:type="spellEnd"/>
    </w:p>
    <w:p w:rsidR="00B626AC" w:rsidRDefault="00B626AC" w:rsidP="005605EC"/>
    <w:p w:rsidR="00701DDE" w:rsidRPr="005F747E" w:rsidRDefault="00701DDE" w:rsidP="005605EC">
      <w:pPr>
        <w:rPr>
          <w:color w:val="FF0000"/>
        </w:rPr>
      </w:pPr>
      <w:r w:rsidRPr="005F747E">
        <w:rPr>
          <w:b/>
          <w:color w:val="FF0000"/>
        </w:rPr>
        <w:t>Fondazione</w:t>
      </w:r>
      <w:r w:rsidR="00B626AC" w:rsidRPr="005F747E">
        <w:rPr>
          <w:b/>
          <w:color w:val="FF0000"/>
        </w:rPr>
        <w:t xml:space="preserve"> C</w:t>
      </w:r>
      <w:r w:rsidRPr="005F747E">
        <w:rPr>
          <w:b/>
          <w:color w:val="FF0000"/>
        </w:rPr>
        <w:t xml:space="preserve">assa di </w:t>
      </w:r>
      <w:r w:rsidR="005F747E">
        <w:rPr>
          <w:b/>
          <w:color w:val="FF0000"/>
        </w:rPr>
        <w:t>R</w:t>
      </w:r>
      <w:r w:rsidRPr="005F747E">
        <w:rPr>
          <w:b/>
          <w:color w:val="FF0000"/>
        </w:rPr>
        <w:t>isparmio di Modena</w:t>
      </w:r>
    </w:p>
    <w:p w:rsidR="00BA1FED" w:rsidRDefault="00BA1FED" w:rsidP="005605EC"/>
    <w:p w:rsidR="005605EC" w:rsidRDefault="005605EC" w:rsidP="005605EC">
      <w:r w:rsidRPr="009A2CE3">
        <w:t>E ogni altra opportunità, privata o pubblica, offerta dal territorio</w:t>
      </w:r>
    </w:p>
    <w:p w:rsidR="005605EC" w:rsidRPr="00491C58" w:rsidRDefault="00491C58" w:rsidP="005605EC">
      <w:pPr>
        <w:pStyle w:val="Titolo1"/>
        <w:jc w:val="center"/>
        <w:rPr>
          <w:shadow/>
          <w:color w:val="0000FF"/>
          <w:spacing w:val="74"/>
          <w:sz w:val="40"/>
          <w:szCs w:val="40"/>
        </w:rPr>
      </w:pPr>
      <w:r>
        <w:br w:type="page"/>
      </w:r>
      <w:bookmarkStart w:id="42" w:name="_Toc183147279"/>
      <w:bookmarkStart w:id="43" w:name="_Toc183957066"/>
      <w:bookmarkStart w:id="44" w:name="_Toc187140418"/>
      <w:bookmarkStart w:id="45" w:name="_Toc183523781"/>
      <w:bookmarkStart w:id="46" w:name="_Toc338877166"/>
      <w:r w:rsidR="005605EC" w:rsidRPr="00D01888">
        <w:rPr>
          <w:shadow/>
          <w:color w:val="0000FF"/>
          <w:spacing w:val="74"/>
          <w:szCs w:val="40"/>
        </w:rPr>
        <w:lastRenderedPageBreak/>
        <w:t>Le scelte fondamental</w:t>
      </w:r>
      <w:bookmarkEnd w:id="42"/>
      <w:bookmarkEnd w:id="43"/>
      <w:bookmarkEnd w:id="44"/>
      <w:r w:rsidR="00C01499" w:rsidRPr="00D01888">
        <w:rPr>
          <w:shadow/>
          <w:color w:val="0000FF"/>
          <w:spacing w:val="74"/>
          <w:szCs w:val="40"/>
        </w:rPr>
        <w:t xml:space="preserve">i: </w:t>
      </w:r>
      <w:bookmarkStart w:id="47" w:name="_Toc187140419"/>
      <w:r w:rsidR="00C01499" w:rsidRPr="00D01888">
        <w:rPr>
          <w:shadow/>
          <w:color w:val="0000FF"/>
          <w:spacing w:val="74"/>
          <w:szCs w:val="40"/>
        </w:rPr>
        <w:t>l</w:t>
      </w:r>
      <w:r w:rsidR="005605EC" w:rsidRPr="00D01888">
        <w:rPr>
          <w:shadow/>
          <w:color w:val="0000FF"/>
          <w:spacing w:val="74"/>
          <w:szCs w:val="40"/>
        </w:rPr>
        <w:t xml:space="preserve">a </w:t>
      </w:r>
      <w:bookmarkStart w:id="48" w:name="_Toc183147280"/>
      <w:r w:rsidR="005605EC" w:rsidRPr="00D01888">
        <w:rPr>
          <w:shadow/>
          <w:color w:val="0000FF"/>
          <w:spacing w:val="74"/>
          <w:szCs w:val="40"/>
        </w:rPr>
        <w:t>vision</w:t>
      </w:r>
      <w:bookmarkEnd w:id="45"/>
      <w:bookmarkEnd w:id="46"/>
      <w:bookmarkEnd w:id="47"/>
      <w:bookmarkEnd w:id="48"/>
    </w:p>
    <w:p w:rsidR="00DB226E" w:rsidRDefault="00DB226E" w:rsidP="00DB226E">
      <w:pPr>
        <w:jc w:val="center"/>
        <w:rPr>
          <w:rFonts w:ascii="Monotype Corsiva" w:hAnsi="Monotype Corsiva"/>
          <w:b/>
          <w:sz w:val="36"/>
        </w:rPr>
      </w:pPr>
    </w:p>
    <w:p w:rsidR="00DB226E" w:rsidRPr="00DB226E" w:rsidRDefault="00DB226E" w:rsidP="00DB226E">
      <w:pPr>
        <w:jc w:val="center"/>
        <w:rPr>
          <w:rFonts w:ascii="Monotype Corsiva" w:hAnsi="Monotype Corsiva"/>
          <w:b/>
          <w:sz w:val="36"/>
        </w:rPr>
      </w:pPr>
      <w:r w:rsidRPr="00DB226E">
        <w:rPr>
          <w:rFonts w:ascii="Monotype Corsiva" w:hAnsi="Monotype Corsiva"/>
          <w:b/>
          <w:sz w:val="36"/>
        </w:rPr>
        <w:t>Una scuola per tutti, di tutti</w:t>
      </w:r>
    </w:p>
    <w:p w:rsidR="005605EC" w:rsidRPr="009A2CE3" w:rsidRDefault="005605EC" w:rsidP="005605EC"/>
    <w:p w:rsidR="005605EC" w:rsidRPr="009A2CE3" w:rsidRDefault="005605EC" w:rsidP="005605EC"/>
    <w:p w:rsidR="005605EC" w:rsidRDefault="005605EC" w:rsidP="008A452C">
      <w:pPr>
        <w:jc w:val="center"/>
        <w:rPr>
          <w:rFonts w:ascii="Script MT Bold" w:hAnsi="Script MT Bold"/>
          <w:sz w:val="36"/>
          <w:szCs w:val="36"/>
        </w:rPr>
      </w:pPr>
      <w:r w:rsidRPr="00491C58">
        <w:rPr>
          <w:rFonts w:ascii="Script MT Bold" w:hAnsi="Script MT Bold"/>
          <w:sz w:val="36"/>
          <w:szCs w:val="36"/>
        </w:rPr>
        <w:t>‘</w:t>
      </w:r>
      <w:r w:rsidR="008A452C">
        <w:rPr>
          <w:rFonts w:ascii="Script MT Bold" w:hAnsi="Script MT Bold"/>
          <w:sz w:val="36"/>
          <w:szCs w:val="36"/>
        </w:rPr>
        <w:t>Per creare futuro e non investire sul  passato, la lungimiranza è fondamentale.</w:t>
      </w:r>
      <w:r w:rsidRPr="00491C58">
        <w:rPr>
          <w:rFonts w:ascii="Script MT Bold" w:hAnsi="Script MT Bold"/>
          <w:sz w:val="36"/>
          <w:szCs w:val="36"/>
        </w:rPr>
        <w:t>’</w:t>
      </w:r>
    </w:p>
    <w:p w:rsidR="008A452C" w:rsidRPr="008A452C" w:rsidRDefault="008A452C" w:rsidP="008A452C">
      <w:pPr>
        <w:jc w:val="right"/>
        <w:rPr>
          <w:rFonts w:ascii="Script MT Bold" w:hAnsi="Script MT Bold"/>
        </w:rPr>
      </w:pPr>
      <w:r>
        <w:rPr>
          <w:rFonts w:ascii="Script MT Bold" w:hAnsi="Script MT Bold"/>
        </w:rPr>
        <w:t xml:space="preserve">D. </w:t>
      </w:r>
      <w:proofErr w:type="spellStart"/>
      <w:r>
        <w:rPr>
          <w:rFonts w:ascii="Script MT Bold" w:hAnsi="Script MT Bold"/>
        </w:rPr>
        <w:t>Goleman</w:t>
      </w:r>
      <w:proofErr w:type="spellEnd"/>
    </w:p>
    <w:p w:rsidR="005605EC" w:rsidRPr="009A2CE3" w:rsidRDefault="005605EC" w:rsidP="005605EC">
      <w:pPr>
        <w:jc w:val="right"/>
        <w:rPr>
          <w:smallCaps/>
        </w:rPr>
      </w:pPr>
    </w:p>
    <w:p w:rsidR="005605EC" w:rsidRPr="00491C58" w:rsidRDefault="005605EC" w:rsidP="005605EC">
      <w:pPr>
        <w:pStyle w:val="StileTitolo118ptBluOmbreggiatura"/>
        <w:rPr>
          <w:smallCaps/>
          <w:sz w:val="40"/>
          <w:szCs w:val="40"/>
        </w:rPr>
      </w:pPr>
      <w:bookmarkStart w:id="49" w:name="_Toc183147281"/>
      <w:bookmarkStart w:id="50" w:name="_Toc183523782"/>
      <w:bookmarkStart w:id="51" w:name="_Toc187140420"/>
      <w:bookmarkStart w:id="52" w:name="_Toc338877167"/>
      <w:r w:rsidRPr="00491C58">
        <w:rPr>
          <w:sz w:val="40"/>
          <w:szCs w:val="40"/>
        </w:rPr>
        <w:t xml:space="preserve">La </w:t>
      </w:r>
      <w:proofErr w:type="spellStart"/>
      <w:r w:rsidRPr="00491C58">
        <w:rPr>
          <w:sz w:val="40"/>
          <w:szCs w:val="40"/>
        </w:rPr>
        <w:t>mission</w:t>
      </w:r>
      <w:bookmarkEnd w:id="49"/>
      <w:bookmarkEnd w:id="50"/>
      <w:bookmarkEnd w:id="51"/>
      <w:bookmarkEnd w:id="52"/>
      <w:proofErr w:type="spellEnd"/>
    </w:p>
    <w:p w:rsidR="005605EC" w:rsidRPr="009A2CE3" w:rsidRDefault="005605EC" w:rsidP="005605EC">
      <w:pPr>
        <w:jc w:val="right"/>
        <w:rPr>
          <w:smallCaps/>
        </w:rPr>
      </w:pPr>
    </w:p>
    <w:p w:rsidR="005605EC" w:rsidRPr="009A2CE3" w:rsidRDefault="005605EC" w:rsidP="005605EC">
      <w:pPr>
        <w:jc w:val="right"/>
        <w:rPr>
          <w:smallCaps/>
        </w:rPr>
      </w:pPr>
    </w:p>
    <w:p w:rsidR="005605EC" w:rsidRPr="009A2CE3" w:rsidRDefault="005605EC" w:rsidP="000F3F53">
      <w:pPr>
        <w:numPr>
          <w:ilvl w:val="0"/>
          <w:numId w:val="40"/>
        </w:numPr>
        <w:spacing w:line="360" w:lineRule="auto"/>
      </w:pPr>
      <w:r w:rsidRPr="009A2CE3">
        <w:t>Rispondere ai bisogni formativi dell’utenza con forme di monitoraggio e con interventi efficaci</w:t>
      </w:r>
      <w:r w:rsidR="001F7925">
        <w:t>.</w:t>
      </w:r>
    </w:p>
    <w:p w:rsidR="005605EC" w:rsidRPr="009A2CE3" w:rsidRDefault="005605EC" w:rsidP="000F3F53">
      <w:pPr>
        <w:numPr>
          <w:ilvl w:val="0"/>
          <w:numId w:val="40"/>
        </w:numPr>
        <w:spacing w:line="360" w:lineRule="auto"/>
      </w:pPr>
      <w:r w:rsidRPr="009A2CE3">
        <w:t>Accogliere, offrire risposte pratiche e concrete ai bisogni delle famiglie</w:t>
      </w:r>
      <w:r w:rsidR="001B14D2">
        <w:t>, per orientarsi fra i servizi e nel territorio</w:t>
      </w:r>
    </w:p>
    <w:p w:rsidR="005605EC" w:rsidRPr="009A2CE3" w:rsidRDefault="005605EC" w:rsidP="000F3F53">
      <w:pPr>
        <w:numPr>
          <w:ilvl w:val="0"/>
          <w:numId w:val="40"/>
        </w:numPr>
        <w:spacing w:line="360" w:lineRule="auto"/>
      </w:pPr>
      <w:r w:rsidRPr="009A2CE3">
        <w:t>Migliorare gli apprendimenti, attraverso la ricerca e l’innovazione</w:t>
      </w:r>
      <w:r w:rsidR="001F7925">
        <w:t>.</w:t>
      </w:r>
    </w:p>
    <w:p w:rsidR="00DB226E" w:rsidRDefault="005605EC" w:rsidP="000F3F53">
      <w:pPr>
        <w:numPr>
          <w:ilvl w:val="0"/>
          <w:numId w:val="40"/>
        </w:numPr>
        <w:spacing w:line="360" w:lineRule="auto"/>
      </w:pPr>
      <w:r w:rsidRPr="009A2CE3">
        <w:t>Migliorare l’organizzazione in modo tale da valorizzare le professionalità</w:t>
      </w:r>
    </w:p>
    <w:p w:rsidR="005605EC" w:rsidRPr="009A2CE3" w:rsidRDefault="005605EC" w:rsidP="000F3F53">
      <w:pPr>
        <w:numPr>
          <w:ilvl w:val="0"/>
          <w:numId w:val="40"/>
        </w:numPr>
        <w:spacing w:line="360" w:lineRule="auto"/>
      </w:pPr>
      <w:r w:rsidRPr="009A2CE3">
        <w:t>Migliorare la comunicazione soprattutto nei confronti delle famiglie</w:t>
      </w:r>
      <w:r w:rsidR="001F7925">
        <w:t>.</w:t>
      </w:r>
    </w:p>
    <w:p w:rsidR="005605EC" w:rsidRPr="009A2CE3" w:rsidRDefault="005605EC" w:rsidP="000F3F53">
      <w:pPr>
        <w:numPr>
          <w:ilvl w:val="0"/>
          <w:numId w:val="40"/>
        </w:numPr>
        <w:spacing w:line="360" w:lineRule="auto"/>
      </w:pPr>
      <w:r w:rsidRPr="009A2CE3">
        <w:t>Ottimizzare l’utilizzo delle risorse finanziarie e strumentali</w:t>
      </w:r>
      <w:r w:rsidR="001F7925">
        <w:t>.</w:t>
      </w:r>
    </w:p>
    <w:p w:rsidR="005605EC" w:rsidRPr="009A2CE3" w:rsidRDefault="00621D66" w:rsidP="000F3F53">
      <w:pPr>
        <w:numPr>
          <w:ilvl w:val="0"/>
          <w:numId w:val="40"/>
        </w:numPr>
        <w:spacing w:line="360" w:lineRule="auto"/>
      </w:pPr>
      <w:r>
        <w:t>Verificare</w:t>
      </w:r>
      <w:r w:rsidR="00662A99">
        <w:t xml:space="preserve"> il Curricolo d’Istituto</w:t>
      </w:r>
      <w:r w:rsidR="001F7925">
        <w:t>.</w:t>
      </w:r>
    </w:p>
    <w:p w:rsidR="005605EC" w:rsidRPr="009A2CE3" w:rsidRDefault="00662A99" w:rsidP="000F3F53">
      <w:pPr>
        <w:numPr>
          <w:ilvl w:val="0"/>
          <w:numId w:val="40"/>
        </w:numPr>
        <w:spacing w:line="360" w:lineRule="auto"/>
      </w:pPr>
      <w:r>
        <w:t>Valorizzare le molteplici risorse esistenti</w:t>
      </w:r>
      <w:r w:rsidR="001F7925">
        <w:t xml:space="preserve"> e rafforzare la rete sul territorio </w:t>
      </w:r>
      <w:r>
        <w:t>(Enti Locali, associazioni culturali e professionali, società sportive, gruppi di volontariato, organismi privati)</w:t>
      </w:r>
      <w:r w:rsidR="005605EC" w:rsidRPr="009A2CE3">
        <w:t>.</w:t>
      </w:r>
    </w:p>
    <w:p w:rsidR="005605EC" w:rsidRPr="00DB226E" w:rsidRDefault="005605EC" w:rsidP="00AD5DD7">
      <w:pPr>
        <w:pStyle w:val="StileTitolo118ptBluOmbreggiatura"/>
        <w:ind w:left="360"/>
        <w:rPr>
          <w:sz w:val="28"/>
          <w:szCs w:val="24"/>
        </w:rPr>
      </w:pPr>
      <w:r w:rsidRPr="009A2CE3">
        <w:rPr>
          <w:sz w:val="24"/>
          <w:szCs w:val="24"/>
        </w:rPr>
        <w:br w:type="page"/>
      </w:r>
      <w:bookmarkStart w:id="53" w:name="_Toc338877168"/>
      <w:r w:rsidR="001F7925" w:rsidRPr="00D01888">
        <w:rPr>
          <w:sz w:val="28"/>
          <w:szCs w:val="24"/>
        </w:rPr>
        <w:lastRenderedPageBreak/>
        <w:t>Obiettivi di gestione A. S. 201</w:t>
      </w:r>
      <w:r w:rsidR="00B626AC" w:rsidRPr="00D01888">
        <w:rPr>
          <w:sz w:val="28"/>
          <w:szCs w:val="24"/>
        </w:rPr>
        <w:t>2</w:t>
      </w:r>
      <w:r w:rsidR="001F7925" w:rsidRPr="00D01888">
        <w:rPr>
          <w:sz w:val="28"/>
          <w:szCs w:val="24"/>
        </w:rPr>
        <w:t>-1</w:t>
      </w:r>
      <w:r w:rsidR="00B626AC" w:rsidRPr="00D01888">
        <w:rPr>
          <w:sz w:val="28"/>
          <w:szCs w:val="24"/>
        </w:rPr>
        <w:t>3</w:t>
      </w:r>
      <w:bookmarkEnd w:id="53"/>
    </w:p>
    <w:p w:rsidR="005605EC" w:rsidRPr="00DB226E" w:rsidRDefault="005605EC" w:rsidP="005605EC">
      <w:pPr>
        <w:jc w:val="center"/>
        <w:rPr>
          <w:color w:val="0000FF"/>
          <w:sz w:val="28"/>
        </w:rPr>
      </w:pPr>
    </w:p>
    <w:p w:rsidR="005605EC" w:rsidRPr="009A2CE3" w:rsidRDefault="001A48A7" w:rsidP="005605EC">
      <w:r w:rsidRPr="001A48A7">
        <w:rPr>
          <w:noProof/>
          <w:sz w:val="28"/>
        </w:rPr>
        <w:pict>
          <v:shape id="_x0000_s1556" type="#_x0000_t202" style="position:absolute;margin-left:271.1pt;margin-top:5.15pt;width:167.25pt;height:48.9pt;z-index:251734528" strokecolor="#00b0f0" strokeweight="5pt">
            <v:fill opacity="14418f" o:opacity2="14418f"/>
            <v:stroke color2="lime" linestyle="thickThin"/>
            <v:shadow type="perspective" color="#92d050" opacity=".5" origin=",.5" offset="0,0" matrix=",-56756f,,.5"/>
            <v:textbox style="mso-next-textbox:#_x0000_s1556">
              <w:txbxContent>
                <w:p w:rsidR="005F747E" w:rsidRPr="00B626AC" w:rsidRDefault="005F747E" w:rsidP="00B626AC">
                  <w:pPr>
                    <w:jc w:val="center"/>
                    <w:rPr>
                      <w:b/>
                    </w:rPr>
                  </w:pPr>
                  <w:r w:rsidRPr="00B626AC">
                    <w:rPr>
                      <w:b/>
                    </w:rPr>
                    <w:t xml:space="preserve">Migliorare i processi in merito a </w:t>
                  </w:r>
                </w:p>
              </w:txbxContent>
            </v:textbox>
          </v:shape>
        </w:pict>
      </w:r>
      <w:r>
        <w:rPr>
          <w:noProof/>
        </w:rPr>
        <w:pict>
          <v:shape id="_x0000_s1053" type="#_x0000_t202" style="position:absolute;margin-left:-2.55pt;margin-top:5.15pt;width:170.1pt;height:68.05pt;z-index:251582976" fillcolor="white [3201]" strokecolor="red" strokeweight="5pt">
            <v:fill opacity="24904f" o:opacity2="24904f"/>
            <v:stroke linestyle="thickThin"/>
            <v:shadow color="#868686" opacity=".5" offset="-6pt,-6pt"/>
            <v:textbox style="mso-next-textbox:#_x0000_s1053">
              <w:txbxContent>
                <w:p w:rsidR="005F747E" w:rsidRPr="00477A48" w:rsidRDefault="005F747E" w:rsidP="00477A48">
                  <w:pPr>
                    <w:jc w:val="center"/>
                  </w:pPr>
                  <w:r>
                    <w:t>Consolidare e migliorare della r</w:t>
                  </w:r>
                  <w:r w:rsidRPr="00477A48">
                    <w:t>icerca didattica e metodologica</w:t>
                  </w:r>
                  <w:r>
                    <w:t xml:space="preserve"> e dei gruppi di lavoro</w:t>
                  </w:r>
                </w:p>
              </w:txbxContent>
            </v:textbox>
          </v:shape>
        </w:pict>
      </w:r>
    </w:p>
    <w:p w:rsidR="0096489B" w:rsidRPr="009A2CE3" w:rsidRDefault="0096489B" w:rsidP="005605EC"/>
    <w:p w:rsidR="0096489B" w:rsidRPr="009A2CE3" w:rsidRDefault="0096489B" w:rsidP="0096489B"/>
    <w:p w:rsidR="0096489B" w:rsidRPr="009A2CE3" w:rsidRDefault="0096489B" w:rsidP="0096489B"/>
    <w:p w:rsidR="0096489B" w:rsidRPr="009A2CE3" w:rsidRDefault="00C15098" w:rsidP="0096489B">
      <w:r>
        <w:rPr>
          <w:noProof/>
        </w:rPr>
        <w:pict>
          <v:shape id="_x0000_s1593" type="#_x0000_t202" style="position:absolute;margin-left:315.9pt;margin-top:6.35pt;width:159.9pt;height:51pt;z-index:251744768" strokecolor="#00b0f0" strokeweight="5pt">
            <v:fill opacity="14418f" o:opacity2="14418f"/>
            <v:stroke color2="lime" linestyle="thickThin"/>
            <v:shadow type="perspective" color="#92d050" opacity=".5" origin=",.5" offset="0,0" matrix=",-56756f,,.5"/>
            <v:textbox style="mso-next-textbox:#_x0000_s1593">
              <w:txbxContent>
                <w:p w:rsidR="00C15098" w:rsidRDefault="00C15098" w:rsidP="00C15098">
                  <w:pPr>
                    <w:jc w:val="center"/>
                  </w:pPr>
                  <w:r>
                    <w:t>Attuazione del programma triennale misurazione, valutazione e performance</w:t>
                  </w:r>
                </w:p>
              </w:txbxContent>
            </v:textbox>
          </v:shape>
        </w:pict>
      </w:r>
    </w:p>
    <w:p w:rsidR="0096489B" w:rsidRPr="009A2CE3" w:rsidRDefault="0096489B" w:rsidP="0096489B"/>
    <w:p w:rsidR="0096489B" w:rsidRPr="009A2CE3" w:rsidRDefault="001A48A7" w:rsidP="0096489B">
      <w:r>
        <w:rPr>
          <w:noProof/>
        </w:rPr>
        <w:pict>
          <v:shape id="_x0000_s1492" type="#_x0000_t202" style="position:absolute;margin-left:.6pt;margin-top:1.35pt;width:170.1pt;height:56pt;z-index:251708928" fillcolor="white [3201]" strokecolor="red" strokeweight="5pt">
            <v:fill opacity="24904f" o:opacity2="24904f"/>
            <v:stroke color2="#c9f" linestyle="thickThin"/>
            <v:shadow color="#868686"/>
            <v:textbox style="mso-next-textbox:#_x0000_s1492">
              <w:txbxContent>
                <w:p w:rsidR="005F747E" w:rsidRPr="00302E97" w:rsidRDefault="005F747E" w:rsidP="0099795E">
                  <w:pPr>
                    <w:jc w:val="center"/>
                  </w:pPr>
                  <w:r>
                    <w:t>Migliorare gli apprendimenti nella logica della personalizzazione</w:t>
                  </w:r>
                </w:p>
              </w:txbxContent>
            </v:textbox>
          </v:shape>
        </w:pict>
      </w:r>
    </w:p>
    <w:p w:rsidR="0096489B" w:rsidRPr="009A2CE3" w:rsidRDefault="0099795E" w:rsidP="0099795E">
      <w:pPr>
        <w:tabs>
          <w:tab w:val="left" w:pos="2970"/>
        </w:tabs>
      </w:pPr>
      <w:r>
        <w:tab/>
      </w:r>
    </w:p>
    <w:p w:rsidR="0096489B" w:rsidRPr="009A2CE3" w:rsidRDefault="0096489B" w:rsidP="0096489B"/>
    <w:p w:rsidR="0096489B" w:rsidRPr="009A2CE3" w:rsidRDefault="00C15098" w:rsidP="0096489B">
      <w:r>
        <w:rPr>
          <w:noProof/>
        </w:rPr>
        <w:pict>
          <v:shape id="_x0000_s1051" type="#_x0000_t202" style="position:absolute;margin-left:314.6pt;margin-top:3.05pt;width:167.25pt;height:64.8pt;z-index:251581952" strokecolor="#00b0f0" strokeweight="5pt">
            <v:fill opacity="14418f" o:opacity2="14418f"/>
            <v:stroke color2="lime" linestyle="thickThin"/>
            <v:shadow type="perspective" color="#92d050" opacity=".5" origin=",.5" offset="0,0" matrix=",-56756f,,.5"/>
            <v:textbox style="mso-next-textbox:#_x0000_s1051">
              <w:txbxContent>
                <w:p w:rsidR="005F747E" w:rsidRPr="00477A48" w:rsidRDefault="005F747E" w:rsidP="00477A48">
                  <w:pPr>
                    <w:jc w:val="center"/>
                  </w:pPr>
                  <w:r>
                    <w:t>L’o</w:t>
                  </w:r>
                  <w:r w:rsidRPr="00477A48">
                    <w:t xml:space="preserve">rganizzazione e funzionamento degli Uffici Amministrativi a supporto del </w:t>
                  </w:r>
                  <w:proofErr w:type="spellStart"/>
                  <w:r w:rsidRPr="00477A48">
                    <w:t>P.O.F.</w:t>
                  </w:r>
                  <w:proofErr w:type="spellEnd"/>
                  <w:r w:rsidRPr="00477A48">
                    <w:t xml:space="preserve"> e del servizio agli utenti</w:t>
                  </w:r>
                </w:p>
              </w:txbxContent>
            </v:textbox>
          </v:shape>
        </w:pict>
      </w:r>
    </w:p>
    <w:p w:rsidR="0096489B" w:rsidRPr="009A2CE3" w:rsidRDefault="0096489B" w:rsidP="0096489B"/>
    <w:p w:rsidR="0096489B" w:rsidRPr="009A2CE3" w:rsidRDefault="001A48A7" w:rsidP="0096489B">
      <w:r>
        <w:rPr>
          <w:noProof/>
        </w:rPr>
        <w:pict>
          <v:shape id="_x0000_s1493" type="#_x0000_t202" style="position:absolute;margin-left:.6pt;margin-top:4.35pt;width:166.95pt;height:45.65pt;z-index:251709952" fillcolor="white [3201]" strokecolor="red" strokeweight="5pt">
            <v:fill opacity="24904f" o:opacity2="24904f"/>
            <v:stroke color2="#c9f" linestyle="thickThin"/>
            <v:shadow color="#868686"/>
            <v:textbox style="mso-next-textbox:#_x0000_s1493">
              <w:txbxContent>
                <w:p w:rsidR="005F747E" w:rsidRPr="00302E97" w:rsidRDefault="005F747E" w:rsidP="0099795E">
                  <w:pPr>
                    <w:jc w:val="center"/>
                  </w:pPr>
                  <w:r>
                    <w:t>Migliorare i processi d’inclusione</w:t>
                  </w:r>
                </w:p>
              </w:txbxContent>
            </v:textbox>
          </v:shape>
        </w:pict>
      </w:r>
    </w:p>
    <w:p w:rsidR="0096489B" w:rsidRPr="009A2CE3" w:rsidRDefault="0096489B" w:rsidP="0096489B"/>
    <w:p w:rsidR="0096489B" w:rsidRPr="009A2CE3" w:rsidRDefault="0096489B" w:rsidP="0096489B"/>
    <w:p w:rsidR="0096489B" w:rsidRPr="009A2CE3" w:rsidRDefault="0096489B" w:rsidP="0096489B"/>
    <w:p w:rsidR="0096489B" w:rsidRPr="009A2CE3" w:rsidRDefault="00C15098" w:rsidP="0096489B">
      <w:r>
        <w:rPr>
          <w:noProof/>
        </w:rPr>
        <w:pict>
          <v:shape id="_x0000_s1058" type="#_x0000_t202" style="position:absolute;margin-left:314.6pt;margin-top:2.3pt;width:170.1pt;height:74pt;z-index:251585024" strokecolor="#00b0f0" strokeweight="5pt">
            <v:fill opacity=".25" o:opacity2=".25"/>
            <v:stroke linestyle="thickThin"/>
            <v:shadow type="perspective" color="#943634" opacity=".5" origin=".5,.5" offset="0,0" matrix=",-92680f,,,,-95367431641e-17"/>
            <v:textbox style="mso-next-textbox:#_x0000_s1058">
              <w:txbxContent>
                <w:p w:rsidR="005F747E" w:rsidRPr="00302E97" w:rsidRDefault="005F747E" w:rsidP="00302E97">
                  <w:pPr>
                    <w:jc w:val="center"/>
                  </w:pPr>
                  <w:r>
                    <w:t>Il c</w:t>
                  </w:r>
                  <w:r w:rsidRPr="00302E97">
                    <w:t>onsolidamento delle procedure già condivise e sperimentate</w:t>
                  </w:r>
                  <w:r>
                    <w:t xml:space="preserve"> con particolare riguardo al nuovo sito web</w:t>
                  </w:r>
                </w:p>
              </w:txbxContent>
            </v:textbox>
          </v:shape>
        </w:pict>
      </w:r>
    </w:p>
    <w:p w:rsidR="0096489B" w:rsidRPr="009A2CE3" w:rsidRDefault="001A48A7" w:rsidP="0096489B">
      <w:r>
        <w:rPr>
          <w:noProof/>
        </w:rPr>
        <w:pict>
          <v:shape id="_x0000_s1056" type="#_x0000_t202" style="position:absolute;margin-left:3.6pt;margin-top:8.75pt;width:170.1pt;height:66.05pt;z-index:251584000" fillcolor="white [3201]" strokecolor="red" strokeweight="5pt">
            <v:fill opacity="24904f" o:opacity2="24904f"/>
            <v:stroke color2="#c9f" linestyle="thickThin"/>
            <v:shadow color="#868686"/>
            <v:textbox style="mso-next-textbox:#_x0000_s1056">
              <w:txbxContent>
                <w:p w:rsidR="005F747E" w:rsidRPr="00302E97" w:rsidRDefault="005F747E" w:rsidP="00477A48">
                  <w:pPr>
                    <w:jc w:val="center"/>
                  </w:pPr>
                  <w:r w:rsidRPr="00302E97">
                    <w:t>Diff</w:t>
                  </w:r>
                  <w:r>
                    <w:t>onder</w:t>
                  </w:r>
                  <w:r w:rsidRPr="00302E97">
                    <w:t>e l’uso delle Tecnologie dell’Informazione e della Comunicazione (</w:t>
                  </w:r>
                  <w:proofErr w:type="spellStart"/>
                  <w:r>
                    <w:t>T.I.C.</w:t>
                  </w:r>
                  <w:proofErr w:type="spellEnd"/>
                  <w:r w:rsidRPr="00302E97">
                    <w:t>) e dei laboratori</w:t>
                  </w:r>
                </w:p>
              </w:txbxContent>
            </v:textbox>
          </v:shape>
        </w:pict>
      </w:r>
    </w:p>
    <w:p w:rsidR="0096489B" w:rsidRPr="009A2CE3" w:rsidRDefault="0096489B" w:rsidP="0096489B"/>
    <w:p w:rsidR="0096489B" w:rsidRPr="009A2CE3" w:rsidRDefault="0096489B" w:rsidP="0096489B"/>
    <w:p w:rsidR="0096489B" w:rsidRPr="009A2CE3" w:rsidRDefault="0096489B" w:rsidP="0096489B"/>
    <w:p w:rsidR="0096489B" w:rsidRPr="009A2CE3" w:rsidRDefault="0096489B" w:rsidP="0096489B"/>
    <w:p w:rsidR="0096489B" w:rsidRPr="009A2CE3" w:rsidRDefault="00C15098" w:rsidP="0096489B">
      <w:r>
        <w:rPr>
          <w:noProof/>
        </w:rPr>
        <w:pict>
          <v:shape id="_x0000_s1101" type="#_x0000_t202" style="position:absolute;margin-left:313.7pt;margin-top:10.3pt;width:167.25pt;height:45pt;z-index:251586048" strokecolor="#00b0f0" strokeweight="5pt">
            <v:fill opacity="19661f" o:opacity2="19661f"/>
            <v:stroke linestyle="thickThin"/>
            <v:shadow type="perspective" color="#00b0f0" opacity=".5" origin=",.5" offset="0,0" matrix=",-56756f,,.5"/>
            <v:textbox style="mso-next-textbox:#_x0000_s1101">
              <w:txbxContent>
                <w:p w:rsidR="005F747E" w:rsidRPr="00B7017E" w:rsidRDefault="005F747E" w:rsidP="00B7017E">
                  <w:pPr>
                    <w:jc w:val="center"/>
                    <w:rPr>
                      <w:color w:val="000000"/>
                    </w:rPr>
                  </w:pPr>
                  <w:r>
                    <w:rPr>
                      <w:color w:val="000000"/>
                    </w:rPr>
                    <w:t>L’o</w:t>
                  </w:r>
                  <w:r w:rsidRPr="00B7017E">
                    <w:rPr>
                      <w:color w:val="000000"/>
                    </w:rPr>
                    <w:t>ttimizzazione della gestione delle risorse umane</w:t>
                  </w:r>
                </w:p>
                <w:p w:rsidR="005F747E" w:rsidRPr="00B7017E" w:rsidRDefault="005F747E" w:rsidP="00B7017E"/>
              </w:txbxContent>
            </v:textbox>
          </v:shape>
        </w:pict>
      </w:r>
    </w:p>
    <w:p w:rsidR="0096489B" w:rsidRPr="009A2CE3" w:rsidRDefault="0096489B" w:rsidP="0096489B"/>
    <w:p w:rsidR="0096489B" w:rsidRPr="009A2CE3" w:rsidRDefault="001A48A7" w:rsidP="0096489B">
      <w:r>
        <w:rPr>
          <w:noProof/>
        </w:rPr>
        <w:pict>
          <v:shape id="_x0000_s1494" type="#_x0000_t202" style="position:absolute;margin-left:.6pt;margin-top:11.4pt;width:173.1pt;height:65.05pt;z-index:251710976" fillcolor="white [3201]" strokecolor="red" strokeweight="5pt">
            <v:fill opacity="21627f" o:opacity2="21627f"/>
            <v:stroke linestyle="thickThin"/>
            <v:shadow color="#868686"/>
            <v:textbox style="mso-next-textbox:#_x0000_s1494">
              <w:txbxContent>
                <w:p w:rsidR="005F747E" w:rsidRPr="00302E97" w:rsidRDefault="005F747E" w:rsidP="0099741B">
                  <w:pPr>
                    <w:jc w:val="center"/>
                  </w:pPr>
                  <w:r>
                    <w:t>Sviluppare di forme di sostegno alla genitorialità e condivisione di modelli educativi</w:t>
                  </w:r>
                </w:p>
              </w:txbxContent>
            </v:textbox>
          </v:shape>
        </w:pict>
      </w:r>
    </w:p>
    <w:p w:rsidR="0096489B" w:rsidRPr="009A2CE3" w:rsidRDefault="0096489B" w:rsidP="0096489B"/>
    <w:p w:rsidR="0096489B" w:rsidRPr="009A2CE3" w:rsidRDefault="0096489B" w:rsidP="0096489B"/>
    <w:p w:rsidR="0096489B" w:rsidRPr="009A2CE3" w:rsidRDefault="00C15098" w:rsidP="0096489B">
      <w:r>
        <w:rPr>
          <w:noProof/>
        </w:rPr>
        <w:pict>
          <v:shape id="_x0000_s1102" type="#_x0000_t202" style="position:absolute;margin-left:314.6pt;margin-top:1.3pt;width:166.35pt;height:42.7pt;z-index:251587072" strokecolor="#00b0f0" strokeweight="5pt">
            <v:fill opacity="19661f" o:opacity2="19661f"/>
            <v:stroke linestyle="thickThin"/>
            <v:shadow type="perspective" color="yellow" opacity=".5" origin=".5,.5" offset="0,0" matrix=",-92680f,,,,-95367431641e-17"/>
            <v:textbox style="mso-next-textbox:#_x0000_s1102">
              <w:txbxContent>
                <w:p w:rsidR="005F747E" w:rsidRPr="00B7017E" w:rsidRDefault="005F747E" w:rsidP="00B7017E">
                  <w:pPr>
                    <w:jc w:val="center"/>
                  </w:pPr>
                  <w:r>
                    <w:t>L’o</w:t>
                  </w:r>
                  <w:r w:rsidRPr="00B7017E">
                    <w:t>ttimizzazione delle risorse finanziarie</w:t>
                  </w:r>
                </w:p>
                <w:p w:rsidR="005F747E" w:rsidRPr="00897228" w:rsidRDefault="005F747E" w:rsidP="00B7017E">
                  <w:pPr>
                    <w:rPr>
                      <w:sz w:val="28"/>
                      <w:szCs w:val="28"/>
                    </w:rPr>
                  </w:pPr>
                </w:p>
              </w:txbxContent>
            </v:textbox>
          </v:shape>
        </w:pict>
      </w:r>
    </w:p>
    <w:p w:rsidR="0096489B" w:rsidRPr="009A2CE3" w:rsidRDefault="0096489B" w:rsidP="0096489B"/>
    <w:p w:rsidR="0096489B" w:rsidRPr="009A2CE3" w:rsidRDefault="0096489B" w:rsidP="0096489B"/>
    <w:p w:rsidR="0096489B" w:rsidRPr="009A2CE3" w:rsidRDefault="0096489B" w:rsidP="0096489B"/>
    <w:p w:rsidR="0096489B" w:rsidRPr="009A2CE3" w:rsidRDefault="00C15098" w:rsidP="0096489B">
      <w:r w:rsidRPr="001A48A7">
        <w:rPr>
          <w:smallCaps/>
          <w:noProof/>
        </w:rPr>
        <w:pict>
          <v:shape id="_x0000_s1110" type="#_x0000_t202" style="position:absolute;margin-left:314.6pt;margin-top:10.5pt;width:170.1pt;height:40.6pt;z-index:251589120" strokecolor="#00b0f0" strokeweight="5pt">
            <v:fill opacity="24248f" o:opacity2="24248f"/>
            <v:stroke linestyle="thickThin"/>
            <v:shadow type="perspective" color="#f01c4e" opacity=".5" origin=".5,.5" offset="0,0" matrix=",-92680f,,,,-95367431641e-17"/>
            <v:textbox style="mso-next-textbox:#_x0000_s1110">
              <w:txbxContent>
                <w:p w:rsidR="005F747E" w:rsidRDefault="005F747E" w:rsidP="00B7017E">
                  <w:pPr>
                    <w:jc w:val="center"/>
                  </w:pPr>
                  <w:r>
                    <w:t>Il miglioramento del processo dell’autovalutazione d’Istituto</w:t>
                  </w:r>
                </w:p>
                <w:p w:rsidR="005F747E" w:rsidRPr="00B7017E" w:rsidRDefault="005F747E" w:rsidP="00B7017E">
                  <w:pPr>
                    <w:jc w:val="center"/>
                  </w:pPr>
                </w:p>
              </w:txbxContent>
            </v:textbox>
          </v:shape>
        </w:pict>
      </w:r>
      <w:r w:rsidR="001A48A7" w:rsidRPr="001A48A7">
        <w:rPr>
          <w:smallCaps/>
          <w:noProof/>
        </w:rPr>
        <w:pict>
          <v:shape id="_x0000_s1106" type="#_x0000_t202" style="position:absolute;margin-left:.6pt;margin-top:10.5pt;width:170.1pt;height:43.65pt;z-index:251588096" fillcolor="white [3201]" strokecolor="red" strokeweight="5pt">
            <v:fill opacity="21627f" o:opacity2="21627f"/>
            <v:stroke linestyle="thickThin"/>
            <v:shadow color="#868686"/>
            <v:textbox style="mso-next-textbox:#_x0000_s1106">
              <w:txbxContent>
                <w:p w:rsidR="005F747E" w:rsidRPr="00302E97" w:rsidRDefault="005F747E" w:rsidP="00B7017E">
                  <w:pPr>
                    <w:jc w:val="center"/>
                  </w:pPr>
                  <w:r>
                    <w:t>Documentare esperienze e materiali</w:t>
                  </w:r>
                </w:p>
              </w:txbxContent>
            </v:textbox>
          </v:shape>
        </w:pict>
      </w:r>
    </w:p>
    <w:p w:rsidR="0096489B" w:rsidRPr="009A2CE3" w:rsidRDefault="0096489B" w:rsidP="0096489B"/>
    <w:p w:rsidR="0096489B" w:rsidRPr="009A2CE3" w:rsidRDefault="0096489B" w:rsidP="0096489B"/>
    <w:p w:rsidR="0096489B" w:rsidRPr="009A2CE3" w:rsidRDefault="0096489B" w:rsidP="0096489B"/>
    <w:p w:rsidR="0096489B" w:rsidRPr="009A2CE3" w:rsidRDefault="00C15098" w:rsidP="0096489B">
      <w:r w:rsidRPr="001A48A7">
        <w:rPr>
          <w:smallCaps/>
          <w:noProof/>
        </w:rPr>
        <w:pict>
          <v:shape id="_x0000_s1050" type="#_x0000_t202" style="position:absolute;margin-left:315.25pt;margin-top:12.4pt;width:165.7pt;height:41.8pt;z-index:251580928" strokecolor="#00b0f0" strokeweight="5pt">
            <v:fill opacity="24248f" o:opacity2="24248f"/>
            <v:stroke linestyle="thickThin"/>
            <v:shadow type="perspective" color="#002060" opacity=".5" origin=".5,.5" offset="0,0" matrix=",-92680f,,,,-95367431641e-17"/>
            <v:textbox style="mso-next-textbox:#_x0000_s1050">
              <w:txbxContent>
                <w:p w:rsidR="005F747E" w:rsidRPr="00B7017E" w:rsidRDefault="005F747E" w:rsidP="005605EC">
                  <w:pPr>
                    <w:jc w:val="center"/>
                  </w:pPr>
                  <w:r>
                    <w:t xml:space="preserve">La </w:t>
                  </w:r>
                  <w:r w:rsidRPr="00B7017E">
                    <w:t>Pubblicità degli atti e delle attività</w:t>
                  </w:r>
                </w:p>
              </w:txbxContent>
            </v:textbox>
          </v:shape>
        </w:pict>
      </w:r>
    </w:p>
    <w:p w:rsidR="0096489B" w:rsidRPr="009A2CE3" w:rsidRDefault="0096489B" w:rsidP="0096489B"/>
    <w:p w:rsidR="0096489B" w:rsidRPr="009A2CE3" w:rsidRDefault="0096489B" w:rsidP="0096489B"/>
    <w:p w:rsidR="0096489B" w:rsidRDefault="00AA104D" w:rsidP="0096489B">
      <w:pPr>
        <w:pStyle w:val="Titolo1"/>
        <w:jc w:val="center"/>
        <w:rPr>
          <w:shadow/>
          <w:color w:val="0000FF"/>
          <w:spacing w:val="74"/>
          <w:sz w:val="24"/>
          <w:szCs w:val="24"/>
        </w:rPr>
      </w:pPr>
      <w:r>
        <w:rPr>
          <w:sz w:val="24"/>
          <w:szCs w:val="24"/>
        </w:rPr>
        <w:br w:type="page"/>
      </w:r>
      <w:bookmarkStart w:id="54" w:name="_Toc338877169"/>
      <w:r w:rsidR="001F1E6F" w:rsidRPr="00D01888">
        <w:rPr>
          <w:shadow/>
          <w:color w:val="0000FF"/>
          <w:spacing w:val="74"/>
          <w:sz w:val="28"/>
          <w:szCs w:val="24"/>
        </w:rPr>
        <w:lastRenderedPageBreak/>
        <w:t>Il progetto educativo</w:t>
      </w:r>
      <w:bookmarkEnd w:id="54"/>
    </w:p>
    <w:p w:rsidR="0056332D" w:rsidRPr="0056332D" w:rsidRDefault="0056332D" w:rsidP="0056332D">
      <w:pPr>
        <w:rPr>
          <w:i/>
        </w:rPr>
      </w:pPr>
      <w:r w:rsidRPr="0056332D">
        <w:rPr>
          <w:i/>
        </w:rPr>
        <w:t>Il sistema scolastico italiano assume come orizzonte di riferimento verso cui tendere il quadro delle competenze chiave per l’apprendimento permane</w:t>
      </w:r>
      <w:r w:rsidR="00A217A4">
        <w:rPr>
          <w:i/>
        </w:rPr>
        <w:t>n</w:t>
      </w:r>
      <w:r w:rsidRPr="0056332D">
        <w:rPr>
          <w:i/>
        </w:rPr>
        <w:t>te definite dal parlamento europeo e dal Consiglio dell’Unione europea del 2006 che sono:</w:t>
      </w:r>
    </w:p>
    <w:p w:rsidR="0056332D" w:rsidRPr="0056332D" w:rsidRDefault="0056332D" w:rsidP="00493087">
      <w:pPr>
        <w:numPr>
          <w:ilvl w:val="3"/>
          <w:numId w:val="2"/>
        </w:numPr>
        <w:rPr>
          <w:i/>
        </w:rPr>
      </w:pPr>
      <w:r w:rsidRPr="0056332D">
        <w:rPr>
          <w:i/>
        </w:rPr>
        <w:t>comunicazione madrelingua</w:t>
      </w:r>
    </w:p>
    <w:p w:rsidR="0056332D" w:rsidRPr="0056332D" w:rsidRDefault="0056332D" w:rsidP="00493087">
      <w:pPr>
        <w:numPr>
          <w:ilvl w:val="3"/>
          <w:numId w:val="2"/>
        </w:numPr>
        <w:rPr>
          <w:i/>
        </w:rPr>
      </w:pPr>
      <w:r w:rsidRPr="0056332D">
        <w:rPr>
          <w:i/>
        </w:rPr>
        <w:t>comunicazione nelle lingue straniere</w:t>
      </w:r>
    </w:p>
    <w:p w:rsidR="0056332D" w:rsidRPr="0056332D" w:rsidRDefault="0056332D" w:rsidP="00493087">
      <w:pPr>
        <w:numPr>
          <w:ilvl w:val="3"/>
          <w:numId w:val="2"/>
        </w:numPr>
        <w:rPr>
          <w:i/>
        </w:rPr>
      </w:pPr>
      <w:r w:rsidRPr="0056332D">
        <w:rPr>
          <w:i/>
        </w:rPr>
        <w:t>competenza matematica e competenze di base in scienza tecnologia</w:t>
      </w:r>
    </w:p>
    <w:p w:rsidR="0056332D" w:rsidRPr="0056332D" w:rsidRDefault="0056332D" w:rsidP="00493087">
      <w:pPr>
        <w:numPr>
          <w:ilvl w:val="3"/>
          <w:numId w:val="2"/>
        </w:numPr>
        <w:rPr>
          <w:i/>
        </w:rPr>
      </w:pPr>
      <w:r w:rsidRPr="0056332D">
        <w:rPr>
          <w:i/>
        </w:rPr>
        <w:t>competenza digitale</w:t>
      </w:r>
    </w:p>
    <w:p w:rsidR="0056332D" w:rsidRPr="0056332D" w:rsidRDefault="0056332D" w:rsidP="00493087">
      <w:pPr>
        <w:numPr>
          <w:ilvl w:val="3"/>
          <w:numId w:val="2"/>
        </w:numPr>
        <w:rPr>
          <w:i/>
        </w:rPr>
      </w:pPr>
      <w:r w:rsidRPr="0056332D">
        <w:rPr>
          <w:i/>
        </w:rPr>
        <w:t>imparare ad imparare</w:t>
      </w:r>
    </w:p>
    <w:p w:rsidR="0056332D" w:rsidRPr="0056332D" w:rsidRDefault="0056332D" w:rsidP="00493087">
      <w:pPr>
        <w:numPr>
          <w:ilvl w:val="3"/>
          <w:numId w:val="2"/>
        </w:numPr>
        <w:rPr>
          <w:i/>
        </w:rPr>
      </w:pPr>
      <w:r w:rsidRPr="0056332D">
        <w:rPr>
          <w:i/>
        </w:rPr>
        <w:t>competenze sociali e civiche</w:t>
      </w:r>
    </w:p>
    <w:p w:rsidR="0056332D" w:rsidRPr="0056332D" w:rsidRDefault="0056332D" w:rsidP="00493087">
      <w:pPr>
        <w:numPr>
          <w:ilvl w:val="3"/>
          <w:numId w:val="2"/>
        </w:numPr>
        <w:rPr>
          <w:i/>
        </w:rPr>
      </w:pPr>
      <w:r w:rsidRPr="0056332D">
        <w:rPr>
          <w:i/>
        </w:rPr>
        <w:t>spirito d’iniziativa e imprenditorialità</w:t>
      </w:r>
    </w:p>
    <w:p w:rsidR="0056332D" w:rsidRPr="0056332D" w:rsidRDefault="0056332D" w:rsidP="00493087">
      <w:pPr>
        <w:numPr>
          <w:ilvl w:val="3"/>
          <w:numId w:val="2"/>
        </w:numPr>
        <w:rPr>
          <w:i/>
        </w:rPr>
      </w:pPr>
      <w:r w:rsidRPr="0056332D">
        <w:rPr>
          <w:i/>
        </w:rPr>
        <w:t>consapevolezza ed espressione culturale</w:t>
      </w:r>
    </w:p>
    <w:p w:rsidR="0056332D" w:rsidRDefault="0056332D" w:rsidP="0056332D">
      <w:r w:rsidRPr="001F1E6F">
        <w:rPr>
          <w:i/>
        </w:rPr>
        <w:t>(</w:t>
      </w:r>
      <w:proofErr w:type="spellStart"/>
      <w:r w:rsidRPr="001F1E6F">
        <w:rPr>
          <w:i/>
        </w:rPr>
        <w:t>prot</w:t>
      </w:r>
      <w:proofErr w:type="spellEnd"/>
      <w:r w:rsidRPr="001F1E6F">
        <w:rPr>
          <w:i/>
        </w:rPr>
        <w:t>. 5559 del 5 – 9 – 2012).</w:t>
      </w:r>
    </w:p>
    <w:p w:rsidR="0096489B" w:rsidRPr="009A2CE3" w:rsidRDefault="0096489B" w:rsidP="006E1080">
      <w:pPr>
        <w:rPr>
          <w:color w:val="0000FF"/>
        </w:rPr>
      </w:pPr>
    </w:p>
    <w:p w:rsidR="004D020E" w:rsidRPr="001F1E6F" w:rsidRDefault="009E3E34" w:rsidP="0096489B">
      <w:pPr>
        <w:tabs>
          <w:tab w:val="left" w:pos="8100"/>
        </w:tabs>
        <w:jc w:val="both"/>
      </w:pPr>
      <w:r>
        <w:t xml:space="preserve">L’Istituto Comprensivo </w:t>
      </w:r>
      <w:r w:rsidR="00232242">
        <w:t xml:space="preserve">‘G. Marconi’ </w:t>
      </w:r>
      <w:r>
        <w:t>intende:</w:t>
      </w:r>
    </w:p>
    <w:p w:rsidR="004D020E" w:rsidRDefault="004D020E" w:rsidP="0096489B">
      <w:pPr>
        <w:tabs>
          <w:tab w:val="left" w:pos="8100"/>
        </w:tabs>
        <w:jc w:val="both"/>
      </w:pPr>
    </w:p>
    <w:p w:rsidR="00701DDE" w:rsidRPr="009A2CE3" w:rsidRDefault="00DB226E" w:rsidP="000F3F53">
      <w:pPr>
        <w:numPr>
          <w:ilvl w:val="0"/>
          <w:numId w:val="41"/>
        </w:numPr>
        <w:spacing w:line="360" w:lineRule="auto"/>
        <w:jc w:val="both"/>
        <w:rPr>
          <w:noProof/>
        </w:rPr>
      </w:pPr>
      <w:r w:rsidRPr="009A2CE3">
        <w:rPr>
          <w:noProof/>
        </w:rPr>
        <w:t>promuovere il successo formativo, garantendo pari opportunità educativ</w:t>
      </w:r>
      <w:r>
        <w:rPr>
          <w:noProof/>
        </w:rPr>
        <w:t>o-formative</w:t>
      </w:r>
      <w:r w:rsidRPr="009A2CE3">
        <w:rPr>
          <w:noProof/>
        </w:rPr>
        <w:t xml:space="preserve"> e prevenendo fenomeni di dispersione scolastica </w:t>
      </w:r>
    </w:p>
    <w:p w:rsidR="00701DDE" w:rsidRPr="009A2CE3" w:rsidRDefault="00DB226E" w:rsidP="000F3F53">
      <w:pPr>
        <w:numPr>
          <w:ilvl w:val="0"/>
          <w:numId w:val="41"/>
        </w:numPr>
        <w:spacing w:line="360" w:lineRule="auto"/>
        <w:jc w:val="both"/>
        <w:rPr>
          <w:noProof/>
        </w:rPr>
      </w:pPr>
      <w:r w:rsidRPr="009A2CE3">
        <w:rPr>
          <w:noProof/>
        </w:rPr>
        <w:t>favorire un percorso formativo unitario</w:t>
      </w:r>
      <w:r>
        <w:rPr>
          <w:noProof/>
        </w:rPr>
        <w:t xml:space="preserve"> attraverso percorsi collegati tra i tre ordini di scuola: infanzia, primaria, secondaria primo grado</w:t>
      </w:r>
    </w:p>
    <w:p w:rsidR="00701DDE" w:rsidRPr="009A2CE3" w:rsidRDefault="00DB226E" w:rsidP="000F3F53">
      <w:pPr>
        <w:numPr>
          <w:ilvl w:val="0"/>
          <w:numId w:val="41"/>
        </w:numPr>
        <w:spacing w:line="360" w:lineRule="auto"/>
        <w:jc w:val="both"/>
        <w:rPr>
          <w:noProof/>
        </w:rPr>
      </w:pPr>
      <w:r w:rsidRPr="009A2CE3">
        <w:rPr>
          <w:noProof/>
        </w:rPr>
        <w:t>educare ai fondamentali valori etici</w:t>
      </w:r>
      <w:r>
        <w:rPr>
          <w:noProof/>
        </w:rPr>
        <w:t>, attraverso la diffusione del patto di corresponsabilità</w:t>
      </w:r>
    </w:p>
    <w:p w:rsidR="00701DDE" w:rsidRDefault="00DB226E" w:rsidP="000F3F53">
      <w:pPr>
        <w:numPr>
          <w:ilvl w:val="0"/>
          <w:numId w:val="41"/>
        </w:numPr>
        <w:spacing w:line="360" w:lineRule="auto"/>
        <w:jc w:val="both"/>
        <w:rPr>
          <w:noProof/>
        </w:rPr>
      </w:pPr>
      <w:r w:rsidRPr="009A2CE3">
        <w:rPr>
          <w:noProof/>
        </w:rPr>
        <w:t>favorire il processo di crescita e rendere efficace l’azione formativa in un clima di rispetto e collaborazione con le famiglie e il territorio</w:t>
      </w:r>
    </w:p>
    <w:p w:rsidR="001F1E6F" w:rsidRPr="009A2CE3" w:rsidRDefault="00DB226E" w:rsidP="000F3F53">
      <w:pPr>
        <w:numPr>
          <w:ilvl w:val="0"/>
          <w:numId w:val="41"/>
        </w:numPr>
        <w:spacing w:line="360" w:lineRule="auto"/>
        <w:jc w:val="both"/>
        <w:rPr>
          <w:noProof/>
        </w:rPr>
      </w:pPr>
      <w:r>
        <w:rPr>
          <w:noProof/>
        </w:rPr>
        <w:t>promuovere attività d’orientamento efficaci</w:t>
      </w:r>
    </w:p>
    <w:p w:rsidR="00701DDE" w:rsidRPr="009A2CE3" w:rsidRDefault="00DB226E" w:rsidP="000F3F53">
      <w:pPr>
        <w:numPr>
          <w:ilvl w:val="0"/>
          <w:numId w:val="41"/>
        </w:numPr>
        <w:spacing w:line="360" w:lineRule="auto"/>
        <w:jc w:val="both"/>
        <w:rPr>
          <w:noProof/>
        </w:rPr>
      </w:pPr>
      <w:r w:rsidRPr="009A2CE3">
        <w:rPr>
          <w:noProof/>
        </w:rPr>
        <w:t xml:space="preserve">personalizzare i percorsi d’apprendimento nel rispetto dell’unità della persona </w:t>
      </w:r>
    </w:p>
    <w:p w:rsidR="00701DDE" w:rsidRPr="009A2CE3" w:rsidRDefault="00DB226E" w:rsidP="000F3F53">
      <w:pPr>
        <w:numPr>
          <w:ilvl w:val="0"/>
          <w:numId w:val="41"/>
        </w:numPr>
        <w:spacing w:line="360" w:lineRule="auto"/>
        <w:jc w:val="both"/>
        <w:rPr>
          <w:noProof/>
        </w:rPr>
      </w:pPr>
      <w:r w:rsidRPr="009A2CE3">
        <w:rPr>
          <w:noProof/>
        </w:rPr>
        <w:t xml:space="preserve">arricchire l’offerta formativa dell’istituto </w:t>
      </w:r>
      <w:r>
        <w:rPr>
          <w:noProof/>
        </w:rPr>
        <w:t>in base alle risorse disponibili</w:t>
      </w:r>
    </w:p>
    <w:p w:rsidR="00701DDE" w:rsidRPr="009A2CE3" w:rsidRDefault="00DB226E" w:rsidP="000F3F53">
      <w:pPr>
        <w:numPr>
          <w:ilvl w:val="0"/>
          <w:numId w:val="41"/>
        </w:numPr>
        <w:spacing w:line="360" w:lineRule="auto"/>
        <w:jc w:val="both"/>
        <w:rPr>
          <w:noProof/>
        </w:rPr>
      </w:pPr>
      <w:r w:rsidRPr="009A2CE3">
        <w:rPr>
          <w:noProof/>
        </w:rPr>
        <w:t>agevolare l’inserimento di alunni stranieri – extracomunitari con progetti di recupero/sviluppo, in accordo anche con enti presenti sul territorio</w:t>
      </w:r>
    </w:p>
    <w:p w:rsidR="00701DDE" w:rsidRDefault="00DB226E" w:rsidP="000F3F53">
      <w:pPr>
        <w:numPr>
          <w:ilvl w:val="0"/>
          <w:numId w:val="41"/>
        </w:numPr>
        <w:spacing w:line="360" w:lineRule="auto"/>
        <w:jc w:val="both"/>
        <w:rPr>
          <w:noProof/>
        </w:rPr>
      </w:pPr>
      <w:r w:rsidRPr="009A2CE3">
        <w:rPr>
          <w:noProof/>
        </w:rPr>
        <w:t>promuovere</w:t>
      </w:r>
      <w:r>
        <w:rPr>
          <w:noProof/>
        </w:rPr>
        <w:t>,</w:t>
      </w:r>
      <w:r w:rsidRPr="009A2CE3">
        <w:rPr>
          <w:noProof/>
        </w:rPr>
        <w:t xml:space="preserve"> </w:t>
      </w:r>
      <w:r>
        <w:rPr>
          <w:noProof/>
        </w:rPr>
        <w:t>con riferimento a quanto previsto dalla legge 104, un inserimento proficuo ed efficace di alunni diversamente abili, con progetti di integrazione rispettosi delle specifiche potenzialità e volti ad un graduale sviluppo di competenze ed abilità in relazione ai vari ambiti educativo-didattici</w:t>
      </w:r>
    </w:p>
    <w:p w:rsidR="00701DDE" w:rsidRPr="009A2CE3" w:rsidRDefault="00DB226E" w:rsidP="000F3F53">
      <w:pPr>
        <w:numPr>
          <w:ilvl w:val="0"/>
          <w:numId w:val="41"/>
        </w:numPr>
        <w:spacing w:line="360" w:lineRule="auto"/>
        <w:jc w:val="both"/>
        <w:rPr>
          <w:noProof/>
        </w:rPr>
      </w:pPr>
      <w:r w:rsidRPr="009A2CE3">
        <w:rPr>
          <w:noProof/>
        </w:rPr>
        <w:t>migliorare la qualità del servizio scolastico, in un clima di rispetto, collaborazione e benessere</w:t>
      </w:r>
    </w:p>
    <w:p w:rsidR="00701DDE" w:rsidRPr="009A2CE3" w:rsidRDefault="00DB226E" w:rsidP="000F3F53">
      <w:pPr>
        <w:numPr>
          <w:ilvl w:val="0"/>
          <w:numId w:val="41"/>
        </w:numPr>
        <w:spacing w:line="360" w:lineRule="auto"/>
        <w:jc w:val="both"/>
        <w:rPr>
          <w:noProof/>
        </w:rPr>
      </w:pPr>
      <w:r w:rsidRPr="009A2CE3">
        <w:rPr>
          <w:noProof/>
        </w:rPr>
        <w:t>sensibilizzare ad una visione europea e mondiale della cultura</w:t>
      </w:r>
    </w:p>
    <w:p w:rsidR="00701DDE" w:rsidRPr="009A2CE3" w:rsidRDefault="00DB226E" w:rsidP="000F3F53">
      <w:pPr>
        <w:numPr>
          <w:ilvl w:val="0"/>
          <w:numId w:val="41"/>
        </w:numPr>
        <w:spacing w:line="360" w:lineRule="auto"/>
        <w:jc w:val="both"/>
        <w:rPr>
          <w:noProof/>
        </w:rPr>
      </w:pPr>
      <w:r w:rsidRPr="009A2CE3">
        <w:rPr>
          <w:noProof/>
        </w:rPr>
        <w:t>individuare forme diverse di monitoraggio e autovalutazione interne</w:t>
      </w:r>
    </w:p>
    <w:p w:rsidR="00701DDE" w:rsidRDefault="00DB226E" w:rsidP="000F3F53">
      <w:pPr>
        <w:numPr>
          <w:ilvl w:val="0"/>
          <w:numId w:val="41"/>
        </w:numPr>
        <w:spacing w:line="360" w:lineRule="auto"/>
        <w:jc w:val="both"/>
        <w:rPr>
          <w:noProof/>
        </w:rPr>
      </w:pPr>
      <w:r w:rsidRPr="009A2CE3">
        <w:rPr>
          <w:noProof/>
        </w:rPr>
        <w:t xml:space="preserve">riflettere sulle varie tipologie  di disagio per trovare forme di fronteggiamento e </w:t>
      </w:r>
      <w:r>
        <w:rPr>
          <w:noProof/>
        </w:rPr>
        <w:t>promuovere processi di inclusione</w:t>
      </w:r>
    </w:p>
    <w:p w:rsidR="00701DDE" w:rsidRPr="009A2CE3" w:rsidRDefault="00DB226E" w:rsidP="000F3F53">
      <w:pPr>
        <w:numPr>
          <w:ilvl w:val="0"/>
          <w:numId w:val="41"/>
        </w:numPr>
        <w:spacing w:line="360" w:lineRule="auto"/>
        <w:jc w:val="both"/>
        <w:rPr>
          <w:noProof/>
        </w:rPr>
      </w:pPr>
      <w:r>
        <w:rPr>
          <w:noProof/>
        </w:rPr>
        <w:t xml:space="preserve">offrire </w:t>
      </w:r>
      <w:r w:rsidR="00701DDE">
        <w:rPr>
          <w:noProof/>
        </w:rPr>
        <w:t>forme di sostegno alla genitorialità.</w:t>
      </w:r>
    </w:p>
    <w:p w:rsidR="004D020E" w:rsidRDefault="004D020E" w:rsidP="0096489B">
      <w:pPr>
        <w:tabs>
          <w:tab w:val="left" w:pos="8100"/>
        </w:tabs>
        <w:jc w:val="both"/>
      </w:pPr>
    </w:p>
    <w:p w:rsidR="00701DDE" w:rsidRDefault="00701DDE" w:rsidP="0061409D">
      <w:bookmarkStart w:id="55" w:name="_Toc183147284"/>
      <w:bookmarkStart w:id="56" w:name="_Toc183523785"/>
      <w:bookmarkStart w:id="57" w:name="_Toc187140423"/>
    </w:p>
    <w:p w:rsidR="00701DDE" w:rsidRDefault="00701DDE" w:rsidP="0061409D"/>
    <w:p w:rsidR="003449CA" w:rsidRPr="00D01888" w:rsidRDefault="003449CA" w:rsidP="003449CA">
      <w:pPr>
        <w:pStyle w:val="Titolo1"/>
        <w:jc w:val="center"/>
        <w:rPr>
          <w:shadow/>
          <w:color w:val="0000FF"/>
          <w:spacing w:val="74"/>
          <w:sz w:val="28"/>
          <w:szCs w:val="36"/>
        </w:rPr>
      </w:pPr>
      <w:bookmarkStart w:id="58" w:name="_Toc244225651"/>
      <w:bookmarkStart w:id="59" w:name="_Toc244226846"/>
      <w:bookmarkStart w:id="60" w:name="_Toc338877170"/>
      <w:bookmarkStart w:id="61" w:name="_Toc183147289"/>
      <w:bookmarkEnd w:id="55"/>
      <w:bookmarkEnd w:id="56"/>
      <w:bookmarkEnd w:id="57"/>
      <w:r w:rsidRPr="00D01888">
        <w:rPr>
          <w:shadow/>
          <w:color w:val="0000FF"/>
          <w:spacing w:val="74"/>
          <w:sz w:val="28"/>
          <w:szCs w:val="36"/>
        </w:rPr>
        <w:t xml:space="preserve">Il </w:t>
      </w:r>
      <w:r w:rsidR="002322E0" w:rsidRPr="00D01888">
        <w:rPr>
          <w:shadow/>
          <w:color w:val="0000FF"/>
          <w:spacing w:val="74"/>
          <w:sz w:val="28"/>
          <w:szCs w:val="36"/>
        </w:rPr>
        <w:t>C</w:t>
      </w:r>
      <w:r w:rsidRPr="00D01888">
        <w:rPr>
          <w:shadow/>
          <w:color w:val="0000FF"/>
          <w:spacing w:val="74"/>
          <w:sz w:val="28"/>
          <w:szCs w:val="36"/>
        </w:rPr>
        <w:t>urricol</w:t>
      </w:r>
      <w:bookmarkEnd w:id="58"/>
      <w:bookmarkEnd w:id="59"/>
      <w:r w:rsidR="002322E0" w:rsidRPr="00D01888">
        <w:rPr>
          <w:shadow/>
          <w:color w:val="0000FF"/>
          <w:spacing w:val="74"/>
          <w:sz w:val="28"/>
          <w:szCs w:val="36"/>
        </w:rPr>
        <w:t>o d’Istituto</w:t>
      </w:r>
      <w:bookmarkEnd w:id="60"/>
    </w:p>
    <w:p w:rsidR="009E3E34" w:rsidRDefault="009E3E34" w:rsidP="0056332D">
      <w:pPr>
        <w:jc w:val="both"/>
        <w:rPr>
          <w:i/>
        </w:rPr>
      </w:pPr>
    </w:p>
    <w:p w:rsidR="0056332D" w:rsidRDefault="0056332D" w:rsidP="0056332D">
      <w:pPr>
        <w:jc w:val="both"/>
        <w:rPr>
          <w:i/>
        </w:rPr>
      </w:pPr>
      <w:r w:rsidRPr="001F1E6F">
        <w:rPr>
          <w:i/>
        </w:rPr>
        <w:t xml:space="preserve">Ogni scuola, intesa come comunità professionale, valorizzando la libertà, l’iniziativa e la collaborazione di tutti gli operatori, si impegna a costruire un progetto di scuola partendo dalle Indicazioni </w:t>
      </w:r>
      <w:r w:rsidR="005F747E">
        <w:rPr>
          <w:i/>
        </w:rPr>
        <w:t>N</w:t>
      </w:r>
      <w:r w:rsidRPr="001F1E6F">
        <w:rPr>
          <w:i/>
        </w:rPr>
        <w:t>azionali</w:t>
      </w:r>
      <w:r w:rsidR="009E3E34">
        <w:rPr>
          <w:i/>
        </w:rPr>
        <w:t>.</w:t>
      </w:r>
      <w:r w:rsidRPr="001F1E6F">
        <w:rPr>
          <w:i/>
        </w:rPr>
        <w:t xml:space="preserve"> </w:t>
      </w:r>
    </w:p>
    <w:p w:rsidR="009E3E34" w:rsidRPr="001F1E6F" w:rsidRDefault="009E3E34" w:rsidP="0056332D">
      <w:pPr>
        <w:jc w:val="both"/>
        <w:rPr>
          <w:i/>
        </w:rPr>
      </w:pPr>
      <w:r>
        <w:rPr>
          <w:i/>
        </w:rPr>
        <w:t xml:space="preserve">Ogni scuola predispone il curricolo all’interno del Piano dell’offerta formativa con riferimento al profilo dello studente al termine del primo ciclo d’istruzione, ai traguardi per lo sviluppo delle competenze, agli obiettivi di apprendimento specifici per ogni disciplina </w:t>
      </w:r>
      <w:r w:rsidRPr="001F1E6F">
        <w:rPr>
          <w:i/>
        </w:rPr>
        <w:t>(</w:t>
      </w:r>
      <w:proofErr w:type="spellStart"/>
      <w:r w:rsidRPr="001F1E6F">
        <w:rPr>
          <w:i/>
        </w:rPr>
        <w:t>prot</w:t>
      </w:r>
      <w:proofErr w:type="spellEnd"/>
      <w:r w:rsidRPr="001F1E6F">
        <w:rPr>
          <w:i/>
        </w:rPr>
        <w:t>. 5559 del 5 – 9 – 2012).</w:t>
      </w:r>
    </w:p>
    <w:p w:rsidR="0056332D" w:rsidRDefault="0056332D" w:rsidP="0056332D"/>
    <w:p w:rsidR="00834797" w:rsidRDefault="009E3E34" w:rsidP="00834797">
      <w:pPr>
        <w:jc w:val="both"/>
      </w:pPr>
      <w:r>
        <w:t xml:space="preserve">Dall’anno della sua costituzione l’Istituto Comprensivo </w:t>
      </w:r>
      <w:r w:rsidR="00834797">
        <w:t>s’è costantemente impegnato nell’elaborazione di un curricolo verticale.</w:t>
      </w:r>
    </w:p>
    <w:p w:rsidR="00834797" w:rsidRPr="0056332D" w:rsidRDefault="00E4015F" w:rsidP="00834797">
      <w:pPr>
        <w:jc w:val="both"/>
      </w:pPr>
      <w:r w:rsidRPr="00E4015F">
        <w:rPr>
          <w:noProof/>
        </w:rPr>
        <w:drawing>
          <wp:inline distT="0" distB="0" distL="0" distR="0">
            <wp:extent cx="6120130" cy="6480000"/>
            <wp:effectExtent l="76200" t="0" r="52070" b="0"/>
            <wp:docPr id="4" name="Diagram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E4015F" w:rsidRDefault="00E4015F" w:rsidP="00C13192">
      <w:pPr>
        <w:pStyle w:val="Rientrocorpodeltesto2"/>
        <w:spacing w:line="360" w:lineRule="auto"/>
        <w:ind w:left="284"/>
        <w:rPr>
          <w:b/>
        </w:rPr>
      </w:pPr>
    </w:p>
    <w:p w:rsidR="00D01888" w:rsidRDefault="00D01888" w:rsidP="00C13192">
      <w:pPr>
        <w:pStyle w:val="Rientrocorpodeltesto2"/>
        <w:spacing w:line="360" w:lineRule="auto"/>
        <w:ind w:left="284"/>
        <w:rPr>
          <w:b/>
        </w:rPr>
      </w:pPr>
    </w:p>
    <w:p w:rsidR="00C13192" w:rsidRDefault="006E4B8E" w:rsidP="00C13192">
      <w:pPr>
        <w:pStyle w:val="Rientrocorpodeltesto2"/>
        <w:spacing w:line="360" w:lineRule="auto"/>
        <w:ind w:left="284"/>
        <w:rPr>
          <w:b/>
        </w:rPr>
      </w:pPr>
      <w:r w:rsidRPr="009A2CE3">
        <w:rPr>
          <w:b/>
        </w:rPr>
        <w:lastRenderedPageBreak/>
        <w:t>Azioni A.S. 20</w:t>
      </w:r>
      <w:r>
        <w:rPr>
          <w:b/>
        </w:rPr>
        <w:t>1</w:t>
      </w:r>
      <w:r w:rsidR="009E3E34">
        <w:rPr>
          <w:b/>
        </w:rPr>
        <w:t>2</w:t>
      </w:r>
      <w:r w:rsidRPr="009A2CE3">
        <w:rPr>
          <w:b/>
        </w:rPr>
        <w:t>/20</w:t>
      </w:r>
      <w:r>
        <w:rPr>
          <w:b/>
        </w:rPr>
        <w:t>1</w:t>
      </w:r>
      <w:r w:rsidR="009E3E34">
        <w:rPr>
          <w:b/>
        </w:rPr>
        <w:t>3</w:t>
      </w:r>
      <w:r w:rsidR="00933A92">
        <w:rPr>
          <w:b/>
        </w:rPr>
        <w:t xml:space="preserve"> </w:t>
      </w:r>
    </w:p>
    <w:p w:rsidR="00834797" w:rsidRDefault="004856D8" w:rsidP="000F3F53">
      <w:pPr>
        <w:numPr>
          <w:ilvl w:val="0"/>
          <w:numId w:val="33"/>
        </w:numPr>
        <w:ind w:left="714" w:hanging="357"/>
      </w:pPr>
      <w:r w:rsidRPr="00C13192">
        <w:t>Verifica del curricolo</w:t>
      </w:r>
      <w:r w:rsidR="00C13192">
        <w:t xml:space="preserve"> attraverso la</w:t>
      </w:r>
      <w:r w:rsidR="00C13192" w:rsidRPr="00C13192">
        <w:t xml:space="preserve"> </w:t>
      </w:r>
      <w:r w:rsidR="00C13192">
        <w:t>r</w:t>
      </w:r>
      <w:r w:rsidR="00C13192" w:rsidRPr="00C13192">
        <w:t>evisione nei team e gruppi di lavoro</w:t>
      </w:r>
    </w:p>
    <w:p w:rsidR="00C13192" w:rsidRPr="00C13192" w:rsidRDefault="00834797" w:rsidP="000F3F53">
      <w:pPr>
        <w:numPr>
          <w:ilvl w:val="0"/>
          <w:numId w:val="33"/>
        </w:numPr>
        <w:ind w:left="714" w:hanging="357"/>
      </w:pPr>
      <w:r>
        <w:t>Elaborazione del curricolo di riflessione sulla lingua, storia e geografia</w:t>
      </w:r>
    </w:p>
    <w:p w:rsidR="006E4B8E" w:rsidRPr="00834797" w:rsidRDefault="00C13192" w:rsidP="000F3F53">
      <w:pPr>
        <w:pStyle w:val="Rientrocorpodeltesto2"/>
        <w:numPr>
          <w:ilvl w:val="0"/>
          <w:numId w:val="33"/>
        </w:numPr>
        <w:spacing w:after="0" w:line="240" w:lineRule="auto"/>
      </w:pPr>
      <w:r w:rsidRPr="00C13192">
        <w:t>Azioni a supporto a migliorare gli esiti delle</w:t>
      </w:r>
      <w:r w:rsidR="00834797">
        <w:t xml:space="preserve"> prove INVALSI</w:t>
      </w:r>
    </w:p>
    <w:p w:rsidR="00834797" w:rsidRPr="00C13192" w:rsidRDefault="00834797" w:rsidP="000F3F53">
      <w:pPr>
        <w:pStyle w:val="Rientrocorpodeltesto2"/>
        <w:numPr>
          <w:ilvl w:val="0"/>
          <w:numId w:val="33"/>
        </w:numPr>
        <w:spacing w:after="0" w:line="240" w:lineRule="auto"/>
      </w:pPr>
      <w:r>
        <w:t>Strutturazione di prove di verifica d’istituto di italiano, storia, inglese</w:t>
      </w:r>
    </w:p>
    <w:p w:rsidR="006E4B8E" w:rsidRPr="00C13192" w:rsidRDefault="00933A92" w:rsidP="000F3F53">
      <w:pPr>
        <w:numPr>
          <w:ilvl w:val="0"/>
          <w:numId w:val="33"/>
        </w:numPr>
      </w:pPr>
      <w:r w:rsidRPr="00C13192">
        <w:t>V</w:t>
      </w:r>
      <w:r w:rsidR="006E4B8E" w:rsidRPr="00C13192">
        <w:t>erifica finale: leggibilità</w:t>
      </w:r>
      <w:r w:rsidR="005F747E">
        <w:t xml:space="preserve">, </w:t>
      </w:r>
      <w:r w:rsidR="006E4B8E" w:rsidRPr="00C13192">
        <w:t>essenzialità e significatività</w:t>
      </w:r>
      <w:r w:rsidR="004856D8" w:rsidRPr="00C13192">
        <w:t>.</w:t>
      </w:r>
    </w:p>
    <w:p w:rsidR="006E4B8E" w:rsidRPr="00C13192" w:rsidRDefault="00933A92" w:rsidP="000F3F53">
      <w:pPr>
        <w:numPr>
          <w:ilvl w:val="0"/>
          <w:numId w:val="33"/>
        </w:numPr>
        <w:tabs>
          <w:tab w:val="clear" w:pos="720"/>
        </w:tabs>
        <w:ind w:left="641" w:hanging="284"/>
      </w:pPr>
      <w:r w:rsidRPr="00C13192">
        <w:t>C</w:t>
      </w:r>
      <w:r w:rsidR="006E4B8E" w:rsidRPr="00C13192">
        <w:t>ollegamento con le verifiche bimestrali e finali</w:t>
      </w:r>
      <w:r w:rsidR="004856D8" w:rsidRPr="00C13192">
        <w:t>.</w:t>
      </w:r>
    </w:p>
    <w:p w:rsidR="00933A92" w:rsidRPr="00F75139" w:rsidRDefault="00C13192" w:rsidP="000F3F53">
      <w:pPr>
        <w:numPr>
          <w:ilvl w:val="0"/>
          <w:numId w:val="33"/>
        </w:numPr>
        <w:tabs>
          <w:tab w:val="clear" w:pos="720"/>
        </w:tabs>
        <w:ind w:left="641" w:hanging="284"/>
      </w:pPr>
      <w:r w:rsidRPr="00F75139">
        <w:t>Ricerca azione sui processi di scrittura</w:t>
      </w:r>
      <w:r w:rsidR="00F75139" w:rsidRPr="00F75139">
        <w:t xml:space="preserve">, </w:t>
      </w:r>
      <w:r w:rsidR="00A217A4">
        <w:t>sul riassunto</w:t>
      </w:r>
      <w:r w:rsidR="00D32834">
        <w:t>,</w:t>
      </w:r>
      <w:r w:rsidRPr="00F75139">
        <w:t xml:space="preserve"> </w:t>
      </w:r>
      <w:r w:rsidR="00A217A4">
        <w:t>sulla</w:t>
      </w:r>
      <w:r w:rsidRPr="00F75139">
        <w:t xml:space="preserve"> risoluzione dei problemi</w:t>
      </w:r>
      <w:r w:rsidR="00D32834">
        <w:t xml:space="preserve"> e sulla geometria</w:t>
      </w:r>
    </w:p>
    <w:p w:rsidR="004856D8" w:rsidRPr="00C13192" w:rsidRDefault="00A17208" w:rsidP="000F3F53">
      <w:pPr>
        <w:numPr>
          <w:ilvl w:val="0"/>
          <w:numId w:val="33"/>
        </w:numPr>
        <w:tabs>
          <w:tab w:val="clear" w:pos="720"/>
        </w:tabs>
        <w:ind w:left="641" w:hanging="284"/>
      </w:pPr>
      <w:r w:rsidRPr="00C13192">
        <w:t>Traguardi di sviluppo delle competenze.</w:t>
      </w:r>
    </w:p>
    <w:p w:rsidR="003449CA" w:rsidRPr="00D01888" w:rsidRDefault="00834797" w:rsidP="003449CA">
      <w:pPr>
        <w:pStyle w:val="Titolo1"/>
        <w:jc w:val="center"/>
        <w:rPr>
          <w:shadow/>
          <w:color w:val="0000FF"/>
          <w:spacing w:val="74"/>
          <w:sz w:val="28"/>
          <w:szCs w:val="36"/>
        </w:rPr>
      </w:pPr>
      <w:bookmarkStart w:id="62" w:name="_Toc338877171"/>
      <w:bookmarkEnd w:id="61"/>
      <w:r w:rsidRPr="00D01888">
        <w:rPr>
          <w:shadow/>
          <w:color w:val="0000FF"/>
          <w:spacing w:val="74"/>
          <w:sz w:val="28"/>
          <w:szCs w:val="36"/>
        </w:rPr>
        <w:t>Aree disciplinari</w:t>
      </w:r>
      <w:bookmarkEnd w:id="62"/>
    </w:p>
    <w:p w:rsidR="003449CA" w:rsidRPr="009A2CE3" w:rsidRDefault="003449CA" w:rsidP="003449CA">
      <w:pPr>
        <w:rPr>
          <w:b/>
        </w:rPr>
      </w:pPr>
      <w:r w:rsidRPr="009A2CE3">
        <w:rPr>
          <w:b/>
        </w:rPr>
        <w:t xml:space="preserve">Valutati i bisogni </w:t>
      </w:r>
    </w:p>
    <w:p w:rsidR="003449CA" w:rsidRPr="009A2CE3" w:rsidRDefault="003449CA" w:rsidP="00493087">
      <w:pPr>
        <w:numPr>
          <w:ilvl w:val="0"/>
          <w:numId w:val="4"/>
        </w:numPr>
        <w:tabs>
          <w:tab w:val="clear" w:pos="360"/>
          <w:tab w:val="left" w:pos="1260"/>
        </w:tabs>
        <w:ind w:left="1260" w:hanging="540"/>
        <w:rPr>
          <w:noProof/>
        </w:rPr>
      </w:pPr>
      <w:r w:rsidRPr="009A2CE3">
        <w:rPr>
          <w:noProof/>
        </w:rPr>
        <w:t>degli alunni</w:t>
      </w:r>
      <w:r w:rsidR="00A217A4">
        <w:rPr>
          <w:noProof/>
        </w:rPr>
        <w:t>,</w:t>
      </w:r>
      <w:r w:rsidRPr="009A2CE3">
        <w:rPr>
          <w:noProof/>
        </w:rPr>
        <w:t xml:space="preserve"> delle famiglie e del territorio</w:t>
      </w:r>
    </w:p>
    <w:p w:rsidR="003449CA" w:rsidRPr="009A2CE3" w:rsidRDefault="003449CA" w:rsidP="00493087">
      <w:pPr>
        <w:numPr>
          <w:ilvl w:val="0"/>
          <w:numId w:val="4"/>
        </w:numPr>
        <w:tabs>
          <w:tab w:val="clear" w:pos="360"/>
          <w:tab w:val="left" w:pos="1260"/>
        </w:tabs>
        <w:ind w:left="1260" w:hanging="540"/>
        <w:rPr>
          <w:noProof/>
        </w:rPr>
      </w:pPr>
      <w:r w:rsidRPr="009A2CE3">
        <w:rPr>
          <w:noProof/>
        </w:rPr>
        <w:t>letti e analizzati gli esiti della valutazi</w:t>
      </w:r>
      <w:r w:rsidR="00BE29D6">
        <w:rPr>
          <w:noProof/>
        </w:rPr>
        <w:t>o</w:t>
      </w:r>
      <w:r w:rsidR="004856D8">
        <w:rPr>
          <w:noProof/>
        </w:rPr>
        <w:t>ne degli apprendimenti A.S. 2011</w:t>
      </w:r>
      <w:r w:rsidRPr="009A2CE3">
        <w:rPr>
          <w:noProof/>
        </w:rPr>
        <w:t xml:space="preserve"> -</w:t>
      </w:r>
      <w:r w:rsidR="00A217A4">
        <w:rPr>
          <w:noProof/>
        </w:rPr>
        <w:t xml:space="preserve"> </w:t>
      </w:r>
      <w:r w:rsidR="005F747E">
        <w:rPr>
          <w:noProof/>
        </w:rPr>
        <w:t xml:space="preserve"> </w:t>
      </w:r>
      <w:r w:rsidRPr="009A2CE3">
        <w:rPr>
          <w:noProof/>
        </w:rPr>
        <w:t>20</w:t>
      </w:r>
      <w:r w:rsidR="004856D8">
        <w:rPr>
          <w:noProof/>
        </w:rPr>
        <w:t>12</w:t>
      </w:r>
      <w:r w:rsidR="00834797">
        <w:rPr>
          <w:noProof/>
        </w:rPr>
        <w:t xml:space="preserve"> e delle prove Invalsi 2011</w:t>
      </w:r>
    </w:p>
    <w:p w:rsidR="003449CA" w:rsidRPr="009A2CE3" w:rsidRDefault="003449CA" w:rsidP="00493087">
      <w:pPr>
        <w:numPr>
          <w:ilvl w:val="0"/>
          <w:numId w:val="4"/>
        </w:numPr>
        <w:tabs>
          <w:tab w:val="clear" w:pos="360"/>
          <w:tab w:val="left" w:pos="1260"/>
        </w:tabs>
        <w:ind w:left="1260" w:hanging="540"/>
        <w:rPr>
          <w:noProof/>
        </w:rPr>
      </w:pPr>
      <w:r w:rsidRPr="009A2CE3">
        <w:rPr>
          <w:noProof/>
        </w:rPr>
        <w:t>visti gli esiti delle prove d’ingresso e di ogni dato a disposizione</w:t>
      </w:r>
      <w:bookmarkStart w:id="63" w:name="_Toc84075797"/>
      <w:bookmarkStart w:id="64" w:name="_Toc87967599"/>
      <w:bookmarkStart w:id="65" w:name="_Toc88654583"/>
      <w:bookmarkStart w:id="66" w:name="_Toc88969285"/>
      <w:bookmarkStart w:id="67" w:name="_Toc116469098"/>
    </w:p>
    <w:p w:rsidR="003449CA" w:rsidRPr="009A2CE3" w:rsidRDefault="003449CA" w:rsidP="003449CA">
      <w:pPr>
        <w:rPr>
          <w:b/>
        </w:rPr>
      </w:pPr>
      <w:r w:rsidRPr="009A2CE3">
        <w:rPr>
          <w:b/>
        </w:rPr>
        <w:t>Sulla base dei principi</w:t>
      </w:r>
      <w:bookmarkEnd w:id="63"/>
      <w:bookmarkEnd w:id="64"/>
      <w:bookmarkEnd w:id="65"/>
      <w:bookmarkEnd w:id="66"/>
      <w:bookmarkEnd w:id="67"/>
      <w:r w:rsidRPr="009A2CE3">
        <w:rPr>
          <w:b/>
        </w:rPr>
        <w:t xml:space="preserve"> </w:t>
      </w:r>
    </w:p>
    <w:p w:rsidR="003449CA" w:rsidRPr="009A2CE3" w:rsidRDefault="003449CA" w:rsidP="00493087">
      <w:pPr>
        <w:numPr>
          <w:ilvl w:val="0"/>
          <w:numId w:val="6"/>
        </w:numPr>
        <w:tabs>
          <w:tab w:val="num" w:pos="1260"/>
          <w:tab w:val="left" w:pos="1620"/>
        </w:tabs>
        <w:ind w:left="1260" w:hanging="540"/>
      </w:pPr>
      <w:r w:rsidRPr="009A2CE3">
        <w:t>dell’uguaglianza delle opportunità educative</w:t>
      </w:r>
    </w:p>
    <w:p w:rsidR="003449CA" w:rsidRPr="009A2CE3" w:rsidRDefault="003449CA" w:rsidP="00493087">
      <w:pPr>
        <w:numPr>
          <w:ilvl w:val="0"/>
          <w:numId w:val="6"/>
        </w:numPr>
        <w:tabs>
          <w:tab w:val="num" w:pos="1260"/>
        </w:tabs>
        <w:ind w:left="1260" w:hanging="540"/>
      </w:pPr>
      <w:r w:rsidRPr="009A2CE3">
        <w:t>dell’integrità educativa e dell’unità dei percorsi formativi</w:t>
      </w:r>
    </w:p>
    <w:p w:rsidR="003449CA" w:rsidRPr="009A2CE3" w:rsidRDefault="003449CA" w:rsidP="00493087">
      <w:pPr>
        <w:numPr>
          <w:ilvl w:val="0"/>
          <w:numId w:val="6"/>
        </w:numPr>
        <w:tabs>
          <w:tab w:val="num" w:pos="1260"/>
        </w:tabs>
        <w:ind w:left="1260" w:hanging="540"/>
      </w:pPr>
      <w:r w:rsidRPr="009A2CE3">
        <w:t>del rispetto del vissuto e dell’esperienza del fanciullo</w:t>
      </w:r>
    </w:p>
    <w:p w:rsidR="003449CA" w:rsidRPr="009A2CE3" w:rsidRDefault="003449CA" w:rsidP="00493087">
      <w:pPr>
        <w:numPr>
          <w:ilvl w:val="0"/>
          <w:numId w:val="6"/>
        </w:numPr>
        <w:tabs>
          <w:tab w:val="num" w:pos="1260"/>
        </w:tabs>
        <w:ind w:left="1260" w:hanging="540"/>
      </w:pPr>
      <w:r w:rsidRPr="009A2CE3">
        <w:t>della valorizzazione della diversità</w:t>
      </w:r>
    </w:p>
    <w:p w:rsidR="003449CA" w:rsidRPr="009A2CE3" w:rsidRDefault="003449CA" w:rsidP="00493087">
      <w:pPr>
        <w:numPr>
          <w:ilvl w:val="0"/>
          <w:numId w:val="6"/>
        </w:numPr>
        <w:tabs>
          <w:tab w:val="num" w:pos="1260"/>
          <w:tab w:val="left" w:pos="2700"/>
        </w:tabs>
        <w:ind w:left="1260" w:hanging="540"/>
      </w:pPr>
      <w:r w:rsidRPr="009A2CE3">
        <w:t>della personalizzazione del percorso d’apprendimento</w:t>
      </w:r>
    </w:p>
    <w:p w:rsidR="003449CA" w:rsidRPr="009A2CE3" w:rsidRDefault="003449CA" w:rsidP="00493087">
      <w:pPr>
        <w:numPr>
          <w:ilvl w:val="0"/>
          <w:numId w:val="6"/>
        </w:numPr>
        <w:tabs>
          <w:tab w:val="num" w:pos="1260"/>
          <w:tab w:val="left" w:pos="2700"/>
        </w:tabs>
        <w:ind w:left="1260" w:hanging="540"/>
      </w:pPr>
      <w:r w:rsidRPr="009A2CE3">
        <w:t>di una prospettiva interdisciplinare del sapere</w:t>
      </w:r>
    </w:p>
    <w:p w:rsidR="003449CA" w:rsidRPr="009A2CE3" w:rsidRDefault="003449CA" w:rsidP="00493087">
      <w:pPr>
        <w:numPr>
          <w:ilvl w:val="0"/>
          <w:numId w:val="6"/>
        </w:numPr>
        <w:tabs>
          <w:tab w:val="num" w:pos="1260"/>
          <w:tab w:val="left" w:pos="2700"/>
        </w:tabs>
        <w:ind w:left="1260" w:hanging="540"/>
      </w:pPr>
      <w:r w:rsidRPr="009A2CE3">
        <w:t>della flessibilità del gruppo classe</w:t>
      </w:r>
    </w:p>
    <w:p w:rsidR="00834797" w:rsidRDefault="00834797" w:rsidP="003449CA">
      <w:pPr>
        <w:rPr>
          <w:b/>
        </w:rPr>
      </w:pPr>
      <w:bookmarkStart w:id="68" w:name="_Toc84075798"/>
      <w:bookmarkStart w:id="69" w:name="_Toc87967600"/>
      <w:bookmarkStart w:id="70" w:name="_Toc88654584"/>
      <w:bookmarkStart w:id="71" w:name="_Toc88969286"/>
      <w:bookmarkStart w:id="72" w:name="_Toc116469099"/>
    </w:p>
    <w:p w:rsidR="003449CA" w:rsidRPr="009A2CE3" w:rsidRDefault="003449CA" w:rsidP="003449CA">
      <w:pPr>
        <w:rPr>
          <w:b/>
        </w:rPr>
      </w:pPr>
      <w:r w:rsidRPr="009A2CE3">
        <w:rPr>
          <w:b/>
        </w:rPr>
        <w:t>Sulla base delle risorse umane e materiali</w:t>
      </w:r>
      <w:bookmarkEnd w:id="68"/>
      <w:bookmarkEnd w:id="69"/>
      <w:bookmarkEnd w:id="70"/>
      <w:bookmarkEnd w:id="71"/>
      <w:bookmarkEnd w:id="72"/>
    </w:p>
    <w:p w:rsidR="003449CA" w:rsidRPr="009A2CE3" w:rsidRDefault="003449CA" w:rsidP="003449CA">
      <w:pPr>
        <w:pStyle w:val="Rientrocorpodeltesto2"/>
        <w:spacing w:line="240" w:lineRule="auto"/>
        <w:ind w:left="0"/>
        <w:jc w:val="center"/>
        <w:rPr>
          <w:b/>
          <w:color w:val="FF0000"/>
        </w:rPr>
      </w:pPr>
      <w:r w:rsidRPr="009A2CE3">
        <w:rPr>
          <w:b/>
          <w:color w:val="FF0000"/>
        </w:rPr>
        <w:t xml:space="preserve">si elaborano </w:t>
      </w:r>
    </w:p>
    <w:p w:rsidR="003449CA" w:rsidRPr="009A2CE3" w:rsidRDefault="00834797" w:rsidP="003449CA">
      <w:pPr>
        <w:pStyle w:val="Rientrocorpodeltesto2"/>
        <w:spacing w:line="240" w:lineRule="auto"/>
        <w:ind w:left="0"/>
        <w:jc w:val="center"/>
        <w:rPr>
          <w:b/>
        </w:rPr>
      </w:pPr>
      <w:r>
        <w:rPr>
          <w:b/>
        </w:rPr>
        <w:t>p</w:t>
      </w:r>
      <w:r w:rsidR="003449CA" w:rsidRPr="009A2CE3">
        <w:rPr>
          <w:b/>
        </w:rPr>
        <w:t>er la costituzione del fascicolo di classe</w:t>
      </w:r>
    </w:p>
    <w:p w:rsidR="003449CA" w:rsidRPr="009A2CE3" w:rsidRDefault="00A217A4" w:rsidP="003449CA">
      <w:pPr>
        <w:pStyle w:val="Rientrocorpodeltesto2"/>
        <w:spacing w:line="240" w:lineRule="auto"/>
        <w:ind w:left="0"/>
        <w:jc w:val="center"/>
      </w:pPr>
      <w:r>
        <w:rPr>
          <w:b/>
        </w:rPr>
        <w:t>p</w:t>
      </w:r>
      <w:r w:rsidR="003449CA" w:rsidRPr="009A2CE3">
        <w:rPr>
          <w:b/>
        </w:rPr>
        <w:t>er la documentazione dei percorsi</w:t>
      </w:r>
    </w:p>
    <w:p w:rsidR="003449CA" w:rsidRPr="009A2CE3" w:rsidRDefault="003449CA" w:rsidP="00E4015F">
      <w:pPr>
        <w:pStyle w:val="Rientrocorpodeltesto2"/>
        <w:spacing w:line="240" w:lineRule="auto"/>
        <w:ind w:left="0"/>
      </w:pPr>
      <w:r w:rsidRPr="009A2CE3">
        <w:t>su schema unico:</w:t>
      </w:r>
    </w:p>
    <w:p w:rsidR="003449CA" w:rsidRPr="009A2CE3" w:rsidRDefault="007A2960" w:rsidP="00493087">
      <w:pPr>
        <w:pStyle w:val="Rientrocorpodeltesto2"/>
        <w:numPr>
          <w:ilvl w:val="0"/>
          <w:numId w:val="7"/>
        </w:numPr>
        <w:spacing w:after="0" w:line="240" w:lineRule="auto"/>
      </w:pPr>
      <w:r>
        <w:t>programmazioni di classe</w:t>
      </w:r>
      <w:r w:rsidR="003449CA" w:rsidRPr="009A2CE3">
        <w:t>: obiettivi educativi ecc</w:t>
      </w:r>
    </w:p>
    <w:p w:rsidR="003449CA" w:rsidRPr="009A2CE3" w:rsidRDefault="003449CA" w:rsidP="00493087">
      <w:pPr>
        <w:pStyle w:val="Rientrocorpodeltesto2"/>
        <w:numPr>
          <w:ilvl w:val="0"/>
          <w:numId w:val="7"/>
        </w:numPr>
        <w:spacing w:after="0" w:line="240" w:lineRule="auto"/>
      </w:pPr>
      <w:r w:rsidRPr="009A2CE3">
        <w:t>programmazioni disciplinari</w:t>
      </w:r>
    </w:p>
    <w:p w:rsidR="003449CA" w:rsidRPr="00C13192" w:rsidRDefault="003449CA" w:rsidP="00493087">
      <w:pPr>
        <w:pStyle w:val="Rientrocorpodeltesto2"/>
        <w:numPr>
          <w:ilvl w:val="0"/>
          <w:numId w:val="7"/>
        </w:numPr>
        <w:spacing w:after="0" w:line="240" w:lineRule="auto"/>
      </w:pPr>
      <w:r w:rsidRPr="005D6275">
        <w:t>laboratori a classi aperte per il consolidamento delle abilità di base</w:t>
      </w:r>
    </w:p>
    <w:p w:rsidR="00C13192" w:rsidRPr="00C13192" w:rsidRDefault="00C13192" w:rsidP="00493087">
      <w:pPr>
        <w:pStyle w:val="Rientrocorpodeltesto2"/>
        <w:numPr>
          <w:ilvl w:val="0"/>
          <w:numId w:val="7"/>
        </w:numPr>
        <w:spacing w:after="0" w:line="240" w:lineRule="auto"/>
      </w:pPr>
      <w:r>
        <w:t>insegnamenti personalizzati</w:t>
      </w:r>
    </w:p>
    <w:p w:rsidR="00C13192" w:rsidRPr="00DB226E" w:rsidRDefault="00C13192" w:rsidP="00493087">
      <w:pPr>
        <w:pStyle w:val="Rientrocorpodeltesto2"/>
        <w:numPr>
          <w:ilvl w:val="0"/>
          <w:numId w:val="7"/>
        </w:numPr>
        <w:spacing w:after="0" w:line="240" w:lineRule="auto"/>
      </w:pPr>
      <w:r>
        <w:t>programmazioni personalizzate per alunni con DSA</w:t>
      </w:r>
    </w:p>
    <w:p w:rsidR="00DB226E" w:rsidRPr="005D6275" w:rsidRDefault="00DB226E" w:rsidP="00493087">
      <w:pPr>
        <w:pStyle w:val="Rientrocorpodeltesto2"/>
        <w:numPr>
          <w:ilvl w:val="0"/>
          <w:numId w:val="7"/>
        </w:numPr>
        <w:spacing w:after="0" w:line="240" w:lineRule="auto"/>
      </w:pPr>
      <w:r>
        <w:t>PEI</w:t>
      </w:r>
    </w:p>
    <w:p w:rsidR="003449CA" w:rsidRPr="009A2CE3" w:rsidRDefault="003449CA" w:rsidP="005F747E"/>
    <w:p w:rsidR="005F747E" w:rsidRDefault="005F747E" w:rsidP="005F747E">
      <w:bookmarkStart w:id="73" w:name="_Toc187140428"/>
      <w:bookmarkStart w:id="74" w:name="_Toc338877172"/>
    </w:p>
    <w:p w:rsidR="003449CA" w:rsidRPr="00D01888" w:rsidRDefault="003449CA" w:rsidP="003449CA">
      <w:pPr>
        <w:pStyle w:val="Titolo1"/>
        <w:jc w:val="center"/>
        <w:rPr>
          <w:shadow/>
          <w:color w:val="0000FF"/>
          <w:spacing w:val="74"/>
          <w:sz w:val="28"/>
          <w:szCs w:val="36"/>
        </w:rPr>
      </w:pPr>
      <w:r w:rsidRPr="00D01888">
        <w:rPr>
          <w:shadow/>
          <w:color w:val="0000FF"/>
          <w:spacing w:val="74"/>
          <w:sz w:val="28"/>
          <w:szCs w:val="36"/>
        </w:rPr>
        <w:lastRenderedPageBreak/>
        <w:t>Tempi scuola prevalenti</w:t>
      </w:r>
      <w:bookmarkEnd w:id="73"/>
      <w:bookmarkEnd w:id="74"/>
    </w:p>
    <w:p w:rsidR="003449CA" w:rsidRPr="009A2CE3" w:rsidRDefault="00BE29D6" w:rsidP="003449CA">
      <w:r>
        <w:t>Le scuole dell’</w:t>
      </w:r>
      <w:r w:rsidR="003449CA" w:rsidRPr="009A2CE3">
        <w:t>Istituto offrono all’utenza gli stessi modelli orario e le stesse opportunità per le scelte delle ore opzionali e dei loro contenuti.</w:t>
      </w:r>
    </w:p>
    <w:p w:rsidR="00280B4E" w:rsidRDefault="00280B4E" w:rsidP="003449CA">
      <w:pPr>
        <w:rPr>
          <w:b/>
          <w:u w:val="single"/>
        </w:rPr>
      </w:pPr>
    </w:p>
    <w:p w:rsidR="003449CA" w:rsidRPr="009A2CE3" w:rsidRDefault="003449CA" w:rsidP="003449CA">
      <w:pPr>
        <w:rPr>
          <w:b/>
          <w:u w:val="single"/>
        </w:rPr>
      </w:pPr>
      <w:r w:rsidRPr="009A2CE3">
        <w:rPr>
          <w:b/>
          <w:u w:val="single"/>
        </w:rPr>
        <w:t>Scuola dell’infanzia</w:t>
      </w:r>
    </w:p>
    <w:p w:rsidR="003449CA" w:rsidRPr="009A2CE3" w:rsidRDefault="003449CA" w:rsidP="003449CA">
      <w:pPr>
        <w:rPr>
          <w:b/>
          <w:u w:val="single"/>
        </w:rPr>
      </w:pPr>
    </w:p>
    <w:p w:rsidR="003449CA" w:rsidRPr="009A2CE3" w:rsidRDefault="003449CA" w:rsidP="003449CA">
      <w:pPr>
        <w:ind w:left="720"/>
        <w:rPr>
          <w:b/>
          <w:i/>
          <w:caps/>
        </w:rPr>
      </w:pPr>
      <w:r w:rsidRPr="009A2CE3">
        <w:rPr>
          <w:b/>
        </w:rPr>
        <w:t xml:space="preserve"> </w:t>
      </w:r>
      <w:r w:rsidRPr="009A2CE3">
        <w:rPr>
          <w:b/>
          <w:i/>
          <w:caps/>
        </w:rPr>
        <w:t>Sezioni funzionanti a 40 0re settimanali ( Panzano – Gaggio – Castelfranco e.)</w:t>
      </w:r>
    </w:p>
    <w:p w:rsidR="003449CA" w:rsidRPr="009A2CE3" w:rsidRDefault="003449CA" w:rsidP="003449CA">
      <w:pPr>
        <w:rPr>
          <w:b/>
          <w:u w:val="single"/>
        </w:rPr>
      </w:pPr>
    </w:p>
    <w:p w:rsidR="003449CA" w:rsidRPr="009A2CE3" w:rsidRDefault="003449CA" w:rsidP="003449CA">
      <w:pPr>
        <w:rPr>
          <w:b/>
          <w:u w:val="single"/>
        </w:rPr>
      </w:pPr>
      <w:r w:rsidRPr="009A2CE3">
        <w:rPr>
          <w:b/>
          <w:u w:val="single"/>
        </w:rPr>
        <w:t>Scuola Primaria</w:t>
      </w:r>
    </w:p>
    <w:p w:rsidR="003449CA" w:rsidRPr="009A2CE3" w:rsidRDefault="003449CA" w:rsidP="003449CA">
      <w:pPr>
        <w:rPr>
          <w:b/>
        </w:rPr>
      </w:pPr>
    </w:p>
    <w:p w:rsidR="003449CA" w:rsidRPr="009A2CE3" w:rsidRDefault="00834797" w:rsidP="00493087">
      <w:pPr>
        <w:numPr>
          <w:ilvl w:val="0"/>
          <w:numId w:val="5"/>
        </w:numPr>
        <w:jc w:val="both"/>
        <w:rPr>
          <w:b/>
          <w:bCs/>
          <w:i/>
          <w:iCs/>
          <w:caps/>
        </w:rPr>
      </w:pPr>
      <w:r>
        <w:rPr>
          <w:b/>
          <w:bCs/>
          <w:i/>
          <w:iCs/>
          <w:caps/>
        </w:rPr>
        <w:t>Scuola primaria</w:t>
      </w:r>
      <w:r w:rsidR="00A217A4">
        <w:rPr>
          <w:b/>
          <w:bCs/>
          <w:i/>
          <w:iCs/>
          <w:caps/>
        </w:rPr>
        <w:t xml:space="preserve"> </w:t>
      </w:r>
      <w:r w:rsidR="003449CA" w:rsidRPr="009A2CE3">
        <w:rPr>
          <w:b/>
          <w:bCs/>
          <w:i/>
          <w:iCs/>
          <w:caps/>
        </w:rPr>
        <w:t>funzionant</w:t>
      </w:r>
      <w:r>
        <w:rPr>
          <w:b/>
          <w:bCs/>
          <w:i/>
          <w:iCs/>
          <w:caps/>
        </w:rPr>
        <w:t>e</w:t>
      </w:r>
      <w:r w:rsidR="003449CA" w:rsidRPr="009A2CE3">
        <w:rPr>
          <w:b/>
          <w:bCs/>
          <w:i/>
          <w:iCs/>
          <w:caps/>
        </w:rPr>
        <w:t xml:space="preserve"> a Tempo Pieno tot. 40 ore settimanali</w:t>
      </w:r>
      <w:r>
        <w:rPr>
          <w:b/>
          <w:bCs/>
          <w:i/>
          <w:iCs/>
          <w:caps/>
        </w:rPr>
        <w:t xml:space="preserve"> – </w:t>
      </w:r>
      <w:r>
        <w:rPr>
          <w:b/>
          <w:bCs/>
          <w:i/>
          <w:iCs/>
        </w:rPr>
        <w:t>plessi ‘Marconi</w:t>
      </w:r>
      <w:r w:rsidR="00A217A4">
        <w:rPr>
          <w:b/>
          <w:bCs/>
          <w:i/>
          <w:iCs/>
        </w:rPr>
        <w:t>’</w:t>
      </w:r>
      <w:r>
        <w:rPr>
          <w:b/>
          <w:bCs/>
          <w:i/>
          <w:iCs/>
        </w:rPr>
        <w:t xml:space="preserve">, ‘Don </w:t>
      </w:r>
      <w:proofErr w:type="spellStart"/>
      <w:r>
        <w:rPr>
          <w:b/>
          <w:bCs/>
          <w:i/>
          <w:iCs/>
        </w:rPr>
        <w:t>Milani</w:t>
      </w:r>
      <w:proofErr w:type="spellEnd"/>
      <w:r>
        <w:rPr>
          <w:b/>
          <w:bCs/>
          <w:i/>
          <w:iCs/>
        </w:rPr>
        <w:t>’, ‘G. Deledda’</w:t>
      </w:r>
    </w:p>
    <w:p w:rsidR="003449CA" w:rsidRPr="009A2CE3" w:rsidRDefault="003449CA" w:rsidP="003449CA">
      <w:pPr>
        <w:ind w:left="720"/>
        <w:rPr>
          <w:b/>
          <w:bCs/>
          <w:i/>
          <w:iCs/>
        </w:rPr>
      </w:pPr>
      <w:r w:rsidRPr="009A2CE3">
        <w:rPr>
          <w:b/>
          <w:bCs/>
          <w:i/>
          <w:iCs/>
        </w:rPr>
        <w:t xml:space="preserve"> </w:t>
      </w:r>
    </w:p>
    <w:p w:rsidR="003449CA" w:rsidRPr="009A2CE3" w:rsidRDefault="003449CA" w:rsidP="00493087">
      <w:pPr>
        <w:numPr>
          <w:ilvl w:val="0"/>
          <w:numId w:val="5"/>
        </w:numPr>
        <w:rPr>
          <w:b/>
          <w:bCs/>
          <w:i/>
          <w:iCs/>
        </w:rPr>
      </w:pPr>
      <w:r w:rsidRPr="009A2CE3">
        <w:rPr>
          <w:b/>
          <w:bCs/>
          <w:i/>
          <w:iCs/>
        </w:rPr>
        <w:t xml:space="preserve">CLASSI FUNZIONANTI FINO A 30 ORE </w:t>
      </w:r>
      <w:r w:rsidR="00BA1FED">
        <w:rPr>
          <w:b/>
          <w:bCs/>
          <w:i/>
          <w:iCs/>
        </w:rPr>
        <w:t xml:space="preserve">ANTIMERIDIANE </w:t>
      </w:r>
      <w:r w:rsidRPr="009A2CE3">
        <w:rPr>
          <w:b/>
          <w:bCs/>
          <w:i/>
          <w:iCs/>
        </w:rPr>
        <w:t>SETTIMANALI (27+3)</w:t>
      </w:r>
    </w:p>
    <w:p w:rsidR="003449CA" w:rsidRPr="009A2CE3" w:rsidRDefault="00834797" w:rsidP="00834797">
      <w:pPr>
        <w:ind w:left="709"/>
        <w:jc w:val="both"/>
        <w:rPr>
          <w:b/>
          <w:bCs/>
          <w:i/>
          <w:iCs/>
        </w:rPr>
      </w:pPr>
      <w:r>
        <w:rPr>
          <w:b/>
          <w:bCs/>
          <w:i/>
          <w:iCs/>
        </w:rPr>
        <w:t>Plesso Marconi.</w:t>
      </w:r>
    </w:p>
    <w:p w:rsidR="003449CA" w:rsidRPr="009A2CE3" w:rsidRDefault="003449CA" w:rsidP="003449CA">
      <w:pPr>
        <w:rPr>
          <w:b/>
          <w:bCs/>
          <w:iCs/>
          <w:u w:val="single"/>
        </w:rPr>
      </w:pPr>
    </w:p>
    <w:p w:rsidR="003449CA" w:rsidRPr="009A2CE3" w:rsidRDefault="003449CA" w:rsidP="003449CA">
      <w:pPr>
        <w:rPr>
          <w:b/>
          <w:bCs/>
          <w:iCs/>
          <w:u w:val="single"/>
        </w:rPr>
      </w:pPr>
      <w:r w:rsidRPr="009A2CE3">
        <w:rPr>
          <w:b/>
          <w:bCs/>
          <w:iCs/>
          <w:u w:val="single"/>
        </w:rPr>
        <w:t>Scuola Secondaria di primo grado</w:t>
      </w:r>
    </w:p>
    <w:p w:rsidR="003449CA" w:rsidRPr="009A2CE3" w:rsidRDefault="003449CA" w:rsidP="003449CA">
      <w:pPr>
        <w:rPr>
          <w:b/>
          <w:bCs/>
          <w:iCs/>
          <w:u w:val="single"/>
        </w:rPr>
      </w:pPr>
    </w:p>
    <w:p w:rsidR="003449CA" w:rsidRPr="009A2CE3" w:rsidRDefault="003449CA" w:rsidP="003449CA">
      <w:pPr>
        <w:ind w:left="720"/>
      </w:pPr>
      <w:r w:rsidRPr="009A2CE3">
        <w:rPr>
          <w:b/>
          <w:bCs/>
          <w:i/>
          <w:iCs/>
        </w:rPr>
        <w:t xml:space="preserve">CLASSI FUNZIONANTI A 30 ORE SETTIMANALI </w:t>
      </w:r>
    </w:p>
    <w:p w:rsidR="003449CA" w:rsidRDefault="00834797" w:rsidP="003449CA">
      <w:pPr>
        <w:pStyle w:val="Titolo1"/>
        <w:jc w:val="center"/>
        <w:rPr>
          <w:shadow/>
          <w:color w:val="0000FF"/>
          <w:spacing w:val="74"/>
          <w:sz w:val="28"/>
          <w:szCs w:val="36"/>
        </w:rPr>
      </w:pPr>
      <w:bookmarkStart w:id="75" w:name="_Toc338877173"/>
      <w:r w:rsidRPr="00D01888">
        <w:rPr>
          <w:shadow/>
          <w:color w:val="0000FF"/>
          <w:spacing w:val="74"/>
          <w:sz w:val="28"/>
          <w:szCs w:val="36"/>
        </w:rPr>
        <w:t>Monte ore settima</w:t>
      </w:r>
      <w:r w:rsidR="006D2E17" w:rsidRPr="00D01888">
        <w:rPr>
          <w:shadow/>
          <w:color w:val="0000FF"/>
          <w:spacing w:val="74"/>
          <w:sz w:val="28"/>
          <w:szCs w:val="36"/>
        </w:rPr>
        <w:t>na</w:t>
      </w:r>
      <w:r w:rsidRPr="00D01888">
        <w:rPr>
          <w:shadow/>
          <w:color w:val="0000FF"/>
          <w:spacing w:val="74"/>
          <w:sz w:val="28"/>
          <w:szCs w:val="36"/>
        </w:rPr>
        <w:t>le</w:t>
      </w:r>
      <w:bookmarkEnd w:id="75"/>
    </w:p>
    <w:p w:rsidR="00A217A4" w:rsidRPr="00A217A4" w:rsidRDefault="00A217A4" w:rsidP="00A217A4"/>
    <w:p w:rsidR="003449CA" w:rsidRPr="009A2CE3" w:rsidRDefault="001A078C" w:rsidP="003449CA">
      <w:pPr>
        <w:jc w:val="both"/>
      </w:pPr>
      <w:r w:rsidRPr="009A2CE3">
        <w:t xml:space="preserve">Il </w:t>
      </w:r>
      <w:r w:rsidRPr="009A2CE3">
        <w:rPr>
          <w:i/>
        </w:rPr>
        <w:t>Decreto Legislativo n.</w:t>
      </w:r>
      <w:r w:rsidR="00A217A4">
        <w:rPr>
          <w:i/>
        </w:rPr>
        <w:t xml:space="preserve"> </w:t>
      </w:r>
      <w:r w:rsidRPr="009A2CE3">
        <w:rPr>
          <w:i/>
        </w:rPr>
        <w:t>59/2004</w:t>
      </w:r>
      <w:r w:rsidRPr="009A2CE3">
        <w:t xml:space="preserve"> e l’</w:t>
      </w:r>
      <w:r w:rsidRPr="009A2CE3">
        <w:rPr>
          <w:i/>
        </w:rPr>
        <w:t>Atto di Indirizzo 08/09/2009</w:t>
      </w:r>
      <w:r w:rsidR="003449CA" w:rsidRPr="009A2CE3">
        <w:t xml:space="preserve"> sollecitano le scuole a praticare concretamente l’autonomia didattica e di ricerca, come peraltro previsto dal Regolamento in materia di autonomia scolastica (DPR n.275/99). In considerazione dell’esperienza fino qui maturata e tenendo conto anche della organizzazione complessiva di tutte le attività didattiche e formative, il monte ore settimanale delle attività di insegnamento è in linea di massima così articolato:</w:t>
      </w:r>
    </w:p>
    <w:p w:rsidR="00834797" w:rsidRDefault="00834797" w:rsidP="00834797">
      <w:pPr>
        <w:jc w:val="center"/>
        <w:rPr>
          <w:b/>
          <w:bCs/>
          <w:iCs/>
          <w:u w:val="single"/>
        </w:rPr>
      </w:pPr>
    </w:p>
    <w:p w:rsidR="003449CA" w:rsidRPr="009A2CE3" w:rsidRDefault="00834797" w:rsidP="00834797">
      <w:pPr>
        <w:jc w:val="center"/>
        <w:rPr>
          <w:b/>
          <w:bCs/>
          <w:iCs/>
          <w:u w:val="single"/>
        </w:rPr>
      </w:pPr>
      <w:r>
        <w:rPr>
          <w:b/>
          <w:bCs/>
          <w:iCs/>
          <w:u w:val="single"/>
        </w:rPr>
        <w:t>Scuola primaria</w:t>
      </w:r>
    </w:p>
    <w:p w:rsidR="00834797" w:rsidRDefault="00834797" w:rsidP="00AB6E37">
      <w:pPr>
        <w:rPr>
          <w:b/>
          <w:highlight w:val="yellow"/>
        </w:rPr>
      </w:pPr>
    </w:p>
    <w:p w:rsidR="00AB6E37" w:rsidRPr="001754EE" w:rsidRDefault="00AB6E37" w:rsidP="00AB6E37">
      <w:pPr>
        <w:rPr>
          <w:b/>
        </w:rPr>
      </w:pPr>
      <w:r w:rsidRPr="00B67A28">
        <w:rPr>
          <w:b/>
          <w:highlight w:val="yellow"/>
        </w:rPr>
        <w:t>Modulo Tempo Pieno 40 ore</w:t>
      </w:r>
    </w:p>
    <w:p w:rsidR="00AB6E37" w:rsidRDefault="00AB6E37" w:rsidP="00AB6E37"/>
    <w:tbl>
      <w:tblPr>
        <w:tblW w:w="9544" w:type="dxa"/>
        <w:tblLook w:val="0000"/>
      </w:tblPr>
      <w:tblGrid>
        <w:gridCol w:w="2704"/>
        <w:gridCol w:w="922"/>
        <w:gridCol w:w="1094"/>
        <w:gridCol w:w="1094"/>
        <w:gridCol w:w="1250"/>
        <w:gridCol w:w="1240"/>
        <w:gridCol w:w="1240"/>
      </w:tblGrid>
      <w:tr w:rsidR="00AB6E37" w:rsidTr="00DA5A59">
        <w:trPr>
          <w:trHeight w:hRule="exact" w:val="362"/>
        </w:trPr>
        <w:tc>
          <w:tcPr>
            <w:tcW w:w="2704" w:type="dxa"/>
            <w:tcBorders>
              <w:top w:val="single" w:sz="4" w:space="0" w:color="000000"/>
              <w:left w:val="single" w:sz="4" w:space="0" w:color="000000"/>
              <w:bottom w:val="single" w:sz="4" w:space="0" w:color="000000"/>
            </w:tcBorders>
            <w:shd w:val="clear" w:color="auto" w:fill="FFFF00"/>
          </w:tcPr>
          <w:p w:rsidR="00AB6E37" w:rsidRPr="00B67A28" w:rsidRDefault="00AB6E37" w:rsidP="00AB6E37">
            <w:pPr>
              <w:pStyle w:val="Default"/>
              <w:rPr>
                <w:color w:val="auto"/>
              </w:rPr>
            </w:pPr>
          </w:p>
        </w:tc>
        <w:tc>
          <w:tcPr>
            <w:tcW w:w="922" w:type="dxa"/>
            <w:tcBorders>
              <w:top w:val="single" w:sz="4" w:space="0" w:color="000000"/>
              <w:bottom w:val="single" w:sz="4" w:space="0" w:color="000000"/>
              <w:right w:val="single" w:sz="4" w:space="0" w:color="000000"/>
            </w:tcBorders>
            <w:shd w:val="clear" w:color="auto" w:fill="FFFF00"/>
          </w:tcPr>
          <w:p w:rsidR="00AB6E37" w:rsidRPr="00B67A28"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shd w:val="clear" w:color="auto" w:fill="FFFF00"/>
          </w:tcPr>
          <w:p w:rsidR="00AB6E37" w:rsidRPr="00B67A28" w:rsidRDefault="00AB6E37" w:rsidP="00AB6E37">
            <w:pPr>
              <w:pStyle w:val="Default"/>
              <w:jc w:val="center"/>
              <w:rPr>
                <w:b/>
                <w:sz w:val="20"/>
                <w:szCs w:val="20"/>
              </w:rPr>
            </w:pPr>
            <w:r w:rsidRPr="00B67A28">
              <w:rPr>
                <w:b/>
                <w:sz w:val="20"/>
                <w:szCs w:val="20"/>
              </w:rPr>
              <w:t>Cl. I</w:t>
            </w:r>
          </w:p>
        </w:tc>
        <w:tc>
          <w:tcPr>
            <w:tcW w:w="1094" w:type="dxa"/>
            <w:tcBorders>
              <w:top w:val="single" w:sz="4" w:space="0" w:color="000000"/>
              <w:left w:val="single" w:sz="4" w:space="0" w:color="000000"/>
              <w:bottom w:val="single" w:sz="4" w:space="0" w:color="000000"/>
              <w:right w:val="single" w:sz="4" w:space="0" w:color="000000"/>
            </w:tcBorders>
            <w:shd w:val="clear" w:color="auto" w:fill="FFFF00"/>
          </w:tcPr>
          <w:p w:rsidR="00AB6E37" w:rsidRPr="00B67A28" w:rsidRDefault="00AB6E37" w:rsidP="00AB6E37">
            <w:pPr>
              <w:pStyle w:val="Default"/>
              <w:jc w:val="center"/>
              <w:rPr>
                <w:b/>
                <w:sz w:val="20"/>
                <w:szCs w:val="20"/>
              </w:rPr>
            </w:pPr>
            <w:r w:rsidRPr="00B67A28">
              <w:rPr>
                <w:b/>
                <w:sz w:val="20"/>
                <w:szCs w:val="20"/>
              </w:rPr>
              <w:t>Cl. II</w:t>
            </w:r>
          </w:p>
        </w:tc>
        <w:tc>
          <w:tcPr>
            <w:tcW w:w="1250" w:type="dxa"/>
            <w:tcBorders>
              <w:top w:val="single" w:sz="4" w:space="0" w:color="000000"/>
              <w:left w:val="single" w:sz="4" w:space="0" w:color="000000"/>
              <w:bottom w:val="single" w:sz="4" w:space="0" w:color="000000"/>
              <w:right w:val="single" w:sz="4" w:space="0" w:color="000000"/>
            </w:tcBorders>
            <w:shd w:val="clear" w:color="auto" w:fill="FFFF00"/>
          </w:tcPr>
          <w:p w:rsidR="00AB6E37" w:rsidRPr="00B67A28" w:rsidRDefault="00AB6E37" w:rsidP="00AB6E37">
            <w:pPr>
              <w:pStyle w:val="Default"/>
              <w:jc w:val="center"/>
              <w:rPr>
                <w:b/>
                <w:sz w:val="20"/>
                <w:szCs w:val="20"/>
              </w:rPr>
            </w:pPr>
            <w:r w:rsidRPr="00B67A28">
              <w:rPr>
                <w:b/>
                <w:sz w:val="20"/>
                <w:szCs w:val="20"/>
              </w:rPr>
              <w:t>Cl. III</w:t>
            </w:r>
          </w:p>
        </w:tc>
        <w:tc>
          <w:tcPr>
            <w:tcW w:w="1240" w:type="dxa"/>
            <w:tcBorders>
              <w:top w:val="single" w:sz="4" w:space="0" w:color="000000"/>
              <w:left w:val="single" w:sz="4" w:space="0" w:color="000000"/>
              <w:bottom w:val="single" w:sz="4" w:space="0" w:color="000000"/>
              <w:right w:val="single" w:sz="4" w:space="0" w:color="000000"/>
            </w:tcBorders>
            <w:shd w:val="clear" w:color="auto" w:fill="FFFF00"/>
          </w:tcPr>
          <w:p w:rsidR="00AB6E37" w:rsidRPr="00B67A28" w:rsidRDefault="00AB6E37" w:rsidP="00AB6E37">
            <w:pPr>
              <w:pStyle w:val="Default"/>
              <w:jc w:val="center"/>
              <w:rPr>
                <w:b/>
                <w:sz w:val="20"/>
                <w:szCs w:val="20"/>
              </w:rPr>
            </w:pPr>
            <w:r w:rsidRPr="00B67A28">
              <w:rPr>
                <w:b/>
                <w:sz w:val="20"/>
                <w:szCs w:val="20"/>
              </w:rPr>
              <w:t>Cl. I V</w:t>
            </w:r>
          </w:p>
        </w:tc>
        <w:tc>
          <w:tcPr>
            <w:tcW w:w="1240" w:type="dxa"/>
            <w:tcBorders>
              <w:top w:val="single" w:sz="4" w:space="0" w:color="000000"/>
              <w:left w:val="single" w:sz="4" w:space="0" w:color="000000"/>
              <w:bottom w:val="single" w:sz="4" w:space="0" w:color="000000"/>
              <w:right w:val="single" w:sz="4" w:space="0" w:color="000000"/>
            </w:tcBorders>
            <w:shd w:val="clear" w:color="auto" w:fill="FFFF00"/>
          </w:tcPr>
          <w:p w:rsidR="00AB6E37" w:rsidRPr="00B67A28" w:rsidRDefault="00AB6E37" w:rsidP="00AB6E37">
            <w:pPr>
              <w:pStyle w:val="Default"/>
              <w:jc w:val="center"/>
              <w:rPr>
                <w:b/>
                <w:sz w:val="20"/>
                <w:szCs w:val="20"/>
              </w:rPr>
            </w:pPr>
            <w:r w:rsidRPr="00B67A28">
              <w:rPr>
                <w:b/>
                <w:sz w:val="20"/>
                <w:szCs w:val="20"/>
              </w:rPr>
              <w:t>Cl. V</w:t>
            </w:r>
          </w:p>
        </w:tc>
      </w:tr>
      <w:tr w:rsidR="00AB6E37" w:rsidRPr="006241FF" w:rsidTr="00AB6E37">
        <w:trPr>
          <w:trHeight w:val="439"/>
        </w:trPr>
        <w:tc>
          <w:tcPr>
            <w:tcW w:w="2704"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Italiano</w:t>
            </w:r>
          </w:p>
        </w:tc>
        <w:tc>
          <w:tcPr>
            <w:tcW w:w="922"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tcPr>
          <w:p w:rsidR="00AB6E37" w:rsidRPr="00B11402"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 xml:space="preserve">9 </w:t>
            </w:r>
          </w:p>
        </w:tc>
        <w:tc>
          <w:tcPr>
            <w:tcW w:w="1094"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sidRPr="00B11402">
              <w:rPr>
                <w:rFonts w:ascii="MOHMEZ+TimesNewRoman" w:hAnsi="MOHMEZ+TimesNewRoman" w:cs="MOHMEZ+TimesNewRoman"/>
                <w:sz w:val="20"/>
                <w:szCs w:val="20"/>
              </w:rPr>
              <w:t xml:space="preserve"> </w:t>
            </w:r>
            <w:r w:rsidRPr="00B11402">
              <w:rPr>
                <w:rFonts w:ascii="MOHMEZ+TimesNewRoman" w:hAnsi="MOHMEZ+TimesNewRoman" w:cs="MOHMEZ+TimesNewRoman"/>
                <w:color w:val="auto"/>
                <w:sz w:val="20"/>
                <w:szCs w:val="20"/>
              </w:rPr>
              <w:t>8</w:t>
            </w:r>
            <w:r>
              <w:rPr>
                <w:rFonts w:ascii="MOHMEZ+TimesNewRoman" w:hAnsi="MOHMEZ+TimesNewRoman" w:cs="MOHMEZ+TimesNewRoman"/>
                <w:color w:val="auto"/>
                <w:sz w:val="20"/>
                <w:szCs w:val="20"/>
              </w:rPr>
              <w:t xml:space="preserve"> </w:t>
            </w:r>
          </w:p>
        </w:tc>
        <w:tc>
          <w:tcPr>
            <w:tcW w:w="1250" w:type="dxa"/>
            <w:tcBorders>
              <w:top w:val="single" w:sz="4" w:space="0" w:color="000000"/>
              <w:left w:val="single" w:sz="4" w:space="0" w:color="000000"/>
              <w:bottom w:val="single" w:sz="4" w:space="0" w:color="000000"/>
              <w:right w:val="single" w:sz="4" w:space="0" w:color="000000"/>
            </w:tcBorders>
          </w:tcPr>
          <w:p w:rsidR="00AB6E37" w:rsidRPr="00B11402" w:rsidRDefault="00AB6E37" w:rsidP="00AB6E37">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7</w:t>
            </w:r>
            <w:r w:rsidR="008531CF">
              <w:rPr>
                <w:rFonts w:ascii="MOHMEZ+TimesNewRoman" w:hAnsi="MOHMEZ+TimesNewRoman" w:cs="MOHMEZ+TimesNewRoman"/>
                <w:color w:val="auto"/>
                <w:sz w:val="20"/>
                <w:szCs w:val="20"/>
              </w:rPr>
              <w:t>,5</w:t>
            </w:r>
            <w:r>
              <w:rPr>
                <w:rFonts w:ascii="MOHMEZ+TimesNewRoman" w:hAnsi="MOHMEZ+TimesNewRoman" w:cs="MOHMEZ+TimesNewRoman"/>
                <w:color w:val="auto"/>
                <w:sz w:val="20"/>
                <w:szCs w:val="20"/>
              </w:rPr>
              <w:t xml:space="preserve"> </w:t>
            </w:r>
          </w:p>
        </w:tc>
        <w:tc>
          <w:tcPr>
            <w:tcW w:w="1240" w:type="dxa"/>
            <w:tcBorders>
              <w:top w:val="single" w:sz="4" w:space="0" w:color="000000"/>
              <w:left w:val="single" w:sz="4" w:space="0" w:color="000000"/>
              <w:bottom w:val="single" w:sz="4" w:space="0" w:color="000000"/>
              <w:right w:val="single" w:sz="4" w:space="0" w:color="000000"/>
            </w:tcBorders>
          </w:tcPr>
          <w:p w:rsidR="00AB6E37" w:rsidRPr="00B11402" w:rsidRDefault="00AB6E37" w:rsidP="00AB6E37">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7</w:t>
            </w:r>
            <w:r w:rsidR="008531CF">
              <w:rPr>
                <w:rFonts w:ascii="MOHMEZ+TimesNewRoman" w:hAnsi="MOHMEZ+TimesNewRoman" w:cs="MOHMEZ+TimesNewRoman"/>
                <w:color w:val="auto"/>
                <w:sz w:val="20"/>
                <w:szCs w:val="20"/>
              </w:rPr>
              <w:t>,5</w:t>
            </w:r>
            <w:r>
              <w:rPr>
                <w:rFonts w:ascii="MOHMEZ+TimesNewRoman" w:hAnsi="MOHMEZ+TimesNewRoman" w:cs="MOHMEZ+TimesNewRoman"/>
                <w:color w:val="auto"/>
                <w:sz w:val="20"/>
                <w:szCs w:val="20"/>
              </w:rPr>
              <w:t xml:space="preserve"> </w:t>
            </w:r>
          </w:p>
        </w:tc>
        <w:tc>
          <w:tcPr>
            <w:tcW w:w="1240" w:type="dxa"/>
            <w:tcBorders>
              <w:top w:val="single" w:sz="4" w:space="0" w:color="000000"/>
              <w:left w:val="single" w:sz="4" w:space="0" w:color="000000"/>
              <w:bottom w:val="single" w:sz="4" w:space="0" w:color="000000"/>
              <w:right w:val="single" w:sz="4" w:space="0" w:color="000000"/>
            </w:tcBorders>
          </w:tcPr>
          <w:p w:rsidR="00AB6E37" w:rsidRPr="00B11402" w:rsidRDefault="00AB6E37" w:rsidP="00AB6E37">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 xml:space="preserve"> 7</w:t>
            </w:r>
            <w:r w:rsidR="008531CF">
              <w:rPr>
                <w:rFonts w:ascii="MOHMEZ+TimesNewRoman" w:hAnsi="MOHMEZ+TimesNewRoman" w:cs="MOHMEZ+TimesNewRoman"/>
                <w:color w:val="auto"/>
                <w:sz w:val="20"/>
                <w:szCs w:val="20"/>
              </w:rPr>
              <w:t>,5</w:t>
            </w:r>
          </w:p>
        </w:tc>
      </w:tr>
      <w:tr w:rsidR="00AB6E37" w:rsidRPr="006241FF" w:rsidTr="00AB6E37">
        <w:trPr>
          <w:trHeight w:val="439"/>
        </w:trPr>
        <w:tc>
          <w:tcPr>
            <w:tcW w:w="2704"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Matematica</w:t>
            </w:r>
          </w:p>
        </w:tc>
        <w:tc>
          <w:tcPr>
            <w:tcW w:w="922"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tcPr>
          <w:p w:rsidR="00AB6E37" w:rsidRDefault="00AB1BB6"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8</w:t>
            </w:r>
            <w:r w:rsidR="00AB6E37">
              <w:rPr>
                <w:rFonts w:ascii="MOHMEZ+TimesNewRoman" w:hAnsi="MOHMEZ+TimesNewRoman" w:cs="MOHMEZ+TimesNewRoman"/>
                <w:sz w:val="20"/>
                <w:szCs w:val="20"/>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AB6E37" w:rsidRDefault="00AB1BB6"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8</w:t>
            </w:r>
            <w:r w:rsidR="00AB6E37">
              <w:rPr>
                <w:rFonts w:ascii="MOHMEZ+TimesNewRoman" w:hAnsi="MOHMEZ+TimesNewRoman" w:cs="MOHMEZ+TimesNewRoman"/>
                <w:sz w:val="20"/>
                <w:szCs w:val="20"/>
              </w:rPr>
              <w:t xml:space="preserve">  </w:t>
            </w:r>
          </w:p>
        </w:tc>
        <w:tc>
          <w:tcPr>
            <w:tcW w:w="1250" w:type="dxa"/>
            <w:tcBorders>
              <w:top w:val="single" w:sz="4" w:space="0" w:color="000000"/>
              <w:left w:val="single" w:sz="4" w:space="0" w:color="000000"/>
              <w:bottom w:val="single" w:sz="4" w:space="0" w:color="000000"/>
              <w:right w:val="single" w:sz="4" w:space="0" w:color="000000"/>
            </w:tcBorders>
          </w:tcPr>
          <w:p w:rsidR="00AB6E37" w:rsidRDefault="00AB1BB6"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8</w:t>
            </w:r>
            <w:r w:rsidR="00AB6E37">
              <w:rPr>
                <w:rFonts w:ascii="MOHMEZ+TimesNewRoman" w:hAnsi="MOHMEZ+TimesNewRoman" w:cs="MOHMEZ+TimesNewRoman"/>
                <w:sz w:val="20"/>
                <w:szCs w:val="20"/>
              </w:rPr>
              <w:t xml:space="preserve"> </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1BB6"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8</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1BB6"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8</w:t>
            </w:r>
          </w:p>
        </w:tc>
      </w:tr>
      <w:tr w:rsidR="00AB6E37" w:rsidTr="00AB6E37">
        <w:trPr>
          <w:trHeight w:val="437"/>
        </w:trPr>
        <w:tc>
          <w:tcPr>
            <w:tcW w:w="2704"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 xml:space="preserve">Scienze naturali e sperimentali </w:t>
            </w:r>
          </w:p>
        </w:tc>
        <w:tc>
          <w:tcPr>
            <w:tcW w:w="922"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2</w:t>
            </w:r>
            <w:r w:rsidRPr="00B11402">
              <w:rPr>
                <w:rFonts w:ascii="MOHMEZ+TimesNewRoman" w:hAnsi="MOHMEZ+TimesNewRoman" w:cs="MOHMEZ+TimesNewRoman"/>
                <w:color w:val="auto"/>
                <w:sz w:val="20"/>
                <w:szCs w:val="20"/>
              </w:rPr>
              <w:t>,5</w:t>
            </w:r>
          </w:p>
        </w:tc>
        <w:tc>
          <w:tcPr>
            <w:tcW w:w="1094" w:type="dxa"/>
            <w:tcBorders>
              <w:top w:val="single" w:sz="4" w:space="0" w:color="000000"/>
              <w:left w:val="single" w:sz="4" w:space="0" w:color="000000"/>
              <w:bottom w:val="single" w:sz="4" w:space="0" w:color="000000"/>
              <w:right w:val="single" w:sz="4" w:space="0" w:color="000000"/>
            </w:tcBorders>
          </w:tcPr>
          <w:p w:rsidR="00AB6E37" w:rsidRPr="00B11402" w:rsidRDefault="00AB6E37" w:rsidP="00AB6E37">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2</w:t>
            </w:r>
            <w:r w:rsidRPr="00B11402">
              <w:rPr>
                <w:rFonts w:ascii="MOHMEZ+TimesNewRoman" w:hAnsi="MOHMEZ+TimesNewRoman" w:cs="MOHMEZ+TimesNewRoman"/>
                <w:color w:val="auto"/>
                <w:sz w:val="20"/>
                <w:szCs w:val="20"/>
              </w:rPr>
              <w:t>,5</w:t>
            </w:r>
            <w:r>
              <w:rPr>
                <w:rFonts w:ascii="MOHMEZ+TimesNewRoman" w:hAnsi="MOHMEZ+TimesNewRoman" w:cs="MOHMEZ+TimesNewRoman"/>
                <w:color w:val="auto"/>
                <w:sz w:val="20"/>
                <w:szCs w:val="20"/>
              </w:rPr>
              <w:t xml:space="preserve"> </w:t>
            </w:r>
          </w:p>
        </w:tc>
        <w:tc>
          <w:tcPr>
            <w:tcW w:w="1250" w:type="dxa"/>
            <w:tcBorders>
              <w:top w:val="single" w:sz="4" w:space="0" w:color="000000"/>
              <w:left w:val="single" w:sz="4" w:space="0" w:color="000000"/>
              <w:bottom w:val="single" w:sz="4" w:space="0" w:color="000000"/>
              <w:right w:val="single" w:sz="4" w:space="0" w:color="000000"/>
            </w:tcBorders>
          </w:tcPr>
          <w:p w:rsidR="00AB6E37" w:rsidRDefault="00AB6E37" w:rsidP="008531CF">
            <w:pPr>
              <w:pStyle w:val="Default"/>
              <w:jc w:val="center"/>
              <w:rPr>
                <w:rFonts w:ascii="MOHMEZ+TimesNewRoman" w:hAnsi="MOHMEZ+TimesNewRoman" w:cs="MOHMEZ+TimesNewRoman"/>
                <w:sz w:val="20"/>
                <w:szCs w:val="20"/>
              </w:rPr>
            </w:pPr>
            <w:r>
              <w:rPr>
                <w:rFonts w:ascii="MOHMEZ+TimesNewRoman" w:hAnsi="MOHMEZ+TimesNewRoman" w:cs="MOHMEZ+TimesNewRoman"/>
                <w:color w:val="auto"/>
                <w:sz w:val="20"/>
                <w:szCs w:val="20"/>
              </w:rPr>
              <w:t>2</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8531CF">
            <w:pPr>
              <w:pStyle w:val="Default"/>
              <w:jc w:val="center"/>
              <w:rPr>
                <w:rFonts w:ascii="MOHMEZ+TimesNewRoman" w:hAnsi="MOHMEZ+TimesNewRoman" w:cs="MOHMEZ+TimesNewRoman"/>
                <w:sz w:val="20"/>
                <w:szCs w:val="20"/>
              </w:rPr>
            </w:pPr>
            <w:r>
              <w:rPr>
                <w:rFonts w:ascii="MOHMEZ+TimesNewRoman" w:hAnsi="MOHMEZ+TimesNewRoman" w:cs="MOHMEZ+TimesNewRoman"/>
                <w:color w:val="auto"/>
                <w:sz w:val="20"/>
                <w:szCs w:val="20"/>
              </w:rPr>
              <w:t>2</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8531CF">
            <w:pPr>
              <w:pStyle w:val="Default"/>
              <w:jc w:val="center"/>
              <w:rPr>
                <w:rFonts w:ascii="MOHMEZ+TimesNewRoman" w:hAnsi="MOHMEZ+TimesNewRoman" w:cs="MOHMEZ+TimesNewRoman"/>
                <w:sz w:val="20"/>
                <w:szCs w:val="20"/>
              </w:rPr>
            </w:pPr>
            <w:r>
              <w:rPr>
                <w:rFonts w:ascii="MOHMEZ+TimesNewRoman" w:hAnsi="MOHMEZ+TimesNewRoman" w:cs="MOHMEZ+TimesNewRoman"/>
                <w:color w:val="auto"/>
                <w:sz w:val="20"/>
                <w:szCs w:val="20"/>
              </w:rPr>
              <w:t>2</w:t>
            </w:r>
          </w:p>
        </w:tc>
      </w:tr>
      <w:tr w:rsidR="00AB6E37" w:rsidTr="00AB6E37">
        <w:trPr>
          <w:trHeight w:val="439"/>
        </w:trPr>
        <w:tc>
          <w:tcPr>
            <w:tcW w:w="2704"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 xml:space="preserve">Tecnologia </w:t>
            </w:r>
          </w:p>
        </w:tc>
        <w:tc>
          <w:tcPr>
            <w:tcW w:w="922"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094"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5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r>
      <w:tr w:rsidR="00AB6E37" w:rsidTr="00AB6E37">
        <w:trPr>
          <w:trHeight w:val="439"/>
        </w:trPr>
        <w:tc>
          <w:tcPr>
            <w:tcW w:w="2704"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Storia</w:t>
            </w:r>
          </w:p>
        </w:tc>
        <w:tc>
          <w:tcPr>
            <w:tcW w:w="922"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094"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5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r>
      <w:tr w:rsidR="00AB6E37" w:rsidTr="00AB6E37">
        <w:trPr>
          <w:trHeight w:val="439"/>
        </w:trPr>
        <w:tc>
          <w:tcPr>
            <w:tcW w:w="2704"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 xml:space="preserve">Geografia </w:t>
            </w:r>
          </w:p>
        </w:tc>
        <w:tc>
          <w:tcPr>
            <w:tcW w:w="922"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094"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 xml:space="preserve">1 </w:t>
            </w:r>
          </w:p>
        </w:tc>
        <w:tc>
          <w:tcPr>
            <w:tcW w:w="125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 xml:space="preserve"> 2</w:t>
            </w:r>
          </w:p>
        </w:tc>
      </w:tr>
      <w:tr w:rsidR="00AB6E37" w:rsidTr="00AB6E37">
        <w:trPr>
          <w:trHeight w:val="439"/>
        </w:trPr>
        <w:tc>
          <w:tcPr>
            <w:tcW w:w="2704"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Inglese</w:t>
            </w:r>
          </w:p>
        </w:tc>
        <w:tc>
          <w:tcPr>
            <w:tcW w:w="922"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094"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 xml:space="preserve"> 2 </w:t>
            </w:r>
          </w:p>
        </w:tc>
        <w:tc>
          <w:tcPr>
            <w:tcW w:w="1250" w:type="dxa"/>
            <w:tcBorders>
              <w:top w:val="single" w:sz="4" w:space="0" w:color="000000"/>
              <w:left w:val="single" w:sz="4" w:space="0" w:color="000000"/>
              <w:bottom w:val="single" w:sz="4" w:space="0" w:color="000000"/>
              <w:right w:val="single" w:sz="4" w:space="0" w:color="000000"/>
            </w:tcBorders>
          </w:tcPr>
          <w:p w:rsidR="00AB6E37" w:rsidRPr="00B11402" w:rsidRDefault="00AB6E37" w:rsidP="00AB6E37">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3</w:t>
            </w:r>
          </w:p>
        </w:tc>
        <w:tc>
          <w:tcPr>
            <w:tcW w:w="1240" w:type="dxa"/>
            <w:tcBorders>
              <w:top w:val="single" w:sz="4" w:space="0" w:color="000000"/>
              <w:left w:val="single" w:sz="4" w:space="0" w:color="000000"/>
              <w:bottom w:val="single" w:sz="4" w:space="0" w:color="000000"/>
              <w:right w:val="single" w:sz="4" w:space="0" w:color="000000"/>
            </w:tcBorders>
          </w:tcPr>
          <w:p w:rsidR="00AB6E37" w:rsidRPr="00B11402" w:rsidRDefault="00AB6E37" w:rsidP="00AB6E37">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3</w:t>
            </w:r>
          </w:p>
        </w:tc>
        <w:tc>
          <w:tcPr>
            <w:tcW w:w="1240" w:type="dxa"/>
            <w:tcBorders>
              <w:top w:val="single" w:sz="4" w:space="0" w:color="000000"/>
              <w:left w:val="single" w:sz="4" w:space="0" w:color="000000"/>
              <w:bottom w:val="single" w:sz="4" w:space="0" w:color="000000"/>
              <w:right w:val="single" w:sz="4" w:space="0" w:color="000000"/>
            </w:tcBorders>
          </w:tcPr>
          <w:p w:rsidR="00AB6E37" w:rsidRPr="00B11402" w:rsidRDefault="00AB6E37" w:rsidP="00AB6E37">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 xml:space="preserve"> 3</w:t>
            </w:r>
          </w:p>
        </w:tc>
      </w:tr>
      <w:tr w:rsidR="00AB6E37" w:rsidTr="00AB6E37">
        <w:trPr>
          <w:trHeight w:val="439"/>
        </w:trPr>
        <w:tc>
          <w:tcPr>
            <w:tcW w:w="2704"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 xml:space="preserve">Educazione motoria </w:t>
            </w:r>
          </w:p>
        </w:tc>
        <w:tc>
          <w:tcPr>
            <w:tcW w:w="922"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094"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 xml:space="preserve"> 2 </w:t>
            </w:r>
          </w:p>
        </w:tc>
        <w:tc>
          <w:tcPr>
            <w:tcW w:w="125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r>
      <w:tr w:rsidR="00AB6E37" w:rsidRPr="006241FF" w:rsidTr="00AB6E37">
        <w:trPr>
          <w:trHeight w:val="439"/>
        </w:trPr>
        <w:tc>
          <w:tcPr>
            <w:tcW w:w="2704"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 xml:space="preserve">Arte e Immagine </w:t>
            </w:r>
          </w:p>
        </w:tc>
        <w:tc>
          <w:tcPr>
            <w:tcW w:w="922"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tcPr>
          <w:p w:rsidR="00AB6E37" w:rsidRDefault="00AB1BB6"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094" w:type="dxa"/>
            <w:tcBorders>
              <w:top w:val="single" w:sz="4" w:space="0" w:color="000000"/>
              <w:left w:val="single" w:sz="4" w:space="0" w:color="000000"/>
              <w:bottom w:val="single" w:sz="4" w:space="0" w:color="000000"/>
              <w:right w:val="single" w:sz="4" w:space="0" w:color="000000"/>
            </w:tcBorders>
          </w:tcPr>
          <w:p w:rsidR="00AB6E37" w:rsidRDefault="00AB1BB6"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r w:rsidR="00AB6E37">
              <w:rPr>
                <w:rFonts w:ascii="MOHMEZ+TimesNewRoman" w:hAnsi="MOHMEZ+TimesNewRoman" w:cs="MOHMEZ+TimesNewRoman"/>
                <w:sz w:val="20"/>
                <w:szCs w:val="20"/>
              </w:rPr>
              <w:t xml:space="preserve"> </w:t>
            </w:r>
          </w:p>
        </w:tc>
        <w:tc>
          <w:tcPr>
            <w:tcW w:w="1250" w:type="dxa"/>
            <w:tcBorders>
              <w:top w:val="single" w:sz="4" w:space="0" w:color="000000"/>
              <w:left w:val="single" w:sz="4" w:space="0" w:color="000000"/>
              <w:bottom w:val="single" w:sz="4" w:space="0" w:color="000000"/>
              <w:right w:val="single" w:sz="4" w:space="0" w:color="000000"/>
            </w:tcBorders>
          </w:tcPr>
          <w:p w:rsidR="00AB6E37" w:rsidRDefault="00AB1BB6"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 xml:space="preserve">1 </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 xml:space="preserve">1 </w:t>
            </w:r>
          </w:p>
        </w:tc>
      </w:tr>
      <w:tr w:rsidR="00AB6E37" w:rsidRPr="006241FF" w:rsidTr="00AB6E37">
        <w:trPr>
          <w:trHeight w:val="439"/>
        </w:trPr>
        <w:tc>
          <w:tcPr>
            <w:tcW w:w="2704" w:type="dxa"/>
            <w:tcBorders>
              <w:top w:val="single" w:sz="4" w:space="0" w:color="000000"/>
              <w:left w:val="single" w:sz="4" w:space="0" w:color="000000"/>
              <w:bottom w:val="single" w:sz="4" w:space="0" w:color="000000"/>
            </w:tcBorders>
          </w:tcPr>
          <w:p w:rsidR="00AB6E37" w:rsidRPr="001754EE" w:rsidRDefault="00AB6E37" w:rsidP="00AB6E37">
            <w:pPr>
              <w:pStyle w:val="Default"/>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Arte e Immagine</w:t>
            </w:r>
          </w:p>
          <w:p w:rsidR="00AB6E37" w:rsidRDefault="00AB6E37" w:rsidP="00AB6E37">
            <w:pPr>
              <w:pStyle w:val="Default"/>
              <w:rPr>
                <w:rFonts w:ascii="MOHMEZ+TimesNewRoman" w:hAnsi="MOHMEZ+TimesNewRoman" w:cs="MOHMEZ+TimesNewRoman"/>
                <w:sz w:val="20"/>
                <w:szCs w:val="20"/>
              </w:rPr>
            </w:pPr>
          </w:p>
        </w:tc>
        <w:tc>
          <w:tcPr>
            <w:tcW w:w="922"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tcPr>
          <w:p w:rsidR="00AB6E37" w:rsidRPr="001754EE" w:rsidRDefault="00AB6E37" w:rsidP="00AB6E37">
            <w:pPr>
              <w:pStyle w:val="Default"/>
              <w:jc w:val="center"/>
              <w:rPr>
                <w:rFonts w:ascii="MOHMEZ+TimesNewRoman" w:hAnsi="MOHMEZ+TimesNewRoman" w:cs="MOHMEZ+TimesNewRoman"/>
                <w:color w:val="FF0000"/>
                <w:sz w:val="20"/>
                <w:szCs w:val="20"/>
              </w:rPr>
            </w:pPr>
          </w:p>
        </w:tc>
        <w:tc>
          <w:tcPr>
            <w:tcW w:w="1094" w:type="dxa"/>
            <w:tcBorders>
              <w:top w:val="single" w:sz="4" w:space="0" w:color="000000"/>
              <w:left w:val="single" w:sz="4" w:space="0" w:color="000000"/>
              <w:bottom w:val="single" w:sz="4" w:space="0" w:color="000000"/>
              <w:right w:val="single" w:sz="4" w:space="0" w:color="000000"/>
            </w:tcBorders>
          </w:tcPr>
          <w:p w:rsidR="00AB6E37" w:rsidRPr="001754EE" w:rsidRDefault="00AB6E37" w:rsidP="00AB6E37">
            <w:pPr>
              <w:pStyle w:val="Default"/>
              <w:jc w:val="center"/>
              <w:rPr>
                <w:rFonts w:ascii="MOHMEZ+TimesNewRoman" w:hAnsi="MOHMEZ+TimesNewRoman" w:cs="MOHMEZ+TimesNewRoman"/>
                <w:color w:val="FF0000"/>
                <w:sz w:val="20"/>
                <w:szCs w:val="20"/>
              </w:rPr>
            </w:pPr>
          </w:p>
        </w:tc>
        <w:tc>
          <w:tcPr>
            <w:tcW w:w="1250" w:type="dxa"/>
            <w:tcBorders>
              <w:top w:val="single" w:sz="4" w:space="0" w:color="000000"/>
              <w:left w:val="single" w:sz="4" w:space="0" w:color="000000"/>
              <w:bottom w:val="single" w:sz="4" w:space="0" w:color="000000"/>
              <w:right w:val="single" w:sz="4" w:space="0" w:color="000000"/>
            </w:tcBorders>
          </w:tcPr>
          <w:p w:rsidR="00AB6E37" w:rsidRPr="001754EE" w:rsidRDefault="00AB6E37" w:rsidP="00AB6E37">
            <w:pPr>
              <w:pStyle w:val="Default"/>
              <w:jc w:val="center"/>
              <w:rPr>
                <w:rFonts w:ascii="MOHMEZ+TimesNewRoman" w:hAnsi="MOHMEZ+TimesNewRoman" w:cs="MOHMEZ+TimesNewRoman"/>
                <w:color w:val="FF0000"/>
                <w:sz w:val="20"/>
                <w:szCs w:val="20"/>
              </w:rPr>
            </w:pP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p w:rsidR="00AB6E37" w:rsidRDefault="00AB6E37" w:rsidP="00AB6E37">
            <w:pPr>
              <w:pStyle w:val="Default"/>
              <w:jc w:val="center"/>
              <w:rPr>
                <w:rFonts w:ascii="MOHMEZ+TimesNewRoman" w:hAnsi="MOHMEZ+TimesNewRoman" w:cs="MOHMEZ+TimesNewRoman"/>
                <w:color w:val="FF0000"/>
                <w:sz w:val="16"/>
                <w:szCs w:val="16"/>
              </w:rPr>
            </w:pPr>
            <w:r>
              <w:rPr>
                <w:rFonts w:ascii="MOHMEZ+TimesNewRoman" w:hAnsi="MOHMEZ+TimesNewRoman" w:cs="MOHMEZ+TimesNewRoman"/>
                <w:color w:val="FF0000"/>
                <w:sz w:val="16"/>
                <w:szCs w:val="16"/>
              </w:rPr>
              <w:t xml:space="preserve">Don </w:t>
            </w:r>
            <w:proofErr w:type="spellStart"/>
            <w:r>
              <w:rPr>
                <w:rFonts w:ascii="MOHMEZ+TimesNewRoman" w:hAnsi="MOHMEZ+TimesNewRoman" w:cs="MOHMEZ+TimesNewRoman"/>
                <w:color w:val="FF0000"/>
                <w:sz w:val="16"/>
                <w:szCs w:val="16"/>
              </w:rPr>
              <w:t>Milani</w:t>
            </w:r>
            <w:proofErr w:type="spellEnd"/>
          </w:p>
          <w:p w:rsidR="00AB6E37" w:rsidRPr="001754EE" w:rsidRDefault="00AB6E37" w:rsidP="00AB6E37">
            <w:pPr>
              <w:pStyle w:val="Default"/>
              <w:jc w:val="center"/>
              <w:rPr>
                <w:rFonts w:ascii="MOHMEZ+TimesNewRoman" w:hAnsi="MOHMEZ+TimesNewRoman" w:cs="MOHMEZ+TimesNewRoman"/>
                <w:color w:val="FF0000"/>
                <w:sz w:val="16"/>
                <w:szCs w:val="16"/>
              </w:rPr>
            </w:pPr>
            <w:r>
              <w:rPr>
                <w:rFonts w:ascii="MOHMEZ+TimesNewRoman" w:hAnsi="MOHMEZ+TimesNewRoman" w:cs="MOHMEZ+TimesNewRoman"/>
                <w:color w:val="FF0000"/>
                <w:sz w:val="16"/>
                <w:szCs w:val="16"/>
              </w:rPr>
              <w:t>Deledda</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p w:rsidR="00AB6E37" w:rsidRDefault="00AB6E37" w:rsidP="00AB6E37">
            <w:pPr>
              <w:pStyle w:val="Default"/>
              <w:jc w:val="center"/>
              <w:rPr>
                <w:rFonts w:ascii="MOHMEZ+TimesNewRoman" w:hAnsi="MOHMEZ+TimesNewRoman" w:cs="MOHMEZ+TimesNewRoman"/>
                <w:color w:val="FF0000"/>
                <w:sz w:val="16"/>
                <w:szCs w:val="16"/>
              </w:rPr>
            </w:pPr>
            <w:r>
              <w:rPr>
                <w:rFonts w:ascii="MOHMEZ+TimesNewRoman" w:hAnsi="MOHMEZ+TimesNewRoman" w:cs="MOHMEZ+TimesNewRoman"/>
                <w:color w:val="FF0000"/>
                <w:sz w:val="16"/>
                <w:szCs w:val="16"/>
              </w:rPr>
              <w:t xml:space="preserve">Don </w:t>
            </w:r>
            <w:proofErr w:type="spellStart"/>
            <w:r>
              <w:rPr>
                <w:rFonts w:ascii="MOHMEZ+TimesNewRoman" w:hAnsi="MOHMEZ+TimesNewRoman" w:cs="MOHMEZ+TimesNewRoman"/>
                <w:color w:val="FF0000"/>
                <w:sz w:val="16"/>
                <w:szCs w:val="16"/>
              </w:rPr>
              <w:t>Milani</w:t>
            </w:r>
            <w:proofErr w:type="spellEnd"/>
          </w:p>
          <w:p w:rsidR="00AB6E37" w:rsidRPr="001754EE" w:rsidRDefault="00AB6E37" w:rsidP="00AB6E37">
            <w:pPr>
              <w:pStyle w:val="Default"/>
              <w:jc w:val="center"/>
              <w:rPr>
                <w:rFonts w:ascii="MOHMEZ+TimesNewRoman" w:hAnsi="MOHMEZ+TimesNewRoman" w:cs="MOHMEZ+TimesNewRoman"/>
                <w:color w:val="FF0000"/>
                <w:sz w:val="20"/>
                <w:szCs w:val="20"/>
              </w:rPr>
            </w:pPr>
            <w:r>
              <w:rPr>
                <w:rFonts w:ascii="MOHMEZ+TimesNewRoman" w:hAnsi="MOHMEZ+TimesNewRoman" w:cs="MOHMEZ+TimesNewRoman"/>
                <w:color w:val="FF0000"/>
                <w:sz w:val="16"/>
                <w:szCs w:val="16"/>
              </w:rPr>
              <w:t>Deledda</w:t>
            </w:r>
          </w:p>
        </w:tc>
      </w:tr>
      <w:tr w:rsidR="00AB6E37" w:rsidTr="00AB6E37">
        <w:trPr>
          <w:trHeight w:val="439"/>
        </w:trPr>
        <w:tc>
          <w:tcPr>
            <w:tcW w:w="2704"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 xml:space="preserve">Musica </w:t>
            </w:r>
          </w:p>
        </w:tc>
        <w:tc>
          <w:tcPr>
            <w:tcW w:w="922"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094"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5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r>
      <w:tr w:rsidR="00AB6E37" w:rsidTr="00AB6E37">
        <w:trPr>
          <w:trHeight w:val="439"/>
        </w:trPr>
        <w:tc>
          <w:tcPr>
            <w:tcW w:w="2704"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lastRenderedPageBreak/>
              <w:t>Religione</w:t>
            </w:r>
          </w:p>
        </w:tc>
        <w:tc>
          <w:tcPr>
            <w:tcW w:w="922"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094"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5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r>
      <w:tr w:rsidR="00AB6E37" w:rsidTr="00AB6E37">
        <w:trPr>
          <w:trHeight w:val="439"/>
        </w:trPr>
        <w:tc>
          <w:tcPr>
            <w:tcW w:w="2704" w:type="dxa"/>
            <w:tcBorders>
              <w:top w:val="single" w:sz="4" w:space="0" w:color="000000"/>
              <w:left w:val="single" w:sz="4" w:space="0" w:color="000000"/>
              <w:bottom w:val="single" w:sz="4" w:space="0" w:color="000000"/>
            </w:tcBorders>
          </w:tcPr>
          <w:p w:rsidR="00AB6E37" w:rsidRDefault="00AB1BB6"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M</w:t>
            </w:r>
            <w:r w:rsidR="00AB6E37">
              <w:rPr>
                <w:rFonts w:ascii="MOHMEZ+TimesNewRoman" w:hAnsi="MOHMEZ+TimesNewRoman" w:cs="MOHMEZ+TimesNewRoman"/>
                <w:sz w:val="20"/>
                <w:szCs w:val="20"/>
              </w:rPr>
              <w:t>etodo di studio</w:t>
            </w:r>
          </w:p>
        </w:tc>
        <w:tc>
          <w:tcPr>
            <w:tcW w:w="922"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p>
        </w:tc>
        <w:tc>
          <w:tcPr>
            <w:tcW w:w="1094"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p>
        </w:tc>
        <w:tc>
          <w:tcPr>
            <w:tcW w:w="125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 xml:space="preserve"> </w:t>
            </w:r>
            <w:r>
              <w:rPr>
                <w:rFonts w:ascii="MOHMEZ+TimesNewRoman" w:hAnsi="MOHMEZ+TimesNewRoman" w:cs="MOHMEZ+TimesNewRoman"/>
                <w:color w:val="FF0000"/>
                <w:sz w:val="20"/>
                <w:szCs w:val="20"/>
              </w:rPr>
              <w:t>1</w:t>
            </w:r>
          </w:p>
          <w:p w:rsidR="00AB6E37" w:rsidRPr="001754EE" w:rsidRDefault="00AB6E37" w:rsidP="00AB6E37">
            <w:pPr>
              <w:pStyle w:val="Default"/>
              <w:jc w:val="center"/>
              <w:rPr>
                <w:rFonts w:ascii="MOHMEZ+TimesNewRoman" w:hAnsi="MOHMEZ+TimesNewRoman" w:cs="MOHMEZ+TimesNewRoman"/>
                <w:sz w:val="16"/>
                <w:szCs w:val="16"/>
              </w:rPr>
            </w:pPr>
            <w:r>
              <w:rPr>
                <w:rFonts w:ascii="MOHMEZ+TimesNewRoman" w:hAnsi="MOHMEZ+TimesNewRoman" w:cs="MOHMEZ+TimesNewRoman"/>
                <w:color w:val="FF0000"/>
                <w:sz w:val="16"/>
                <w:szCs w:val="16"/>
              </w:rPr>
              <w:t>Marconi</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 xml:space="preserve"> 1</w:t>
            </w:r>
          </w:p>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color w:val="FF0000"/>
                <w:sz w:val="16"/>
                <w:szCs w:val="16"/>
              </w:rPr>
              <w:t>Marconi</w:t>
            </w:r>
          </w:p>
        </w:tc>
      </w:tr>
      <w:tr w:rsidR="00AB6E37" w:rsidTr="00AB6E37">
        <w:trPr>
          <w:trHeight w:val="442"/>
        </w:trPr>
        <w:tc>
          <w:tcPr>
            <w:tcW w:w="2704"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 xml:space="preserve">Pausa e tempo mensa </w:t>
            </w:r>
          </w:p>
        </w:tc>
        <w:tc>
          <w:tcPr>
            <w:tcW w:w="922"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7,5</w:t>
            </w:r>
          </w:p>
        </w:tc>
        <w:tc>
          <w:tcPr>
            <w:tcW w:w="1094"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7,5</w:t>
            </w:r>
          </w:p>
        </w:tc>
        <w:tc>
          <w:tcPr>
            <w:tcW w:w="125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color w:val="auto"/>
              </w:rPr>
            </w:pPr>
            <w:r>
              <w:rPr>
                <w:rFonts w:ascii="MOHMEZ+TimesNewRoman" w:hAnsi="MOHMEZ+TimesNewRoman" w:cs="MOHMEZ+TimesNewRoman"/>
                <w:sz w:val="20"/>
                <w:szCs w:val="20"/>
              </w:rPr>
              <w:t>7,5</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color w:val="auto"/>
              </w:rPr>
            </w:pPr>
            <w:r>
              <w:rPr>
                <w:rFonts w:ascii="MOHMEZ+TimesNewRoman" w:hAnsi="MOHMEZ+TimesNewRoman" w:cs="MOHMEZ+TimesNewRoman"/>
                <w:sz w:val="20"/>
                <w:szCs w:val="20"/>
              </w:rPr>
              <w:t>7,5</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color w:val="auto"/>
              </w:rPr>
            </w:pPr>
            <w:r>
              <w:rPr>
                <w:rFonts w:ascii="MOHMEZ+TimesNewRoman" w:hAnsi="MOHMEZ+TimesNewRoman" w:cs="MOHMEZ+TimesNewRoman"/>
                <w:sz w:val="20"/>
                <w:szCs w:val="20"/>
              </w:rPr>
              <w:t>7,5</w:t>
            </w:r>
          </w:p>
        </w:tc>
      </w:tr>
      <w:tr w:rsidR="00AB6E37" w:rsidTr="00AB6E37">
        <w:trPr>
          <w:trHeight w:val="442"/>
        </w:trPr>
        <w:tc>
          <w:tcPr>
            <w:tcW w:w="2704" w:type="dxa"/>
            <w:tcBorders>
              <w:top w:val="single" w:sz="4" w:space="0" w:color="000000"/>
              <w:left w:val="single" w:sz="4" w:space="0" w:color="000000"/>
              <w:bottom w:val="single" w:sz="4" w:space="0" w:color="000000"/>
            </w:tcBorders>
          </w:tcPr>
          <w:p w:rsidR="00AB6E37" w:rsidRDefault="00AB6E37" w:rsidP="00AB6E37">
            <w:pPr>
              <w:pStyle w:val="Default"/>
              <w:jc w:val="right"/>
              <w:rPr>
                <w:rFonts w:ascii="MOHMEZ+TimesNewRoman" w:hAnsi="MOHMEZ+TimesNewRoman" w:cs="MOHMEZ+TimesNewRoman"/>
                <w:sz w:val="20"/>
                <w:szCs w:val="20"/>
              </w:rPr>
            </w:pPr>
          </w:p>
        </w:tc>
        <w:tc>
          <w:tcPr>
            <w:tcW w:w="922" w:type="dxa"/>
            <w:tcBorders>
              <w:top w:val="single" w:sz="4" w:space="0" w:color="000000"/>
              <w:bottom w:val="single" w:sz="4" w:space="0" w:color="000000"/>
              <w:right w:val="single" w:sz="4" w:space="0" w:color="000000"/>
            </w:tcBorders>
          </w:tcPr>
          <w:p w:rsidR="00AB6E37" w:rsidRPr="001754EE" w:rsidRDefault="00AB6E37" w:rsidP="00AB6E37">
            <w:pPr>
              <w:pStyle w:val="Default"/>
              <w:jc w:val="center"/>
              <w:rPr>
                <w:b/>
                <w:color w:val="auto"/>
              </w:rPr>
            </w:pPr>
            <w:r w:rsidRPr="001754EE">
              <w:rPr>
                <w:rFonts w:ascii="MOHMEZ+TimesNewRoman" w:hAnsi="MOHMEZ+TimesNewRoman" w:cs="MOHMEZ+TimesNewRoman"/>
                <w:b/>
                <w:sz w:val="20"/>
                <w:szCs w:val="20"/>
              </w:rPr>
              <w:t>Totale</w:t>
            </w:r>
          </w:p>
        </w:tc>
        <w:tc>
          <w:tcPr>
            <w:tcW w:w="1094" w:type="dxa"/>
            <w:tcBorders>
              <w:top w:val="single" w:sz="4" w:space="0" w:color="000000"/>
              <w:bottom w:val="single" w:sz="4" w:space="0" w:color="000000"/>
              <w:right w:val="single" w:sz="4" w:space="0" w:color="000000"/>
            </w:tcBorders>
          </w:tcPr>
          <w:p w:rsidR="00AB6E37" w:rsidRPr="001754EE" w:rsidRDefault="00AB6E37" w:rsidP="00AB6E37">
            <w:pPr>
              <w:pStyle w:val="Default"/>
              <w:jc w:val="center"/>
              <w:rPr>
                <w:rFonts w:ascii="MOHMEZ+TimesNewRoman" w:hAnsi="MOHMEZ+TimesNewRoman" w:cs="MOHMEZ+TimesNewRoman"/>
                <w:b/>
                <w:sz w:val="20"/>
                <w:szCs w:val="20"/>
              </w:rPr>
            </w:pPr>
            <w:r w:rsidRPr="001754EE">
              <w:rPr>
                <w:rFonts w:ascii="MOHMEZ+TimesNewRoman" w:hAnsi="MOHMEZ+TimesNewRoman" w:cs="MOHMEZ+TimesNewRoman"/>
                <w:b/>
                <w:sz w:val="20"/>
                <w:szCs w:val="20"/>
              </w:rPr>
              <w:t>40</w:t>
            </w:r>
          </w:p>
        </w:tc>
        <w:tc>
          <w:tcPr>
            <w:tcW w:w="1094"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sidRPr="001754EE">
              <w:rPr>
                <w:rFonts w:ascii="MOHMEZ+TimesNewRoman" w:hAnsi="MOHMEZ+TimesNewRoman" w:cs="MOHMEZ+TimesNewRoman"/>
                <w:b/>
                <w:sz w:val="20"/>
                <w:szCs w:val="20"/>
              </w:rPr>
              <w:t>40</w:t>
            </w:r>
          </w:p>
        </w:tc>
        <w:tc>
          <w:tcPr>
            <w:tcW w:w="125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sidRPr="001754EE">
              <w:rPr>
                <w:rFonts w:ascii="MOHMEZ+TimesNewRoman" w:hAnsi="MOHMEZ+TimesNewRoman" w:cs="MOHMEZ+TimesNewRoman"/>
                <w:b/>
                <w:sz w:val="20"/>
                <w:szCs w:val="20"/>
              </w:rPr>
              <w:t>40</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sidRPr="001754EE">
              <w:rPr>
                <w:rFonts w:ascii="MOHMEZ+TimesNewRoman" w:hAnsi="MOHMEZ+TimesNewRoman" w:cs="MOHMEZ+TimesNewRoman"/>
                <w:b/>
                <w:sz w:val="20"/>
                <w:szCs w:val="20"/>
              </w:rPr>
              <w:t>40</w:t>
            </w:r>
          </w:p>
        </w:tc>
        <w:tc>
          <w:tcPr>
            <w:tcW w:w="124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sidRPr="001754EE">
              <w:rPr>
                <w:rFonts w:ascii="MOHMEZ+TimesNewRoman" w:hAnsi="MOHMEZ+TimesNewRoman" w:cs="MOHMEZ+TimesNewRoman"/>
                <w:b/>
                <w:sz w:val="20"/>
                <w:szCs w:val="20"/>
              </w:rPr>
              <w:t>40</w:t>
            </w:r>
          </w:p>
        </w:tc>
      </w:tr>
    </w:tbl>
    <w:p w:rsidR="00AB6E37" w:rsidRDefault="00AB6E37" w:rsidP="00AB6E37">
      <w:pPr>
        <w:rPr>
          <w:b/>
        </w:rPr>
      </w:pPr>
    </w:p>
    <w:p w:rsidR="00AB6E37" w:rsidRPr="001754EE" w:rsidRDefault="00AB6E37" w:rsidP="00AB6E37">
      <w:pPr>
        <w:rPr>
          <w:b/>
        </w:rPr>
      </w:pPr>
      <w:r w:rsidRPr="00B67A28">
        <w:rPr>
          <w:b/>
          <w:highlight w:val="yellow"/>
        </w:rPr>
        <w:t>Modulo  30 ore</w:t>
      </w:r>
    </w:p>
    <w:p w:rsidR="00AB6E37" w:rsidRPr="00DA5A59" w:rsidRDefault="00AB6E37" w:rsidP="00AB6E37">
      <w:pPr>
        <w:rPr>
          <w:sz w:val="16"/>
        </w:rPr>
      </w:pPr>
    </w:p>
    <w:tbl>
      <w:tblPr>
        <w:tblW w:w="9862" w:type="dxa"/>
        <w:tblLook w:val="0000"/>
      </w:tblPr>
      <w:tblGrid>
        <w:gridCol w:w="2797"/>
        <w:gridCol w:w="954"/>
        <w:gridCol w:w="1130"/>
        <w:gridCol w:w="1130"/>
        <w:gridCol w:w="1291"/>
        <w:gridCol w:w="1280"/>
        <w:gridCol w:w="1280"/>
      </w:tblGrid>
      <w:tr w:rsidR="00AB6E37" w:rsidTr="00DA5A59">
        <w:trPr>
          <w:trHeight w:hRule="exact" w:val="360"/>
        </w:trPr>
        <w:tc>
          <w:tcPr>
            <w:tcW w:w="2797" w:type="dxa"/>
            <w:tcBorders>
              <w:top w:val="single" w:sz="4" w:space="0" w:color="000000"/>
              <w:left w:val="single" w:sz="4" w:space="0" w:color="000000"/>
              <w:bottom w:val="single" w:sz="4" w:space="0" w:color="000000"/>
            </w:tcBorders>
            <w:shd w:val="clear" w:color="auto" w:fill="FFFF00"/>
          </w:tcPr>
          <w:p w:rsidR="00AB6E37" w:rsidRDefault="00AB6E37" w:rsidP="00AB6E37">
            <w:pPr>
              <w:pStyle w:val="Default"/>
              <w:rPr>
                <w:color w:val="auto"/>
              </w:rPr>
            </w:pPr>
          </w:p>
        </w:tc>
        <w:tc>
          <w:tcPr>
            <w:tcW w:w="954" w:type="dxa"/>
            <w:tcBorders>
              <w:top w:val="single" w:sz="4" w:space="0" w:color="000000"/>
              <w:bottom w:val="single" w:sz="4" w:space="0" w:color="000000"/>
              <w:right w:val="single" w:sz="4" w:space="0" w:color="000000"/>
            </w:tcBorders>
            <w:shd w:val="clear" w:color="auto" w:fill="FFFF00"/>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shd w:val="clear" w:color="auto" w:fill="FFFF00"/>
          </w:tcPr>
          <w:p w:rsidR="00AB6E37" w:rsidRPr="00B67A28" w:rsidRDefault="00AB6E37" w:rsidP="00AB6E37">
            <w:pPr>
              <w:pStyle w:val="Default"/>
              <w:jc w:val="center"/>
              <w:rPr>
                <w:b/>
                <w:sz w:val="20"/>
                <w:szCs w:val="20"/>
              </w:rPr>
            </w:pPr>
            <w:r w:rsidRPr="00B67A28">
              <w:rPr>
                <w:b/>
                <w:sz w:val="20"/>
                <w:szCs w:val="20"/>
              </w:rPr>
              <w:t>Cl. I</w:t>
            </w:r>
          </w:p>
        </w:tc>
        <w:tc>
          <w:tcPr>
            <w:tcW w:w="1130" w:type="dxa"/>
            <w:tcBorders>
              <w:top w:val="single" w:sz="4" w:space="0" w:color="000000"/>
              <w:left w:val="single" w:sz="4" w:space="0" w:color="000000"/>
              <w:bottom w:val="single" w:sz="4" w:space="0" w:color="000000"/>
              <w:right w:val="single" w:sz="4" w:space="0" w:color="000000"/>
            </w:tcBorders>
            <w:shd w:val="clear" w:color="auto" w:fill="FFFF00"/>
          </w:tcPr>
          <w:p w:rsidR="00AB6E37" w:rsidRPr="00B67A28" w:rsidRDefault="00AB6E37" w:rsidP="00AB6E37">
            <w:pPr>
              <w:pStyle w:val="Default"/>
              <w:jc w:val="center"/>
              <w:rPr>
                <w:b/>
                <w:sz w:val="20"/>
                <w:szCs w:val="20"/>
              </w:rPr>
            </w:pPr>
            <w:r w:rsidRPr="00B67A28">
              <w:rPr>
                <w:b/>
                <w:sz w:val="20"/>
                <w:szCs w:val="20"/>
              </w:rPr>
              <w:t>Cl. II</w:t>
            </w:r>
          </w:p>
        </w:tc>
        <w:tc>
          <w:tcPr>
            <w:tcW w:w="1291" w:type="dxa"/>
            <w:tcBorders>
              <w:top w:val="single" w:sz="4" w:space="0" w:color="000000"/>
              <w:left w:val="single" w:sz="4" w:space="0" w:color="000000"/>
              <w:bottom w:val="single" w:sz="4" w:space="0" w:color="000000"/>
              <w:right w:val="single" w:sz="4" w:space="0" w:color="000000"/>
            </w:tcBorders>
            <w:shd w:val="clear" w:color="auto" w:fill="FFFF00"/>
          </w:tcPr>
          <w:p w:rsidR="00AB6E37" w:rsidRPr="00B67A28" w:rsidRDefault="00AB6E37" w:rsidP="00AB6E37">
            <w:pPr>
              <w:pStyle w:val="Default"/>
              <w:jc w:val="center"/>
              <w:rPr>
                <w:b/>
                <w:sz w:val="20"/>
                <w:szCs w:val="20"/>
              </w:rPr>
            </w:pPr>
            <w:r w:rsidRPr="00B67A28">
              <w:rPr>
                <w:b/>
                <w:sz w:val="20"/>
                <w:szCs w:val="20"/>
              </w:rPr>
              <w:t>Cl. III</w:t>
            </w:r>
          </w:p>
        </w:tc>
        <w:tc>
          <w:tcPr>
            <w:tcW w:w="1280" w:type="dxa"/>
            <w:tcBorders>
              <w:top w:val="single" w:sz="4" w:space="0" w:color="000000"/>
              <w:left w:val="single" w:sz="4" w:space="0" w:color="000000"/>
              <w:bottom w:val="single" w:sz="4" w:space="0" w:color="000000"/>
              <w:right w:val="single" w:sz="4" w:space="0" w:color="000000"/>
            </w:tcBorders>
            <w:shd w:val="clear" w:color="auto" w:fill="FFFF00"/>
          </w:tcPr>
          <w:p w:rsidR="00AB6E37" w:rsidRPr="00B67A28" w:rsidRDefault="00AB6E37" w:rsidP="00AB6E37">
            <w:pPr>
              <w:pStyle w:val="Default"/>
              <w:jc w:val="center"/>
              <w:rPr>
                <w:b/>
                <w:sz w:val="20"/>
                <w:szCs w:val="20"/>
              </w:rPr>
            </w:pPr>
            <w:r w:rsidRPr="00B67A28">
              <w:rPr>
                <w:b/>
                <w:sz w:val="20"/>
                <w:szCs w:val="20"/>
              </w:rPr>
              <w:t>Cl. I V</w:t>
            </w:r>
          </w:p>
        </w:tc>
        <w:tc>
          <w:tcPr>
            <w:tcW w:w="1280" w:type="dxa"/>
            <w:tcBorders>
              <w:top w:val="single" w:sz="4" w:space="0" w:color="000000"/>
              <w:left w:val="single" w:sz="4" w:space="0" w:color="000000"/>
              <w:bottom w:val="single" w:sz="4" w:space="0" w:color="000000"/>
              <w:right w:val="single" w:sz="4" w:space="0" w:color="000000"/>
            </w:tcBorders>
            <w:shd w:val="clear" w:color="auto" w:fill="FFFF00"/>
          </w:tcPr>
          <w:p w:rsidR="00AB6E37" w:rsidRPr="00B67A28" w:rsidRDefault="00AB6E37" w:rsidP="00AB6E37">
            <w:pPr>
              <w:pStyle w:val="Default"/>
              <w:jc w:val="center"/>
              <w:rPr>
                <w:b/>
                <w:sz w:val="20"/>
                <w:szCs w:val="20"/>
              </w:rPr>
            </w:pPr>
            <w:r w:rsidRPr="00B67A28">
              <w:rPr>
                <w:b/>
                <w:sz w:val="20"/>
                <w:szCs w:val="20"/>
              </w:rPr>
              <w:t>Cl. V</w:t>
            </w:r>
          </w:p>
        </w:tc>
      </w:tr>
      <w:tr w:rsidR="00AB6E37" w:rsidRPr="00B11402" w:rsidTr="00AB6E37">
        <w:trPr>
          <w:trHeight w:val="350"/>
        </w:trPr>
        <w:tc>
          <w:tcPr>
            <w:tcW w:w="2797"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Italiano</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tcPr>
          <w:p w:rsidR="00AB6E37" w:rsidRPr="00B11402"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8</w:t>
            </w:r>
          </w:p>
        </w:tc>
        <w:tc>
          <w:tcPr>
            <w:tcW w:w="113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sidRPr="00B11402">
              <w:rPr>
                <w:rFonts w:ascii="MOHMEZ+TimesNewRoman" w:hAnsi="MOHMEZ+TimesNewRoman" w:cs="MOHMEZ+TimesNewRoman"/>
                <w:sz w:val="20"/>
                <w:szCs w:val="20"/>
              </w:rPr>
              <w:t xml:space="preserve"> </w:t>
            </w:r>
            <w:r>
              <w:rPr>
                <w:rFonts w:ascii="MOHMEZ+TimesNewRoman" w:hAnsi="MOHMEZ+TimesNewRoman" w:cs="MOHMEZ+TimesNewRoman"/>
                <w:color w:val="auto"/>
                <w:sz w:val="20"/>
                <w:szCs w:val="20"/>
              </w:rPr>
              <w:t>7</w:t>
            </w:r>
          </w:p>
        </w:tc>
        <w:tc>
          <w:tcPr>
            <w:tcW w:w="1291" w:type="dxa"/>
            <w:tcBorders>
              <w:top w:val="single" w:sz="4" w:space="0" w:color="000000"/>
              <w:left w:val="single" w:sz="4" w:space="0" w:color="000000"/>
              <w:bottom w:val="single" w:sz="4" w:space="0" w:color="000000"/>
              <w:right w:val="single" w:sz="4" w:space="0" w:color="000000"/>
            </w:tcBorders>
          </w:tcPr>
          <w:p w:rsidR="00AB6E37" w:rsidRPr="00B11402" w:rsidRDefault="00AB6E37" w:rsidP="00AB6E37">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 xml:space="preserve">6 </w:t>
            </w:r>
          </w:p>
        </w:tc>
        <w:tc>
          <w:tcPr>
            <w:tcW w:w="1280" w:type="dxa"/>
            <w:tcBorders>
              <w:top w:val="single" w:sz="4" w:space="0" w:color="000000"/>
              <w:left w:val="single" w:sz="4" w:space="0" w:color="000000"/>
              <w:bottom w:val="single" w:sz="4" w:space="0" w:color="000000"/>
              <w:right w:val="single" w:sz="4" w:space="0" w:color="000000"/>
            </w:tcBorders>
          </w:tcPr>
          <w:p w:rsidR="00AB6E37" w:rsidRPr="00B11402" w:rsidRDefault="00AB6E37" w:rsidP="00AB6E37">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6</w:t>
            </w:r>
          </w:p>
        </w:tc>
        <w:tc>
          <w:tcPr>
            <w:tcW w:w="1280" w:type="dxa"/>
            <w:tcBorders>
              <w:top w:val="single" w:sz="4" w:space="0" w:color="000000"/>
              <w:left w:val="single" w:sz="4" w:space="0" w:color="000000"/>
              <w:bottom w:val="single" w:sz="4" w:space="0" w:color="000000"/>
              <w:right w:val="single" w:sz="4" w:space="0" w:color="000000"/>
            </w:tcBorders>
          </w:tcPr>
          <w:p w:rsidR="00AB6E37" w:rsidRPr="00B11402" w:rsidRDefault="00AB6E37" w:rsidP="00AB6E37">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 xml:space="preserve"> 6</w:t>
            </w:r>
          </w:p>
        </w:tc>
      </w:tr>
      <w:tr w:rsidR="00AB6E37" w:rsidRPr="001754EE" w:rsidTr="00AB6E37">
        <w:trPr>
          <w:trHeight w:val="350"/>
        </w:trPr>
        <w:tc>
          <w:tcPr>
            <w:tcW w:w="2797" w:type="dxa"/>
            <w:tcBorders>
              <w:top w:val="single" w:sz="4" w:space="0" w:color="000000"/>
              <w:left w:val="single" w:sz="4" w:space="0" w:color="000000"/>
              <w:bottom w:val="single" w:sz="4" w:space="0" w:color="000000"/>
            </w:tcBorders>
          </w:tcPr>
          <w:p w:rsidR="00AB6E37" w:rsidRPr="001754EE" w:rsidRDefault="00AB6E37" w:rsidP="00AB6E37">
            <w:pPr>
              <w:pStyle w:val="Default"/>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Italiano: ora opzionale</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tcPr>
          <w:p w:rsidR="00AB6E37" w:rsidRPr="001754EE" w:rsidRDefault="00AB6E37" w:rsidP="00AB6E37">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c>
          <w:tcPr>
            <w:tcW w:w="1130" w:type="dxa"/>
            <w:tcBorders>
              <w:top w:val="single" w:sz="4" w:space="0" w:color="000000"/>
              <w:left w:val="single" w:sz="4" w:space="0" w:color="000000"/>
              <w:bottom w:val="single" w:sz="4" w:space="0" w:color="000000"/>
              <w:right w:val="single" w:sz="4" w:space="0" w:color="000000"/>
            </w:tcBorders>
          </w:tcPr>
          <w:p w:rsidR="00AB6E37" w:rsidRPr="001754EE" w:rsidRDefault="00AB6E37" w:rsidP="00AB6E37">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c>
          <w:tcPr>
            <w:tcW w:w="1291" w:type="dxa"/>
            <w:tcBorders>
              <w:top w:val="single" w:sz="4" w:space="0" w:color="000000"/>
              <w:left w:val="single" w:sz="4" w:space="0" w:color="000000"/>
              <w:bottom w:val="single" w:sz="4" w:space="0" w:color="000000"/>
              <w:right w:val="single" w:sz="4" w:space="0" w:color="000000"/>
            </w:tcBorders>
          </w:tcPr>
          <w:p w:rsidR="00AB6E37" w:rsidRPr="001754EE" w:rsidRDefault="00AB6E37" w:rsidP="00AB6E37">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c>
          <w:tcPr>
            <w:tcW w:w="1280" w:type="dxa"/>
            <w:tcBorders>
              <w:top w:val="single" w:sz="4" w:space="0" w:color="000000"/>
              <w:left w:val="single" w:sz="4" w:space="0" w:color="000000"/>
              <w:bottom w:val="single" w:sz="4" w:space="0" w:color="000000"/>
              <w:right w:val="single" w:sz="4" w:space="0" w:color="000000"/>
            </w:tcBorders>
          </w:tcPr>
          <w:p w:rsidR="00AB6E37" w:rsidRPr="001754EE" w:rsidRDefault="00AB6E37" w:rsidP="00AB6E37">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c>
          <w:tcPr>
            <w:tcW w:w="1280" w:type="dxa"/>
            <w:tcBorders>
              <w:top w:val="single" w:sz="4" w:space="0" w:color="000000"/>
              <w:left w:val="single" w:sz="4" w:space="0" w:color="000000"/>
              <w:bottom w:val="single" w:sz="4" w:space="0" w:color="000000"/>
              <w:right w:val="single" w:sz="4" w:space="0" w:color="000000"/>
            </w:tcBorders>
          </w:tcPr>
          <w:p w:rsidR="00AB6E37" w:rsidRPr="001754EE" w:rsidRDefault="00AB6E37" w:rsidP="00AB6E37">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r>
      <w:tr w:rsidR="00AB6E37" w:rsidTr="00AB6E37">
        <w:trPr>
          <w:trHeight w:val="350"/>
        </w:trPr>
        <w:tc>
          <w:tcPr>
            <w:tcW w:w="2797"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Matematica</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6</w:t>
            </w:r>
          </w:p>
        </w:tc>
        <w:tc>
          <w:tcPr>
            <w:tcW w:w="113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 xml:space="preserve">6 </w:t>
            </w:r>
          </w:p>
        </w:tc>
        <w:tc>
          <w:tcPr>
            <w:tcW w:w="1291"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6</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6</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6</w:t>
            </w:r>
          </w:p>
        </w:tc>
      </w:tr>
      <w:tr w:rsidR="00AB6E37" w:rsidRPr="001754EE" w:rsidTr="00AB6E37">
        <w:trPr>
          <w:trHeight w:val="350"/>
        </w:trPr>
        <w:tc>
          <w:tcPr>
            <w:tcW w:w="2797" w:type="dxa"/>
            <w:tcBorders>
              <w:top w:val="single" w:sz="4" w:space="0" w:color="000000"/>
              <w:left w:val="single" w:sz="4" w:space="0" w:color="000000"/>
              <w:bottom w:val="single" w:sz="4" w:space="0" w:color="000000"/>
            </w:tcBorders>
          </w:tcPr>
          <w:p w:rsidR="00AB6E37" w:rsidRPr="001754EE" w:rsidRDefault="00AB6E37" w:rsidP="002C57C1">
            <w:pPr>
              <w:pStyle w:val="Default"/>
              <w:ind w:right="-506"/>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Matematica: ora opzionale</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tcPr>
          <w:p w:rsidR="00AB6E37" w:rsidRPr="001754EE" w:rsidRDefault="00AB6E37" w:rsidP="00AB6E37">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c>
          <w:tcPr>
            <w:tcW w:w="1130" w:type="dxa"/>
            <w:tcBorders>
              <w:top w:val="single" w:sz="4" w:space="0" w:color="000000"/>
              <w:left w:val="single" w:sz="4" w:space="0" w:color="000000"/>
              <w:bottom w:val="single" w:sz="4" w:space="0" w:color="000000"/>
              <w:right w:val="single" w:sz="4" w:space="0" w:color="000000"/>
            </w:tcBorders>
          </w:tcPr>
          <w:p w:rsidR="00AB6E37" w:rsidRPr="001754EE" w:rsidRDefault="00AB6E37" w:rsidP="00AB6E37">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c>
          <w:tcPr>
            <w:tcW w:w="1291" w:type="dxa"/>
            <w:tcBorders>
              <w:top w:val="single" w:sz="4" w:space="0" w:color="000000"/>
              <w:left w:val="single" w:sz="4" w:space="0" w:color="000000"/>
              <w:bottom w:val="single" w:sz="4" w:space="0" w:color="000000"/>
              <w:right w:val="single" w:sz="4" w:space="0" w:color="000000"/>
            </w:tcBorders>
          </w:tcPr>
          <w:p w:rsidR="00AB6E37" w:rsidRPr="001754EE" w:rsidRDefault="00AB6E37" w:rsidP="00AB6E37">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c>
          <w:tcPr>
            <w:tcW w:w="1280" w:type="dxa"/>
            <w:tcBorders>
              <w:top w:val="single" w:sz="4" w:space="0" w:color="000000"/>
              <w:left w:val="single" w:sz="4" w:space="0" w:color="000000"/>
              <w:bottom w:val="single" w:sz="4" w:space="0" w:color="000000"/>
              <w:right w:val="single" w:sz="4" w:space="0" w:color="000000"/>
            </w:tcBorders>
          </w:tcPr>
          <w:p w:rsidR="00AB6E37" w:rsidRPr="001754EE" w:rsidRDefault="00AB6E37" w:rsidP="00AB6E37">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c>
          <w:tcPr>
            <w:tcW w:w="1280" w:type="dxa"/>
            <w:tcBorders>
              <w:top w:val="single" w:sz="4" w:space="0" w:color="000000"/>
              <w:left w:val="single" w:sz="4" w:space="0" w:color="000000"/>
              <w:bottom w:val="single" w:sz="4" w:space="0" w:color="000000"/>
              <w:right w:val="single" w:sz="4" w:space="0" w:color="000000"/>
            </w:tcBorders>
          </w:tcPr>
          <w:p w:rsidR="00AB6E37" w:rsidRPr="001754EE" w:rsidRDefault="00AB6E37" w:rsidP="00AB6E37">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r>
      <w:tr w:rsidR="00AB6E37" w:rsidTr="00AB6E37">
        <w:trPr>
          <w:trHeight w:val="348"/>
        </w:trPr>
        <w:tc>
          <w:tcPr>
            <w:tcW w:w="2797"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 xml:space="preserve">Scienze naturali e sperimentali </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2</w:t>
            </w:r>
          </w:p>
        </w:tc>
        <w:tc>
          <w:tcPr>
            <w:tcW w:w="1130" w:type="dxa"/>
            <w:tcBorders>
              <w:top w:val="single" w:sz="4" w:space="0" w:color="000000"/>
              <w:left w:val="single" w:sz="4" w:space="0" w:color="000000"/>
              <w:bottom w:val="single" w:sz="4" w:space="0" w:color="000000"/>
              <w:right w:val="single" w:sz="4" w:space="0" w:color="000000"/>
            </w:tcBorders>
          </w:tcPr>
          <w:p w:rsidR="00AB6E37" w:rsidRPr="00B11402" w:rsidRDefault="00AB6E37" w:rsidP="00AB6E37">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2</w:t>
            </w:r>
          </w:p>
        </w:tc>
        <w:tc>
          <w:tcPr>
            <w:tcW w:w="1291"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color w:val="auto"/>
                <w:sz w:val="20"/>
                <w:szCs w:val="20"/>
              </w:rPr>
              <w:t>2</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color w:val="auto"/>
                <w:sz w:val="20"/>
                <w:szCs w:val="20"/>
              </w:rPr>
              <w:t>2</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color w:val="auto"/>
                <w:sz w:val="20"/>
                <w:szCs w:val="20"/>
              </w:rPr>
              <w:t>2</w:t>
            </w:r>
          </w:p>
        </w:tc>
      </w:tr>
      <w:tr w:rsidR="00AB6E37" w:rsidTr="00AB6E37">
        <w:trPr>
          <w:trHeight w:val="350"/>
        </w:trPr>
        <w:tc>
          <w:tcPr>
            <w:tcW w:w="2797"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 xml:space="preserve">Tecnologia </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13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91"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r>
      <w:tr w:rsidR="00AB6E37" w:rsidTr="00AB6E37">
        <w:trPr>
          <w:trHeight w:val="350"/>
        </w:trPr>
        <w:tc>
          <w:tcPr>
            <w:tcW w:w="2797"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Storia</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13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91"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r>
      <w:tr w:rsidR="00AB6E37" w:rsidTr="00AB6E37">
        <w:trPr>
          <w:trHeight w:val="350"/>
        </w:trPr>
        <w:tc>
          <w:tcPr>
            <w:tcW w:w="2797"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 xml:space="preserve">Geografia </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13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 xml:space="preserve">1 </w:t>
            </w:r>
          </w:p>
        </w:tc>
        <w:tc>
          <w:tcPr>
            <w:tcW w:w="1291"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 xml:space="preserve"> 2</w:t>
            </w:r>
          </w:p>
        </w:tc>
      </w:tr>
      <w:tr w:rsidR="00AB6E37" w:rsidRPr="00B11402" w:rsidTr="00AB6E37">
        <w:trPr>
          <w:trHeight w:val="350"/>
        </w:trPr>
        <w:tc>
          <w:tcPr>
            <w:tcW w:w="2797"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Inglese</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13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 xml:space="preserve"> 2 </w:t>
            </w:r>
          </w:p>
        </w:tc>
        <w:tc>
          <w:tcPr>
            <w:tcW w:w="1291" w:type="dxa"/>
            <w:tcBorders>
              <w:top w:val="single" w:sz="4" w:space="0" w:color="000000"/>
              <w:left w:val="single" w:sz="4" w:space="0" w:color="000000"/>
              <w:bottom w:val="single" w:sz="4" w:space="0" w:color="000000"/>
              <w:right w:val="single" w:sz="4" w:space="0" w:color="000000"/>
            </w:tcBorders>
          </w:tcPr>
          <w:p w:rsidR="00AB6E37" w:rsidRPr="00B11402" w:rsidRDefault="00AB6E37" w:rsidP="00AB6E37">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3</w:t>
            </w:r>
          </w:p>
        </w:tc>
        <w:tc>
          <w:tcPr>
            <w:tcW w:w="1280" w:type="dxa"/>
            <w:tcBorders>
              <w:top w:val="single" w:sz="4" w:space="0" w:color="000000"/>
              <w:left w:val="single" w:sz="4" w:space="0" w:color="000000"/>
              <w:bottom w:val="single" w:sz="4" w:space="0" w:color="000000"/>
              <w:right w:val="single" w:sz="4" w:space="0" w:color="000000"/>
            </w:tcBorders>
          </w:tcPr>
          <w:p w:rsidR="00AB6E37" w:rsidRPr="00B11402" w:rsidRDefault="00AB6E37" w:rsidP="00AB6E37">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3</w:t>
            </w:r>
          </w:p>
        </w:tc>
        <w:tc>
          <w:tcPr>
            <w:tcW w:w="1280" w:type="dxa"/>
            <w:tcBorders>
              <w:top w:val="single" w:sz="4" w:space="0" w:color="000000"/>
              <w:left w:val="single" w:sz="4" w:space="0" w:color="000000"/>
              <w:bottom w:val="single" w:sz="4" w:space="0" w:color="000000"/>
              <w:right w:val="single" w:sz="4" w:space="0" w:color="000000"/>
            </w:tcBorders>
          </w:tcPr>
          <w:p w:rsidR="00AB6E37" w:rsidRPr="00B11402" w:rsidRDefault="00AB6E37" w:rsidP="00AB6E37">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 xml:space="preserve"> 3</w:t>
            </w:r>
          </w:p>
        </w:tc>
      </w:tr>
      <w:tr w:rsidR="00AB6E37" w:rsidTr="00AB6E37">
        <w:trPr>
          <w:trHeight w:val="350"/>
        </w:trPr>
        <w:tc>
          <w:tcPr>
            <w:tcW w:w="2797"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 xml:space="preserve">Educazione motoria </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13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 xml:space="preserve"> 2 </w:t>
            </w:r>
          </w:p>
        </w:tc>
        <w:tc>
          <w:tcPr>
            <w:tcW w:w="1291"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r>
      <w:tr w:rsidR="00AB6E37" w:rsidTr="00AB6E37">
        <w:trPr>
          <w:trHeight w:val="350"/>
        </w:trPr>
        <w:tc>
          <w:tcPr>
            <w:tcW w:w="2797"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 xml:space="preserve">Arte e Immagine </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 xml:space="preserve">1 </w:t>
            </w:r>
          </w:p>
        </w:tc>
        <w:tc>
          <w:tcPr>
            <w:tcW w:w="113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 xml:space="preserve">1 </w:t>
            </w:r>
          </w:p>
        </w:tc>
        <w:tc>
          <w:tcPr>
            <w:tcW w:w="1291"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 xml:space="preserve">1 </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 xml:space="preserve">1 </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 xml:space="preserve">1 </w:t>
            </w:r>
          </w:p>
        </w:tc>
      </w:tr>
      <w:tr w:rsidR="00AB6E37" w:rsidRPr="001754EE" w:rsidTr="00AB6E37">
        <w:trPr>
          <w:trHeight w:val="350"/>
        </w:trPr>
        <w:tc>
          <w:tcPr>
            <w:tcW w:w="2797" w:type="dxa"/>
            <w:tcBorders>
              <w:top w:val="single" w:sz="4" w:space="0" w:color="000000"/>
              <w:left w:val="single" w:sz="4" w:space="0" w:color="000000"/>
              <w:bottom w:val="single" w:sz="4" w:space="0" w:color="000000"/>
            </w:tcBorders>
          </w:tcPr>
          <w:p w:rsidR="00AB6E37" w:rsidRPr="001754EE" w:rsidRDefault="00AB6E37" w:rsidP="00AB6E37">
            <w:pPr>
              <w:pStyle w:val="Default"/>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Arte e Immagine</w:t>
            </w:r>
          </w:p>
          <w:p w:rsidR="00AB6E37" w:rsidRDefault="00AB6E37" w:rsidP="00AB6E37">
            <w:pPr>
              <w:pStyle w:val="Default"/>
              <w:rPr>
                <w:rFonts w:ascii="MOHMEZ+TimesNewRoman" w:hAnsi="MOHMEZ+TimesNewRoman" w:cs="MOHMEZ+TimesNewRoman"/>
                <w:sz w:val="20"/>
                <w:szCs w:val="20"/>
              </w:rPr>
            </w:pPr>
            <w:r w:rsidRPr="001754EE">
              <w:rPr>
                <w:rFonts w:ascii="MOHMEZ+TimesNewRoman" w:hAnsi="MOHMEZ+TimesNewRoman" w:cs="MOHMEZ+TimesNewRoman"/>
                <w:color w:val="FF0000"/>
                <w:sz w:val="20"/>
                <w:szCs w:val="20"/>
              </w:rPr>
              <w:t>ora opzionale</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tcPr>
          <w:p w:rsidR="00AB6E37" w:rsidRPr="001754EE" w:rsidRDefault="00AB6E37" w:rsidP="00AB6E37">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c>
          <w:tcPr>
            <w:tcW w:w="1130" w:type="dxa"/>
            <w:tcBorders>
              <w:top w:val="single" w:sz="4" w:space="0" w:color="000000"/>
              <w:left w:val="single" w:sz="4" w:space="0" w:color="000000"/>
              <w:bottom w:val="single" w:sz="4" w:space="0" w:color="000000"/>
              <w:right w:val="single" w:sz="4" w:space="0" w:color="000000"/>
            </w:tcBorders>
          </w:tcPr>
          <w:p w:rsidR="00AB6E37" w:rsidRPr="001754EE" w:rsidRDefault="00AB6E37" w:rsidP="00AB6E37">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c>
          <w:tcPr>
            <w:tcW w:w="1291" w:type="dxa"/>
            <w:tcBorders>
              <w:top w:val="single" w:sz="4" w:space="0" w:color="000000"/>
              <w:left w:val="single" w:sz="4" w:space="0" w:color="000000"/>
              <w:bottom w:val="single" w:sz="4" w:space="0" w:color="000000"/>
              <w:right w:val="single" w:sz="4" w:space="0" w:color="000000"/>
            </w:tcBorders>
          </w:tcPr>
          <w:p w:rsidR="00AB6E37" w:rsidRPr="001754EE" w:rsidRDefault="00AB6E37" w:rsidP="00AB6E37">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p w:rsidR="00AB6E37" w:rsidRDefault="00AB6E37" w:rsidP="00AB6E37">
            <w:pPr>
              <w:pStyle w:val="Default"/>
              <w:jc w:val="center"/>
              <w:rPr>
                <w:rFonts w:ascii="MOHMEZ+TimesNewRoman" w:hAnsi="MOHMEZ+TimesNewRoman" w:cs="MOHMEZ+TimesNewRoman"/>
                <w:color w:val="FF0000"/>
                <w:sz w:val="16"/>
                <w:szCs w:val="16"/>
              </w:rPr>
            </w:pPr>
            <w:r>
              <w:rPr>
                <w:rFonts w:ascii="MOHMEZ+TimesNewRoman" w:hAnsi="MOHMEZ+TimesNewRoman" w:cs="MOHMEZ+TimesNewRoman"/>
                <w:color w:val="FF0000"/>
                <w:sz w:val="16"/>
                <w:szCs w:val="16"/>
              </w:rPr>
              <w:t xml:space="preserve">Don </w:t>
            </w:r>
            <w:proofErr w:type="spellStart"/>
            <w:r>
              <w:rPr>
                <w:rFonts w:ascii="MOHMEZ+TimesNewRoman" w:hAnsi="MOHMEZ+TimesNewRoman" w:cs="MOHMEZ+TimesNewRoman"/>
                <w:color w:val="FF0000"/>
                <w:sz w:val="16"/>
                <w:szCs w:val="16"/>
              </w:rPr>
              <w:t>Milani</w:t>
            </w:r>
            <w:proofErr w:type="spellEnd"/>
          </w:p>
          <w:p w:rsidR="00AB6E37" w:rsidRPr="001754EE" w:rsidRDefault="00AB6E37" w:rsidP="00AB6E37">
            <w:pPr>
              <w:pStyle w:val="Default"/>
              <w:jc w:val="center"/>
              <w:rPr>
                <w:rFonts w:ascii="MOHMEZ+TimesNewRoman" w:hAnsi="MOHMEZ+TimesNewRoman" w:cs="MOHMEZ+TimesNewRoman"/>
                <w:color w:val="FF0000"/>
                <w:sz w:val="16"/>
                <w:szCs w:val="16"/>
              </w:rPr>
            </w:pPr>
            <w:r>
              <w:rPr>
                <w:rFonts w:ascii="MOHMEZ+TimesNewRoman" w:hAnsi="MOHMEZ+TimesNewRoman" w:cs="MOHMEZ+TimesNewRoman"/>
                <w:color w:val="FF0000"/>
                <w:sz w:val="16"/>
                <w:szCs w:val="16"/>
              </w:rPr>
              <w:t>Deledda</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p w:rsidR="00AB6E37" w:rsidRDefault="00AB6E37" w:rsidP="00AB6E37">
            <w:pPr>
              <w:pStyle w:val="Default"/>
              <w:jc w:val="center"/>
              <w:rPr>
                <w:rFonts w:ascii="MOHMEZ+TimesNewRoman" w:hAnsi="MOHMEZ+TimesNewRoman" w:cs="MOHMEZ+TimesNewRoman"/>
                <w:color w:val="FF0000"/>
                <w:sz w:val="16"/>
                <w:szCs w:val="16"/>
              </w:rPr>
            </w:pPr>
            <w:r>
              <w:rPr>
                <w:rFonts w:ascii="MOHMEZ+TimesNewRoman" w:hAnsi="MOHMEZ+TimesNewRoman" w:cs="MOHMEZ+TimesNewRoman"/>
                <w:color w:val="FF0000"/>
                <w:sz w:val="16"/>
                <w:szCs w:val="16"/>
              </w:rPr>
              <w:t xml:space="preserve">Don </w:t>
            </w:r>
            <w:proofErr w:type="spellStart"/>
            <w:r>
              <w:rPr>
                <w:rFonts w:ascii="MOHMEZ+TimesNewRoman" w:hAnsi="MOHMEZ+TimesNewRoman" w:cs="MOHMEZ+TimesNewRoman"/>
                <w:color w:val="FF0000"/>
                <w:sz w:val="16"/>
                <w:szCs w:val="16"/>
              </w:rPr>
              <w:t>Milani</w:t>
            </w:r>
            <w:proofErr w:type="spellEnd"/>
          </w:p>
          <w:p w:rsidR="00AB6E37" w:rsidRPr="001754EE" w:rsidRDefault="00AB6E37" w:rsidP="00AB6E37">
            <w:pPr>
              <w:pStyle w:val="Default"/>
              <w:jc w:val="center"/>
              <w:rPr>
                <w:rFonts w:ascii="MOHMEZ+TimesNewRoman" w:hAnsi="MOHMEZ+TimesNewRoman" w:cs="MOHMEZ+TimesNewRoman"/>
                <w:color w:val="FF0000"/>
                <w:sz w:val="20"/>
                <w:szCs w:val="20"/>
              </w:rPr>
            </w:pPr>
            <w:r>
              <w:rPr>
                <w:rFonts w:ascii="MOHMEZ+TimesNewRoman" w:hAnsi="MOHMEZ+TimesNewRoman" w:cs="MOHMEZ+TimesNewRoman"/>
                <w:color w:val="FF0000"/>
                <w:sz w:val="16"/>
                <w:szCs w:val="16"/>
              </w:rPr>
              <w:t>Deledda</w:t>
            </w:r>
          </w:p>
        </w:tc>
      </w:tr>
      <w:tr w:rsidR="00AB6E37" w:rsidTr="00AB6E37">
        <w:trPr>
          <w:trHeight w:val="350"/>
        </w:trPr>
        <w:tc>
          <w:tcPr>
            <w:tcW w:w="2797"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 xml:space="preserve">Musica </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13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91"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r>
      <w:tr w:rsidR="00AB6E37" w:rsidTr="00AB6E37">
        <w:trPr>
          <w:trHeight w:val="350"/>
        </w:trPr>
        <w:tc>
          <w:tcPr>
            <w:tcW w:w="2797"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Religione</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13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91"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r>
      <w:tr w:rsidR="00AB6E37" w:rsidTr="00AB6E37">
        <w:trPr>
          <w:trHeight w:val="350"/>
        </w:trPr>
        <w:tc>
          <w:tcPr>
            <w:tcW w:w="2797" w:type="dxa"/>
            <w:tcBorders>
              <w:top w:val="single" w:sz="4" w:space="0" w:color="000000"/>
              <w:left w:val="single" w:sz="4" w:space="0" w:color="000000"/>
              <w:bottom w:val="single" w:sz="4" w:space="0" w:color="000000"/>
            </w:tcBorders>
          </w:tcPr>
          <w:p w:rsidR="00AB6E37" w:rsidRDefault="00AB6E37" w:rsidP="00AB6E37">
            <w:pPr>
              <w:pStyle w:val="Default"/>
              <w:rPr>
                <w:rFonts w:ascii="MOHMEZ+TimesNewRoman" w:hAnsi="MOHMEZ+TimesNewRoman" w:cs="MOHMEZ+TimesNewRoman"/>
                <w:sz w:val="20"/>
                <w:szCs w:val="20"/>
              </w:rPr>
            </w:pPr>
            <w:r>
              <w:rPr>
                <w:rFonts w:ascii="MOHMEZ+TimesNewRoman" w:hAnsi="MOHMEZ+TimesNewRoman" w:cs="MOHMEZ+TimesNewRoman"/>
                <w:sz w:val="20"/>
                <w:szCs w:val="20"/>
              </w:rPr>
              <w:t>Ora opzionale: metodo di studio</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p>
        </w:tc>
        <w:tc>
          <w:tcPr>
            <w:tcW w:w="113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p>
        </w:tc>
        <w:tc>
          <w:tcPr>
            <w:tcW w:w="1291"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 xml:space="preserve"> </w:t>
            </w:r>
            <w:r>
              <w:rPr>
                <w:rFonts w:ascii="MOHMEZ+TimesNewRoman" w:hAnsi="MOHMEZ+TimesNewRoman" w:cs="MOHMEZ+TimesNewRoman"/>
                <w:color w:val="FF0000"/>
                <w:sz w:val="20"/>
                <w:szCs w:val="20"/>
              </w:rPr>
              <w:t>1</w:t>
            </w:r>
          </w:p>
          <w:p w:rsidR="00AB6E37" w:rsidRPr="001754EE" w:rsidRDefault="00AB6E37" w:rsidP="00AB6E37">
            <w:pPr>
              <w:pStyle w:val="Default"/>
              <w:jc w:val="center"/>
              <w:rPr>
                <w:rFonts w:ascii="MOHMEZ+TimesNewRoman" w:hAnsi="MOHMEZ+TimesNewRoman" w:cs="MOHMEZ+TimesNewRoman"/>
                <w:sz w:val="16"/>
                <w:szCs w:val="16"/>
              </w:rPr>
            </w:pPr>
            <w:r>
              <w:rPr>
                <w:rFonts w:ascii="MOHMEZ+TimesNewRoman" w:hAnsi="MOHMEZ+TimesNewRoman" w:cs="MOHMEZ+TimesNewRoman"/>
                <w:color w:val="FF0000"/>
                <w:sz w:val="16"/>
                <w:szCs w:val="16"/>
              </w:rPr>
              <w:t>Marconi</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 xml:space="preserve"> 1</w:t>
            </w:r>
          </w:p>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color w:val="FF0000"/>
                <w:sz w:val="16"/>
                <w:szCs w:val="16"/>
              </w:rPr>
              <w:t>Marconi</w:t>
            </w:r>
          </w:p>
        </w:tc>
      </w:tr>
      <w:tr w:rsidR="00AB6E37" w:rsidTr="00AB6E37">
        <w:trPr>
          <w:trHeight w:val="355"/>
        </w:trPr>
        <w:tc>
          <w:tcPr>
            <w:tcW w:w="2797" w:type="dxa"/>
            <w:tcBorders>
              <w:top w:val="single" w:sz="4" w:space="0" w:color="000000"/>
              <w:left w:val="single" w:sz="4" w:space="0" w:color="000000"/>
              <w:bottom w:val="single" w:sz="4" w:space="0" w:color="000000"/>
            </w:tcBorders>
          </w:tcPr>
          <w:p w:rsidR="00AB6E37" w:rsidRDefault="00AB6E37" w:rsidP="00AB6E37">
            <w:pPr>
              <w:pStyle w:val="Default"/>
              <w:jc w:val="right"/>
              <w:rPr>
                <w:rFonts w:ascii="MOHMEZ+TimesNewRoman" w:hAnsi="MOHMEZ+TimesNewRoman" w:cs="MOHMEZ+TimesNewRoman"/>
                <w:sz w:val="20"/>
                <w:szCs w:val="20"/>
              </w:rPr>
            </w:pPr>
          </w:p>
        </w:tc>
        <w:tc>
          <w:tcPr>
            <w:tcW w:w="954" w:type="dxa"/>
            <w:tcBorders>
              <w:top w:val="single" w:sz="4" w:space="0" w:color="000000"/>
              <w:bottom w:val="single" w:sz="4" w:space="0" w:color="000000"/>
              <w:right w:val="single" w:sz="4" w:space="0" w:color="000000"/>
            </w:tcBorders>
          </w:tcPr>
          <w:p w:rsidR="00AB6E37" w:rsidRPr="001754EE" w:rsidRDefault="00AB6E37" w:rsidP="00AB6E37">
            <w:pPr>
              <w:pStyle w:val="Default"/>
              <w:jc w:val="center"/>
              <w:rPr>
                <w:b/>
                <w:color w:val="auto"/>
              </w:rPr>
            </w:pPr>
            <w:r w:rsidRPr="001754EE">
              <w:rPr>
                <w:rFonts w:ascii="MOHMEZ+TimesNewRoman" w:hAnsi="MOHMEZ+TimesNewRoman" w:cs="MOHMEZ+TimesNewRoman"/>
                <w:b/>
                <w:sz w:val="20"/>
                <w:szCs w:val="20"/>
              </w:rPr>
              <w:t>Totale</w:t>
            </w:r>
          </w:p>
        </w:tc>
        <w:tc>
          <w:tcPr>
            <w:tcW w:w="1130" w:type="dxa"/>
            <w:tcBorders>
              <w:top w:val="single" w:sz="4" w:space="0" w:color="000000"/>
              <w:bottom w:val="single" w:sz="4" w:space="0" w:color="000000"/>
              <w:right w:val="single" w:sz="4" w:space="0" w:color="000000"/>
            </w:tcBorders>
          </w:tcPr>
          <w:p w:rsidR="00AB6E37" w:rsidRPr="001754EE" w:rsidRDefault="00AB6E37" w:rsidP="00AB6E37">
            <w:pPr>
              <w:pStyle w:val="Default"/>
              <w:jc w:val="center"/>
              <w:rPr>
                <w:rFonts w:ascii="MOHMEZ+TimesNewRoman" w:hAnsi="MOHMEZ+TimesNewRoman" w:cs="MOHMEZ+TimesNewRoman"/>
                <w:b/>
                <w:sz w:val="20"/>
                <w:szCs w:val="20"/>
              </w:rPr>
            </w:pPr>
            <w:r>
              <w:rPr>
                <w:rFonts w:ascii="MOHMEZ+TimesNewRoman" w:hAnsi="MOHMEZ+TimesNewRoman" w:cs="MOHMEZ+TimesNewRoman"/>
                <w:b/>
                <w:sz w:val="20"/>
                <w:szCs w:val="20"/>
              </w:rPr>
              <w:t>3</w:t>
            </w:r>
            <w:r w:rsidRPr="001754EE">
              <w:rPr>
                <w:rFonts w:ascii="MOHMEZ+TimesNewRoman" w:hAnsi="MOHMEZ+TimesNewRoman" w:cs="MOHMEZ+TimesNewRoman"/>
                <w:b/>
                <w:sz w:val="20"/>
                <w:szCs w:val="20"/>
              </w:rPr>
              <w:t>0</w:t>
            </w:r>
          </w:p>
        </w:tc>
        <w:tc>
          <w:tcPr>
            <w:tcW w:w="113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b/>
                <w:sz w:val="20"/>
                <w:szCs w:val="20"/>
              </w:rPr>
              <w:t>3</w:t>
            </w:r>
            <w:r w:rsidRPr="001754EE">
              <w:rPr>
                <w:rFonts w:ascii="MOHMEZ+TimesNewRoman" w:hAnsi="MOHMEZ+TimesNewRoman" w:cs="MOHMEZ+TimesNewRoman"/>
                <w:b/>
                <w:sz w:val="20"/>
                <w:szCs w:val="20"/>
              </w:rPr>
              <w:t>0</w:t>
            </w:r>
          </w:p>
        </w:tc>
        <w:tc>
          <w:tcPr>
            <w:tcW w:w="1291"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b/>
                <w:sz w:val="20"/>
                <w:szCs w:val="20"/>
              </w:rPr>
              <w:t>3</w:t>
            </w:r>
            <w:r w:rsidRPr="001754EE">
              <w:rPr>
                <w:rFonts w:ascii="MOHMEZ+TimesNewRoman" w:hAnsi="MOHMEZ+TimesNewRoman" w:cs="MOHMEZ+TimesNewRoman"/>
                <w:b/>
                <w:sz w:val="20"/>
                <w:szCs w:val="20"/>
              </w:rPr>
              <w:t>0</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b/>
                <w:sz w:val="20"/>
                <w:szCs w:val="20"/>
              </w:rPr>
              <w:t>3</w:t>
            </w:r>
            <w:r w:rsidRPr="001754EE">
              <w:rPr>
                <w:rFonts w:ascii="MOHMEZ+TimesNewRoman" w:hAnsi="MOHMEZ+TimesNewRoman" w:cs="MOHMEZ+TimesNewRoman"/>
                <w:b/>
                <w:sz w:val="20"/>
                <w:szCs w:val="20"/>
              </w:rPr>
              <w:t>0</w:t>
            </w:r>
          </w:p>
        </w:tc>
        <w:tc>
          <w:tcPr>
            <w:tcW w:w="1280" w:type="dxa"/>
            <w:tcBorders>
              <w:top w:val="single" w:sz="4" w:space="0" w:color="000000"/>
              <w:left w:val="single" w:sz="4" w:space="0" w:color="000000"/>
              <w:bottom w:val="single" w:sz="4" w:space="0" w:color="000000"/>
              <w:right w:val="single" w:sz="4" w:space="0" w:color="000000"/>
            </w:tcBorders>
          </w:tcPr>
          <w:p w:rsidR="00AB6E37" w:rsidRDefault="00AB6E37" w:rsidP="00AB6E37">
            <w:pPr>
              <w:pStyle w:val="Default"/>
              <w:jc w:val="center"/>
              <w:rPr>
                <w:rFonts w:ascii="MOHMEZ+TimesNewRoman" w:hAnsi="MOHMEZ+TimesNewRoman" w:cs="MOHMEZ+TimesNewRoman"/>
                <w:sz w:val="20"/>
                <w:szCs w:val="20"/>
              </w:rPr>
            </w:pPr>
            <w:r>
              <w:rPr>
                <w:rFonts w:ascii="MOHMEZ+TimesNewRoman" w:hAnsi="MOHMEZ+TimesNewRoman" w:cs="MOHMEZ+TimesNewRoman"/>
                <w:b/>
                <w:sz w:val="20"/>
                <w:szCs w:val="20"/>
              </w:rPr>
              <w:t>3</w:t>
            </w:r>
            <w:r w:rsidRPr="001754EE">
              <w:rPr>
                <w:rFonts w:ascii="MOHMEZ+TimesNewRoman" w:hAnsi="MOHMEZ+TimesNewRoman" w:cs="MOHMEZ+TimesNewRoman"/>
                <w:b/>
                <w:sz w:val="20"/>
                <w:szCs w:val="20"/>
              </w:rPr>
              <w:t>0</w:t>
            </w:r>
          </w:p>
        </w:tc>
      </w:tr>
    </w:tbl>
    <w:p w:rsidR="00AB6E37" w:rsidRDefault="00AB6E37" w:rsidP="009B1869">
      <w:pPr>
        <w:jc w:val="center"/>
        <w:rPr>
          <w:b/>
          <w:bCs/>
          <w:iCs/>
          <w:u w:val="single"/>
        </w:rPr>
      </w:pPr>
    </w:p>
    <w:p w:rsidR="009A2CE3" w:rsidRPr="00A217A4" w:rsidRDefault="009A2CE3" w:rsidP="000F3F53">
      <w:pPr>
        <w:pStyle w:val="Paragrafoelenco"/>
        <w:numPr>
          <w:ilvl w:val="0"/>
          <w:numId w:val="40"/>
        </w:numPr>
        <w:rPr>
          <w:bCs/>
          <w:iCs/>
        </w:rPr>
      </w:pPr>
      <w:r w:rsidRPr="00A217A4">
        <w:rPr>
          <w:bCs/>
          <w:iCs/>
        </w:rPr>
        <w:t xml:space="preserve">L’insegnamento di </w:t>
      </w:r>
      <w:r w:rsidRPr="00A217A4">
        <w:rPr>
          <w:b/>
          <w:bCs/>
          <w:i/>
          <w:iCs/>
        </w:rPr>
        <w:t>“Cittadinanza e Costituzione”</w:t>
      </w:r>
      <w:r w:rsidRPr="00A217A4">
        <w:rPr>
          <w:bCs/>
          <w:iCs/>
        </w:rPr>
        <w:t xml:space="preserve"> si inser</w:t>
      </w:r>
      <w:r w:rsidR="00DA5A59">
        <w:rPr>
          <w:bCs/>
          <w:iCs/>
        </w:rPr>
        <w:t>isce trasversalmente nell’area di</w:t>
      </w:r>
      <w:r w:rsidRPr="00A217A4">
        <w:rPr>
          <w:bCs/>
          <w:iCs/>
        </w:rPr>
        <w:t xml:space="preserve">sciplinare storico </w:t>
      </w:r>
      <w:r w:rsidR="006D2E17" w:rsidRPr="00A217A4">
        <w:rPr>
          <w:bCs/>
          <w:iCs/>
        </w:rPr>
        <w:t>–</w:t>
      </w:r>
      <w:r w:rsidRPr="00A217A4">
        <w:rPr>
          <w:bCs/>
          <w:iCs/>
        </w:rPr>
        <w:t xml:space="preserve"> geografica</w:t>
      </w:r>
    </w:p>
    <w:p w:rsidR="00DA5A59" w:rsidRDefault="00DA5A59" w:rsidP="003449CA">
      <w:pPr>
        <w:rPr>
          <w:b/>
          <w:bCs/>
          <w:iCs/>
        </w:rPr>
      </w:pPr>
    </w:p>
    <w:p w:rsidR="003449CA" w:rsidRPr="00834797" w:rsidRDefault="00834797" w:rsidP="003449CA">
      <w:pPr>
        <w:rPr>
          <w:b/>
          <w:bCs/>
          <w:iCs/>
        </w:rPr>
      </w:pPr>
      <w:r>
        <w:rPr>
          <w:b/>
          <w:bCs/>
          <w:iCs/>
        </w:rPr>
        <w:t>S</w:t>
      </w:r>
      <w:r w:rsidR="003449CA" w:rsidRPr="00834797">
        <w:rPr>
          <w:b/>
          <w:bCs/>
          <w:iCs/>
        </w:rPr>
        <w:t xml:space="preserve">cuola secondaria di 1° grado </w:t>
      </w:r>
    </w:p>
    <w:p w:rsidR="003449CA" w:rsidRPr="009A2CE3" w:rsidRDefault="003449CA" w:rsidP="003449CA">
      <w:pPr>
        <w:rPr>
          <w:b/>
          <w:bCs/>
          <w:iCs/>
          <w:highlight w:val="yellow"/>
        </w:rPr>
      </w:pPr>
    </w:p>
    <w:tbl>
      <w:tblPr>
        <w:tblW w:w="0" w:type="auto"/>
        <w:jc w:val="center"/>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353"/>
        <w:gridCol w:w="1611"/>
      </w:tblGrid>
      <w:tr w:rsidR="00D4018B" w:rsidRPr="009A2CE3" w:rsidTr="00B67A28">
        <w:trPr>
          <w:jc w:val="center"/>
        </w:trPr>
        <w:tc>
          <w:tcPr>
            <w:tcW w:w="3353" w:type="dxa"/>
            <w:shd w:val="clear" w:color="auto" w:fill="FFFF00"/>
          </w:tcPr>
          <w:p w:rsidR="00D4018B" w:rsidRPr="009A2CE3" w:rsidRDefault="00D4018B" w:rsidP="0027386C">
            <w:pPr>
              <w:tabs>
                <w:tab w:val="left" w:pos="4118"/>
              </w:tabs>
              <w:jc w:val="both"/>
              <w:rPr>
                <w:rFonts w:ascii="Arial" w:hAnsi="Arial"/>
              </w:rPr>
            </w:pPr>
          </w:p>
        </w:tc>
        <w:tc>
          <w:tcPr>
            <w:tcW w:w="1611" w:type="dxa"/>
            <w:shd w:val="clear" w:color="auto" w:fill="FFFF00"/>
          </w:tcPr>
          <w:p w:rsidR="00D4018B" w:rsidRDefault="00D4018B" w:rsidP="00D4018B">
            <w:pPr>
              <w:tabs>
                <w:tab w:val="left" w:pos="4118"/>
              </w:tabs>
              <w:jc w:val="center"/>
              <w:rPr>
                <w:rFonts w:ascii="Arial" w:hAnsi="Arial"/>
                <w:b/>
              </w:rPr>
            </w:pPr>
            <w:r w:rsidRPr="009A2CE3">
              <w:rPr>
                <w:rFonts w:ascii="Arial" w:hAnsi="Arial"/>
                <w:b/>
              </w:rPr>
              <w:t>Classi</w:t>
            </w:r>
          </w:p>
          <w:p w:rsidR="00D4018B" w:rsidRPr="009A2CE3" w:rsidRDefault="00D4018B" w:rsidP="00D4018B">
            <w:pPr>
              <w:tabs>
                <w:tab w:val="left" w:pos="4118"/>
              </w:tabs>
              <w:jc w:val="center"/>
              <w:rPr>
                <w:rFonts w:ascii="Arial" w:hAnsi="Arial"/>
                <w:b/>
              </w:rPr>
            </w:pPr>
            <w:r w:rsidRPr="009A2CE3">
              <w:rPr>
                <w:rFonts w:ascii="Arial" w:hAnsi="Arial"/>
                <w:b/>
              </w:rPr>
              <w:t>1°</w:t>
            </w:r>
            <w:r>
              <w:rPr>
                <w:rFonts w:ascii="Arial" w:hAnsi="Arial"/>
                <w:b/>
              </w:rPr>
              <w:t>- 2° - 3°</w:t>
            </w:r>
          </w:p>
        </w:tc>
      </w:tr>
      <w:tr w:rsidR="00D4018B" w:rsidRPr="009A2CE3">
        <w:trPr>
          <w:jc w:val="center"/>
        </w:trPr>
        <w:tc>
          <w:tcPr>
            <w:tcW w:w="3353" w:type="dxa"/>
            <w:vAlign w:val="bottom"/>
          </w:tcPr>
          <w:p w:rsidR="00D4018B" w:rsidRPr="00DA5A59" w:rsidRDefault="00D4018B" w:rsidP="0027386C">
            <w:pPr>
              <w:tabs>
                <w:tab w:val="left" w:pos="4118"/>
              </w:tabs>
              <w:jc w:val="both"/>
              <w:rPr>
                <w:rFonts w:ascii="Arial" w:hAnsi="Arial"/>
                <w:b/>
                <w:sz w:val="20"/>
              </w:rPr>
            </w:pPr>
            <w:r w:rsidRPr="00DA5A59">
              <w:rPr>
                <w:rFonts w:ascii="Arial" w:hAnsi="Arial"/>
                <w:b/>
                <w:sz w:val="20"/>
              </w:rPr>
              <w:t>Italiano</w:t>
            </w:r>
          </w:p>
        </w:tc>
        <w:tc>
          <w:tcPr>
            <w:tcW w:w="1611" w:type="dxa"/>
          </w:tcPr>
          <w:p w:rsidR="00D4018B" w:rsidRPr="009A2CE3" w:rsidRDefault="00D4018B" w:rsidP="0027386C">
            <w:pPr>
              <w:tabs>
                <w:tab w:val="left" w:pos="4118"/>
              </w:tabs>
              <w:jc w:val="center"/>
              <w:rPr>
                <w:rFonts w:ascii="Arial" w:hAnsi="Arial"/>
              </w:rPr>
            </w:pPr>
            <w:r w:rsidRPr="009A2CE3">
              <w:rPr>
                <w:rFonts w:ascii="Arial" w:hAnsi="Arial"/>
              </w:rPr>
              <w:t>5</w:t>
            </w:r>
          </w:p>
        </w:tc>
      </w:tr>
      <w:tr w:rsidR="00D4018B" w:rsidRPr="009A2CE3">
        <w:trPr>
          <w:trHeight w:hRule="exact" w:val="315"/>
          <w:jc w:val="center"/>
        </w:trPr>
        <w:tc>
          <w:tcPr>
            <w:tcW w:w="3353" w:type="dxa"/>
            <w:vAlign w:val="center"/>
          </w:tcPr>
          <w:p w:rsidR="00D4018B" w:rsidRPr="00DA5A59" w:rsidRDefault="00D4018B" w:rsidP="0027386C">
            <w:pPr>
              <w:tabs>
                <w:tab w:val="left" w:pos="4118"/>
              </w:tabs>
              <w:jc w:val="both"/>
              <w:rPr>
                <w:rFonts w:ascii="Arial" w:hAnsi="Arial"/>
                <w:b/>
                <w:sz w:val="20"/>
              </w:rPr>
            </w:pPr>
            <w:proofErr w:type="spellStart"/>
            <w:r w:rsidRPr="00DA5A59">
              <w:rPr>
                <w:rFonts w:ascii="Arial" w:hAnsi="Arial"/>
                <w:b/>
                <w:sz w:val="20"/>
              </w:rPr>
              <w:t>Storia*</w:t>
            </w:r>
            <w:proofErr w:type="spellEnd"/>
          </w:p>
        </w:tc>
        <w:tc>
          <w:tcPr>
            <w:tcW w:w="1611" w:type="dxa"/>
          </w:tcPr>
          <w:p w:rsidR="00D4018B" w:rsidRPr="009A2CE3" w:rsidRDefault="00D4018B" w:rsidP="0027386C">
            <w:pPr>
              <w:tabs>
                <w:tab w:val="left" w:pos="405"/>
                <w:tab w:val="center" w:pos="497"/>
                <w:tab w:val="left" w:pos="4118"/>
              </w:tabs>
              <w:rPr>
                <w:rFonts w:ascii="Arial" w:hAnsi="Arial"/>
              </w:rPr>
            </w:pPr>
            <w:r w:rsidRPr="009A2CE3">
              <w:rPr>
                <w:rFonts w:ascii="Arial" w:hAnsi="Arial"/>
              </w:rPr>
              <w:tab/>
            </w:r>
            <w:r>
              <w:rPr>
                <w:rFonts w:ascii="Arial" w:hAnsi="Arial"/>
              </w:rPr>
              <w:t xml:space="preserve">    </w:t>
            </w:r>
            <w:r w:rsidRPr="009A2CE3">
              <w:rPr>
                <w:rFonts w:ascii="Arial" w:hAnsi="Arial"/>
              </w:rPr>
              <w:t>2</w:t>
            </w:r>
          </w:p>
        </w:tc>
      </w:tr>
      <w:tr w:rsidR="00D4018B" w:rsidRPr="009A2CE3">
        <w:trPr>
          <w:jc w:val="center"/>
        </w:trPr>
        <w:tc>
          <w:tcPr>
            <w:tcW w:w="3353" w:type="dxa"/>
            <w:vAlign w:val="center"/>
          </w:tcPr>
          <w:p w:rsidR="00D4018B" w:rsidRPr="00DA5A59" w:rsidRDefault="00D4018B" w:rsidP="0027386C">
            <w:pPr>
              <w:tabs>
                <w:tab w:val="left" w:pos="4118"/>
              </w:tabs>
              <w:jc w:val="both"/>
              <w:rPr>
                <w:rFonts w:ascii="Arial" w:hAnsi="Arial"/>
                <w:b/>
                <w:sz w:val="20"/>
              </w:rPr>
            </w:pPr>
            <w:proofErr w:type="spellStart"/>
            <w:r w:rsidRPr="00DA5A59">
              <w:rPr>
                <w:rFonts w:ascii="Arial" w:hAnsi="Arial"/>
                <w:b/>
                <w:sz w:val="20"/>
              </w:rPr>
              <w:t>Geografia*</w:t>
            </w:r>
            <w:proofErr w:type="spellEnd"/>
            <w:r w:rsidRPr="00DA5A59">
              <w:rPr>
                <w:rFonts w:ascii="Arial" w:hAnsi="Arial"/>
                <w:b/>
                <w:sz w:val="20"/>
              </w:rPr>
              <w:t xml:space="preserve"> </w:t>
            </w:r>
          </w:p>
        </w:tc>
        <w:tc>
          <w:tcPr>
            <w:tcW w:w="1611" w:type="dxa"/>
          </w:tcPr>
          <w:p w:rsidR="00D4018B" w:rsidRPr="009A2CE3" w:rsidRDefault="00D4018B" w:rsidP="0027386C">
            <w:pPr>
              <w:tabs>
                <w:tab w:val="left" w:pos="4118"/>
              </w:tabs>
              <w:jc w:val="center"/>
              <w:rPr>
                <w:rFonts w:ascii="Arial" w:hAnsi="Arial"/>
              </w:rPr>
            </w:pPr>
            <w:r w:rsidRPr="009A2CE3">
              <w:rPr>
                <w:rFonts w:ascii="Arial" w:hAnsi="Arial"/>
              </w:rPr>
              <w:t>2</w:t>
            </w:r>
          </w:p>
        </w:tc>
      </w:tr>
      <w:tr w:rsidR="00BA1FED" w:rsidRPr="009A2CE3">
        <w:trPr>
          <w:jc w:val="center"/>
        </w:trPr>
        <w:tc>
          <w:tcPr>
            <w:tcW w:w="3353" w:type="dxa"/>
            <w:vAlign w:val="center"/>
          </w:tcPr>
          <w:p w:rsidR="00BA1FED" w:rsidRPr="00DA5A59" w:rsidRDefault="00BA1FED" w:rsidP="0027386C">
            <w:pPr>
              <w:tabs>
                <w:tab w:val="left" w:pos="4118"/>
              </w:tabs>
              <w:jc w:val="both"/>
              <w:rPr>
                <w:rFonts w:ascii="Arial" w:hAnsi="Arial"/>
                <w:b/>
                <w:sz w:val="20"/>
              </w:rPr>
            </w:pPr>
            <w:r w:rsidRPr="00DA5A59">
              <w:rPr>
                <w:rFonts w:ascii="Arial" w:hAnsi="Arial"/>
                <w:b/>
                <w:sz w:val="20"/>
              </w:rPr>
              <w:t>Approfondimento lettere</w:t>
            </w:r>
          </w:p>
        </w:tc>
        <w:tc>
          <w:tcPr>
            <w:tcW w:w="1611" w:type="dxa"/>
          </w:tcPr>
          <w:p w:rsidR="00BA1FED" w:rsidRDefault="00BA1FED" w:rsidP="0027386C">
            <w:pPr>
              <w:tabs>
                <w:tab w:val="left" w:pos="4118"/>
              </w:tabs>
              <w:jc w:val="center"/>
              <w:rPr>
                <w:rFonts w:ascii="Arial" w:hAnsi="Arial"/>
              </w:rPr>
            </w:pPr>
            <w:r>
              <w:rPr>
                <w:rFonts w:ascii="Arial" w:hAnsi="Arial"/>
              </w:rPr>
              <w:t>1</w:t>
            </w:r>
            <w:r w:rsidR="007E0747">
              <w:rPr>
                <w:rFonts w:ascii="Arial" w:hAnsi="Arial"/>
              </w:rPr>
              <w:t>**</w:t>
            </w:r>
          </w:p>
        </w:tc>
      </w:tr>
      <w:tr w:rsidR="00D4018B" w:rsidRPr="009A2CE3">
        <w:trPr>
          <w:jc w:val="center"/>
        </w:trPr>
        <w:tc>
          <w:tcPr>
            <w:tcW w:w="3353" w:type="dxa"/>
            <w:vAlign w:val="center"/>
          </w:tcPr>
          <w:p w:rsidR="00D4018B" w:rsidRPr="00DA5A59" w:rsidRDefault="00D4018B" w:rsidP="0027386C">
            <w:pPr>
              <w:tabs>
                <w:tab w:val="left" w:pos="4118"/>
              </w:tabs>
              <w:jc w:val="both"/>
              <w:rPr>
                <w:rFonts w:ascii="Arial" w:hAnsi="Arial"/>
                <w:b/>
                <w:sz w:val="20"/>
              </w:rPr>
            </w:pPr>
            <w:r w:rsidRPr="00DA5A59">
              <w:rPr>
                <w:rFonts w:ascii="Arial" w:hAnsi="Arial"/>
                <w:b/>
                <w:sz w:val="20"/>
              </w:rPr>
              <w:t>Matematica e Scienze sperimentali</w:t>
            </w:r>
          </w:p>
        </w:tc>
        <w:tc>
          <w:tcPr>
            <w:tcW w:w="1611" w:type="dxa"/>
          </w:tcPr>
          <w:p w:rsidR="00D4018B" w:rsidRDefault="00D4018B" w:rsidP="0027386C">
            <w:pPr>
              <w:tabs>
                <w:tab w:val="left" w:pos="4118"/>
              </w:tabs>
              <w:jc w:val="center"/>
              <w:rPr>
                <w:rFonts w:ascii="Arial" w:hAnsi="Arial"/>
              </w:rPr>
            </w:pPr>
          </w:p>
          <w:p w:rsidR="00D4018B" w:rsidRPr="009A2CE3" w:rsidRDefault="00D4018B" w:rsidP="0027386C">
            <w:pPr>
              <w:tabs>
                <w:tab w:val="left" w:pos="4118"/>
              </w:tabs>
              <w:jc w:val="center"/>
              <w:rPr>
                <w:rFonts w:ascii="Arial" w:hAnsi="Arial"/>
              </w:rPr>
            </w:pPr>
            <w:r w:rsidRPr="009A2CE3">
              <w:rPr>
                <w:rFonts w:ascii="Arial" w:hAnsi="Arial"/>
              </w:rPr>
              <w:t>6</w:t>
            </w:r>
          </w:p>
        </w:tc>
      </w:tr>
      <w:tr w:rsidR="00D4018B" w:rsidRPr="009A2CE3">
        <w:trPr>
          <w:jc w:val="center"/>
        </w:trPr>
        <w:tc>
          <w:tcPr>
            <w:tcW w:w="3353" w:type="dxa"/>
            <w:vAlign w:val="center"/>
          </w:tcPr>
          <w:p w:rsidR="00D4018B" w:rsidRPr="00DA5A59" w:rsidRDefault="00D4018B" w:rsidP="0027386C">
            <w:pPr>
              <w:tabs>
                <w:tab w:val="left" w:pos="4118"/>
              </w:tabs>
              <w:jc w:val="both"/>
              <w:rPr>
                <w:rFonts w:ascii="Arial" w:hAnsi="Arial"/>
                <w:b/>
                <w:sz w:val="20"/>
              </w:rPr>
            </w:pPr>
            <w:r w:rsidRPr="00DA5A59">
              <w:rPr>
                <w:rFonts w:ascii="Arial" w:hAnsi="Arial"/>
                <w:b/>
                <w:sz w:val="20"/>
              </w:rPr>
              <w:t xml:space="preserve">Tecnologia </w:t>
            </w:r>
          </w:p>
        </w:tc>
        <w:tc>
          <w:tcPr>
            <w:tcW w:w="1611" w:type="dxa"/>
          </w:tcPr>
          <w:p w:rsidR="00D4018B" w:rsidRPr="009A2CE3" w:rsidRDefault="00D4018B" w:rsidP="0027386C">
            <w:pPr>
              <w:tabs>
                <w:tab w:val="left" w:pos="4118"/>
              </w:tabs>
              <w:jc w:val="center"/>
              <w:rPr>
                <w:rFonts w:ascii="Arial" w:hAnsi="Arial"/>
              </w:rPr>
            </w:pPr>
            <w:r w:rsidRPr="009A2CE3">
              <w:rPr>
                <w:rFonts w:ascii="Arial" w:hAnsi="Arial"/>
              </w:rPr>
              <w:t>2</w:t>
            </w:r>
          </w:p>
        </w:tc>
      </w:tr>
      <w:tr w:rsidR="00D4018B" w:rsidRPr="009A2CE3">
        <w:trPr>
          <w:jc w:val="center"/>
        </w:trPr>
        <w:tc>
          <w:tcPr>
            <w:tcW w:w="3353" w:type="dxa"/>
            <w:vAlign w:val="center"/>
          </w:tcPr>
          <w:p w:rsidR="00D4018B" w:rsidRPr="00DA5A59" w:rsidRDefault="00D4018B" w:rsidP="0027386C">
            <w:pPr>
              <w:tabs>
                <w:tab w:val="left" w:pos="4118"/>
              </w:tabs>
              <w:jc w:val="both"/>
              <w:rPr>
                <w:rFonts w:ascii="Arial" w:hAnsi="Arial"/>
                <w:b/>
                <w:sz w:val="20"/>
              </w:rPr>
            </w:pPr>
            <w:r w:rsidRPr="00DA5A59">
              <w:rPr>
                <w:rFonts w:ascii="Arial" w:hAnsi="Arial"/>
                <w:b/>
                <w:sz w:val="20"/>
              </w:rPr>
              <w:t>Inglese</w:t>
            </w:r>
          </w:p>
        </w:tc>
        <w:tc>
          <w:tcPr>
            <w:tcW w:w="1611" w:type="dxa"/>
          </w:tcPr>
          <w:p w:rsidR="00D4018B" w:rsidRPr="009A2CE3" w:rsidRDefault="00D4018B" w:rsidP="0027386C">
            <w:pPr>
              <w:tabs>
                <w:tab w:val="left" w:pos="4118"/>
              </w:tabs>
              <w:jc w:val="center"/>
              <w:rPr>
                <w:rFonts w:ascii="Arial" w:hAnsi="Arial"/>
              </w:rPr>
            </w:pPr>
            <w:r w:rsidRPr="009A2CE3">
              <w:rPr>
                <w:rFonts w:ascii="Arial" w:hAnsi="Arial"/>
              </w:rPr>
              <w:t>3</w:t>
            </w:r>
          </w:p>
        </w:tc>
      </w:tr>
      <w:tr w:rsidR="00D4018B" w:rsidRPr="009A2CE3">
        <w:trPr>
          <w:jc w:val="center"/>
        </w:trPr>
        <w:tc>
          <w:tcPr>
            <w:tcW w:w="3353" w:type="dxa"/>
            <w:vAlign w:val="center"/>
          </w:tcPr>
          <w:p w:rsidR="00D4018B" w:rsidRPr="00DA5A59" w:rsidRDefault="00D4018B" w:rsidP="0027386C">
            <w:pPr>
              <w:tabs>
                <w:tab w:val="left" w:pos="4118"/>
              </w:tabs>
              <w:jc w:val="both"/>
              <w:rPr>
                <w:rFonts w:ascii="Arial" w:hAnsi="Arial"/>
                <w:b/>
                <w:sz w:val="20"/>
              </w:rPr>
            </w:pPr>
            <w:r w:rsidRPr="00DA5A59">
              <w:rPr>
                <w:rFonts w:ascii="Arial" w:hAnsi="Arial"/>
                <w:b/>
                <w:sz w:val="20"/>
              </w:rPr>
              <w:t>Francese</w:t>
            </w:r>
          </w:p>
        </w:tc>
        <w:tc>
          <w:tcPr>
            <w:tcW w:w="1611" w:type="dxa"/>
          </w:tcPr>
          <w:p w:rsidR="00D4018B" w:rsidRPr="009A2CE3" w:rsidRDefault="00D4018B" w:rsidP="0027386C">
            <w:pPr>
              <w:tabs>
                <w:tab w:val="left" w:pos="4118"/>
              </w:tabs>
              <w:jc w:val="center"/>
              <w:rPr>
                <w:rFonts w:ascii="Arial" w:hAnsi="Arial"/>
              </w:rPr>
            </w:pPr>
            <w:r w:rsidRPr="009A2CE3">
              <w:rPr>
                <w:rFonts w:ascii="Arial" w:hAnsi="Arial"/>
              </w:rPr>
              <w:t>2</w:t>
            </w:r>
          </w:p>
        </w:tc>
      </w:tr>
      <w:tr w:rsidR="00D4018B" w:rsidRPr="009A2CE3">
        <w:trPr>
          <w:jc w:val="center"/>
        </w:trPr>
        <w:tc>
          <w:tcPr>
            <w:tcW w:w="3353" w:type="dxa"/>
            <w:vAlign w:val="center"/>
          </w:tcPr>
          <w:p w:rsidR="00D4018B" w:rsidRPr="00DA5A59" w:rsidRDefault="00D4018B" w:rsidP="0027386C">
            <w:pPr>
              <w:tabs>
                <w:tab w:val="left" w:pos="4118"/>
              </w:tabs>
              <w:jc w:val="both"/>
              <w:rPr>
                <w:rFonts w:ascii="Arial" w:hAnsi="Arial"/>
                <w:b/>
                <w:sz w:val="20"/>
              </w:rPr>
            </w:pPr>
            <w:r w:rsidRPr="00DA5A59">
              <w:rPr>
                <w:rFonts w:ascii="Arial" w:hAnsi="Arial"/>
                <w:b/>
                <w:sz w:val="20"/>
              </w:rPr>
              <w:t>Arte e Immagine</w:t>
            </w:r>
          </w:p>
        </w:tc>
        <w:tc>
          <w:tcPr>
            <w:tcW w:w="1611" w:type="dxa"/>
          </w:tcPr>
          <w:p w:rsidR="00D4018B" w:rsidRPr="009A2CE3" w:rsidRDefault="00D4018B" w:rsidP="0027386C">
            <w:pPr>
              <w:tabs>
                <w:tab w:val="left" w:pos="4118"/>
              </w:tabs>
              <w:jc w:val="center"/>
              <w:rPr>
                <w:rFonts w:ascii="Arial" w:hAnsi="Arial"/>
              </w:rPr>
            </w:pPr>
            <w:r w:rsidRPr="009A2CE3">
              <w:rPr>
                <w:rFonts w:ascii="Arial" w:hAnsi="Arial"/>
              </w:rPr>
              <w:t>2</w:t>
            </w:r>
          </w:p>
        </w:tc>
      </w:tr>
      <w:tr w:rsidR="00D4018B" w:rsidRPr="009A2CE3">
        <w:trPr>
          <w:jc w:val="center"/>
        </w:trPr>
        <w:tc>
          <w:tcPr>
            <w:tcW w:w="3353" w:type="dxa"/>
            <w:vAlign w:val="center"/>
          </w:tcPr>
          <w:p w:rsidR="00D4018B" w:rsidRPr="00DA5A59" w:rsidRDefault="00D4018B" w:rsidP="0027386C">
            <w:pPr>
              <w:tabs>
                <w:tab w:val="left" w:pos="4118"/>
              </w:tabs>
              <w:jc w:val="both"/>
              <w:rPr>
                <w:rFonts w:ascii="Arial" w:hAnsi="Arial"/>
                <w:b/>
                <w:sz w:val="20"/>
              </w:rPr>
            </w:pPr>
            <w:r w:rsidRPr="00DA5A59">
              <w:rPr>
                <w:rFonts w:ascii="Arial" w:hAnsi="Arial"/>
                <w:b/>
                <w:sz w:val="20"/>
              </w:rPr>
              <w:t>Musica</w:t>
            </w:r>
          </w:p>
        </w:tc>
        <w:tc>
          <w:tcPr>
            <w:tcW w:w="1611" w:type="dxa"/>
          </w:tcPr>
          <w:p w:rsidR="00D4018B" w:rsidRPr="009A2CE3" w:rsidRDefault="00D4018B" w:rsidP="0027386C">
            <w:pPr>
              <w:tabs>
                <w:tab w:val="left" w:pos="4118"/>
              </w:tabs>
              <w:jc w:val="center"/>
              <w:rPr>
                <w:rFonts w:ascii="Arial" w:hAnsi="Arial"/>
              </w:rPr>
            </w:pPr>
            <w:r w:rsidRPr="009A2CE3">
              <w:rPr>
                <w:rFonts w:ascii="Arial" w:hAnsi="Arial"/>
              </w:rPr>
              <w:t>2</w:t>
            </w:r>
          </w:p>
        </w:tc>
      </w:tr>
      <w:tr w:rsidR="00D4018B" w:rsidRPr="009A2CE3">
        <w:trPr>
          <w:jc w:val="center"/>
        </w:trPr>
        <w:tc>
          <w:tcPr>
            <w:tcW w:w="3353" w:type="dxa"/>
            <w:vAlign w:val="center"/>
          </w:tcPr>
          <w:p w:rsidR="00D4018B" w:rsidRPr="00DA5A59" w:rsidRDefault="00D4018B" w:rsidP="0027386C">
            <w:pPr>
              <w:tabs>
                <w:tab w:val="left" w:pos="4118"/>
              </w:tabs>
              <w:jc w:val="both"/>
              <w:rPr>
                <w:rFonts w:ascii="Arial" w:hAnsi="Arial"/>
                <w:b/>
                <w:sz w:val="20"/>
              </w:rPr>
            </w:pPr>
            <w:r w:rsidRPr="00DA5A59">
              <w:rPr>
                <w:rFonts w:ascii="Arial" w:hAnsi="Arial"/>
                <w:b/>
                <w:sz w:val="20"/>
              </w:rPr>
              <w:t>Corpo movimento e sport</w:t>
            </w:r>
          </w:p>
        </w:tc>
        <w:tc>
          <w:tcPr>
            <w:tcW w:w="1611" w:type="dxa"/>
          </w:tcPr>
          <w:p w:rsidR="00D4018B" w:rsidRPr="009A2CE3" w:rsidRDefault="00D4018B" w:rsidP="0027386C">
            <w:pPr>
              <w:tabs>
                <w:tab w:val="left" w:pos="4118"/>
              </w:tabs>
              <w:jc w:val="center"/>
              <w:rPr>
                <w:rFonts w:ascii="Arial" w:hAnsi="Arial"/>
              </w:rPr>
            </w:pPr>
            <w:r w:rsidRPr="009A2CE3">
              <w:rPr>
                <w:rFonts w:ascii="Arial" w:hAnsi="Arial"/>
              </w:rPr>
              <w:t>2</w:t>
            </w:r>
          </w:p>
        </w:tc>
      </w:tr>
      <w:tr w:rsidR="00D4018B" w:rsidRPr="009A2CE3">
        <w:trPr>
          <w:jc w:val="center"/>
        </w:trPr>
        <w:tc>
          <w:tcPr>
            <w:tcW w:w="3353" w:type="dxa"/>
            <w:vAlign w:val="center"/>
          </w:tcPr>
          <w:p w:rsidR="00D4018B" w:rsidRPr="00DA5A59" w:rsidRDefault="00D4018B" w:rsidP="0027386C">
            <w:pPr>
              <w:tabs>
                <w:tab w:val="left" w:pos="4118"/>
              </w:tabs>
              <w:jc w:val="both"/>
              <w:rPr>
                <w:rFonts w:ascii="Arial" w:hAnsi="Arial"/>
                <w:b/>
                <w:sz w:val="20"/>
              </w:rPr>
            </w:pPr>
            <w:r w:rsidRPr="00DA5A59">
              <w:rPr>
                <w:rFonts w:ascii="Arial" w:hAnsi="Arial"/>
                <w:b/>
                <w:sz w:val="20"/>
              </w:rPr>
              <w:t>Religione</w:t>
            </w:r>
          </w:p>
        </w:tc>
        <w:tc>
          <w:tcPr>
            <w:tcW w:w="1611" w:type="dxa"/>
          </w:tcPr>
          <w:p w:rsidR="00D4018B" w:rsidRPr="009A2CE3" w:rsidRDefault="00D4018B" w:rsidP="0027386C">
            <w:pPr>
              <w:tabs>
                <w:tab w:val="left" w:pos="4118"/>
              </w:tabs>
              <w:jc w:val="center"/>
              <w:rPr>
                <w:rFonts w:ascii="Arial" w:hAnsi="Arial"/>
              </w:rPr>
            </w:pPr>
            <w:r w:rsidRPr="009A2CE3">
              <w:rPr>
                <w:rFonts w:ascii="Arial" w:hAnsi="Arial"/>
              </w:rPr>
              <w:t>1</w:t>
            </w:r>
          </w:p>
        </w:tc>
      </w:tr>
    </w:tbl>
    <w:p w:rsidR="003449CA" w:rsidRPr="00A217A4" w:rsidRDefault="009A2CE3" w:rsidP="000F3F53">
      <w:pPr>
        <w:pStyle w:val="Paragrafoelenco"/>
        <w:numPr>
          <w:ilvl w:val="0"/>
          <w:numId w:val="59"/>
        </w:numPr>
        <w:rPr>
          <w:bCs/>
          <w:iCs/>
        </w:rPr>
      </w:pPr>
      <w:r w:rsidRPr="00A217A4">
        <w:rPr>
          <w:bCs/>
          <w:iCs/>
        </w:rPr>
        <w:lastRenderedPageBreak/>
        <w:t xml:space="preserve">L’insegnamento di </w:t>
      </w:r>
      <w:r w:rsidRPr="00A217A4">
        <w:rPr>
          <w:b/>
          <w:bCs/>
          <w:i/>
          <w:iCs/>
        </w:rPr>
        <w:t>“Cittadinanza e Costituzione”</w:t>
      </w:r>
      <w:r w:rsidRPr="00A217A4">
        <w:rPr>
          <w:bCs/>
          <w:iCs/>
        </w:rPr>
        <w:t xml:space="preserve"> si inserisce trasversalmente nell’area disciplinare storico - geografica</w:t>
      </w:r>
    </w:p>
    <w:p w:rsidR="003449CA" w:rsidRDefault="007E0747" w:rsidP="00DA5A59">
      <w:pPr>
        <w:ind w:left="708" w:hanging="424"/>
        <w:jc w:val="both"/>
        <w:rPr>
          <w:bCs/>
          <w:iCs/>
        </w:rPr>
      </w:pPr>
      <w:r w:rsidRPr="00DA5A59">
        <w:rPr>
          <w:b/>
          <w:bCs/>
          <w:i/>
          <w:iCs/>
        </w:rPr>
        <w:t>**</w:t>
      </w:r>
      <w:r>
        <w:rPr>
          <w:b/>
          <w:bCs/>
          <w:i/>
          <w:iCs/>
        </w:rPr>
        <w:t xml:space="preserve"> </w:t>
      </w:r>
      <w:r w:rsidRPr="007E0747">
        <w:rPr>
          <w:bCs/>
          <w:iCs/>
        </w:rPr>
        <w:t>Il Collegio dei Docenti</w:t>
      </w:r>
      <w:r>
        <w:rPr>
          <w:bCs/>
          <w:iCs/>
        </w:rPr>
        <w:t xml:space="preserve"> ha stabilito che l’ora d’approfondimento è dedicata ad un consolidamento delle abilità sottese allo svolgimento delle prove nazionali.</w:t>
      </w:r>
    </w:p>
    <w:p w:rsidR="007E0747" w:rsidRPr="007E0747" w:rsidRDefault="007E0747" w:rsidP="007E0747">
      <w:pPr>
        <w:ind w:left="426" w:hanging="426"/>
        <w:jc w:val="both"/>
        <w:rPr>
          <w:b/>
          <w:bCs/>
          <w:iCs/>
        </w:rPr>
      </w:pPr>
    </w:p>
    <w:p w:rsidR="00A37EA8" w:rsidRDefault="00A37EA8" w:rsidP="003449CA">
      <w:pPr>
        <w:jc w:val="both"/>
        <w:rPr>
          <w:b/>
        </w:rPr>
      </w:pPr>
      <w:r>
        <w:rPr>
          <w:b/>
        </w:rPr>
        <w:t>Metodologie</w:t>
      </w:r>
    </w:p>
    <w:p w:rsidR="00A37EA8" w:rsidRPr="00A37EA8" w:rsidRDefault="00A37EA8" w:rsidP="003449CA">
      <w:pPr>
        <w:jc w:val="both"/>
      </w:pPr>
      <w:r>
        <w:t>Nelle programmazioni di classe e disciplinari sono esplicitate le scelte metodologiche effettuate dai docenti che adottano le diverse metodologie in base ai bisogni degli alunni:</w:t>
      </w:r>
    </w:p>
    <w:p w:rsidR="003449CA" w:rsidRPr="009A2CE3" w:rsidRDefault="00A37EA8" w:rsidP="00493087">
      <w:pPr>
        <w:numPr>
          <w:ilvl w:val="0"/>
          <w:numId w:val="9"/>
        </w:numPr>
        <w:tabs>
          <w:tab w:val="clear" w:pos="1440"/>
          <w:tab w:val="num" w:pos="720"/>
        </w:tabs>
        <w:ind w:left="900" w:hanging="720"/>
        <w:jc w:val="both"/>
        <w:rPr>
          <w:b/>
        </w:rPr>
      </w:pPr>
      <w:r w:rsidRPr="009A2CE3">
        <w:rPr>
          <w:b/>
        </w:rPr>
        <w:t xml:space="preserve"> </w:t>
      </w:r>
      <w:r w:rsidR="003449CA" w:rsidRPr="009A2CE3">
        <w:rPr>
          <w:b/>
        </w:rPr>
        <w:t>Lezione</w:t>
      </w:r>
      <w:r w:rsidR="007A2960">
        <w:rPr>
          <w:b/>
        </w:rPr>
        <w:t xml:space="preserve"> </w:t>
      </w:r>
      <w:r>
        <w:rPr>
          <w:b/>
        </w:rPr>
        <w:t>dialogata</w:t>
      </w:r>
    </w:p>
    <w:p w:rsidR="003449CA" w:rsidRDefault="003449CA" w:rsidP="00493087">
      <w:pPr>
        <w:numPr>
          <w:ilvl w:val="0"/>
          <w:numId w:val="9"/>
        </w:numPr>
        <w:tabs>
          <w:tab w:val="clear" w:pos="1440"/>
          <w:tab w:val="num" w:pos="720"/>
        </w:tabs>
        <w:ind w:left="900" w:hanging="720"/>
        <w:jc w:val="both"/>
        <w:rPr>
          <w:b/>
        </w:rPr>
      </w:pPr>
      <w:r w:rsidRPr="009A2CE3">
        <w:rPr>
          <w:b/>
        </w:rPr>
        <w:t>Attività di piccolo gruppo</w:t>
      </w:r>
    </w:p>
    <w:p w:rsidR="00A37EA8" w:rsidRDefault="00A37EA8" w:rsidP="00493087">
      <w:pPr>
        <w:numPr>
          <w:ilvl w:val="0"/>
          <w:numId w:val="9"/>
        </w:numPr>
        <w:tabs>
          <w:tab w:val="clear" w:pos="1440"/>
          <w:tab w:val="num" w:pos="720"/>
        </w:tabs>
        <w:ind w:left="900" w:hanging="720"/>
        <w:jc w:val="both"/>
        <w:rPr>
          <w:b/>
        </w:rPr>
      </w:pPr>
      <w:r>
        <w:rPr>
          <w:b/>
        </w:rPr>
        <w:t>Attività di laboratorio</w:t>
      </w:r>
    </w:p>
    <w:p w:rsidR="00A37EA8" w:rsidRPr="009A2CE3" w:rsidRDefault="00A37EA8" w:rsidP="00493087">
      <w:pPr>
        <w:numPr>
          <w:ilvl w:val="0"/>
          <w:numId w:val="9"/>
        </w:numPr>
        <w:tabs>
          <w:tab w:val="clear" w:pos="1440"/>
          <w:tab w:val="num" w:pos="720"/>
        </w:tabs>
        <w:ind w:left="900" w:hanging="720"/>
        <w:jc w:val="both"/>
        <w:rPr>
          <w:b/>
        </w:rPr>
      </w:pPr>
      <w:r>
        <w:rPr>
          <w:b/>
        </w:rPr>
        <w:t>Utilizzo delle TIC</w:t>
      </w:r>
    </w:p>
    <w:p w:rsidR="003449CA" w:rsidRDefault="00A37EA8" w:rsidP="00493087">
      <w:pPr>
        <w:numPr>
          <w:ilvl w:val="0"/>
          <w:numId w:val="9"/>
        </w:numPr>
        <w:tabs>
          <w:tab w:val="clear" w:pos="1440"/>
          <w:tab w:val="num" w:pos="720"/>
        </w:tabs>
        <w:ind w:left="900" w:hanging="720"/>
        <w:jc w:val="both"/>
        <w:rPr>
          <w:b/>
        </w:rPr>
      </w:pPr>
      <w:r>
        <w:rPr>
          <w:b/>
        </w:rPr>
        <w:t>Definizione di percorsi personalizzati</w:t>
      </w:r>
    </w:p>
    <w:p w:rsidR="00A37EA8" w:rsidRPr="009A2CE3" w:rsidRDefault="00A37EA8" w:rsidP="00493087">
      <w:pPr>
        <w:numPr>
          <w:ilvl w:val="0"/>
          <w:numId w:val="9"/>
        </w:numPr>
        <w:tabs>
          <w:tab w:val="clear" w:pos="1440"/>
          <w:tab w:val="num" w:pos="720"/>
        </w:tabs>
        <w:ind w:left="900" w:hanging="720"/>
        <w:jc w:val="both"/>
        <w:rPr>
          <w:b/>
        </w:rPr>
      </w:pPr>
      <w:r>
        <w:rPr>
          <w:b/>
        </w:rPr>
        <w:t>Interventi d’esperti</w:t>
      </w:r>
    </w:p>
    <w:p w:rsidR="003449CA" w:rsidRDefault="00A37EA8" w:rsidP="00493087">
      <w:pPr>
        <w:numPr>
          <w:ilvl w:val="0"/>
          <w:numId w:val="9"/>
        </w:numPr>
        <w:tabs>
          <w:tab w:val="clear" w:pos="1440"/>
          <w:tab w:val="num" w:pos="720"/>
        </w:tabs>
        <w:ind w:left="900" w:hanging="720"/>
        <w:jc w:val="both"/>
        <w:rPr>
          <w:b/>
        </w:rPr>
      </w:pPr>
      <w:r>
        <w:rPr>
          <w:b/>
        </w:rPr>
        <w:t>Viaggi e visite d’istruzione</w:t>
      </w:r>
    </w:p>
    <w:p w:rsidR="00A37EA8" w:rsidRPr="00A37EA8" w:rsidRDefault="00A37EA8" w:rsidP="00A37EA8">
      <w:pPr>
        <w:jc w:val="both"/>
      </w:pPr>
      <w:r>
        <w:t xml:space="preserve">Per una visone più completa si rimanda alle programmazioni che possono essere richieste e che vengono illustrate alle </w:t>
      </w:r>
      <w:r w:rsidR="00F75139">
        <w:t>famiglie</w:t>
      </w:r>
      <w:r>
        <w:t xml:space="preserve"> in occasione delle assemblee di classe </w:t>
      </w:r>
      <w:proofErr w:type="spellStart"/>
      <w:r>
        <w:t>calendarizzate</w:t>
      </w:r>
      <w:proofErr w:type="spellEnd"/>
      <w:r>
        <w:t xml:space="preserve"> nel piano delle attività.</w:t>
      </w:r>
    </w:p>
    <w:p w:rsidR="003449CA" w:rsidRPr="009A2CE3" w:rsidRDefault="003449CA" w:rsidP="003449CA"/>
    <w:p w:rsidR="00B7312E" w:rsidRPr="009A2CE3" w:rsidRDefault="00B7312E" w:rsidP="00B7312E">
      <w:pPr>
        <w:autoSpaceDE w:val="0"/>
        <w:autoSpaceDN w:val="0"/>
        <w:adjustRightInd w:val="0"/>
        <w:rPr>
          <w:b/>
          <w:bCs/>
          <w:u w:val="single"/>
        </w:rPr>
      </w:pPr>
      <w:r w:rsidRPr="009A2CE3">
        <w:rPr>
          <w:b/>
          <w:bCs/>
          <w:i/>
          <w:u w:val="single"/>
        </w:rPr>
        <w:t xml:space="preserve">Impiego orario di servizio dei docenti </w:t>
      </w:r>
      <w:r w:rsidRPr="009A2CE3">
        <w:rPr>
          <w:b/>
          <w:bCs/>
          <w:u w:val="single"/>
        </w:rPr>
        <w:t xml:space="preserve">(ore </w:t>
      </w:r>
      <w:r w:rsidR="00BB532F" w:rsidRPr="009A2CE3">
        <w:rPr>
          <w:b/>
          <w:bCs/>
          <w:u w:val="single"/>
        </w:rPr>
        <w:t>eccedenti all’attività frontale d’insegnamento</w:t>
      </w:r>
      <w:r w:rsidRPr="009A2CE3">
        <w:rPr>
          <w:b/>
          <w:bCs/>
          <w:u w:val="single"/>
        </w:rPr>
        <w:t>)</w:t>
      </w:r>
    </w:p>
    <w:p w:rsidR="003449CA" w:rsidRPr="009A2CE3" w:rsidRDefault="003449CA" w:rsidP="003449CA"/>
    <w:p w:rsidR="003449CA" w:rsidRPr="009A2CE3" w:rsidRDefault="003449CA" w:rsidP="003449CA">
      <w:pPr>
        <w:jc w:val="both"/>
      </w:pPr>
      <w:r w:rsidRPr="009A2CE3">
        <w:t xml:space="preserve">Le ore </w:t>
      </w:r>
      <w:r w:rsidR="00BB532F" w:rsidRPr="009A2CE3">
        <w:t>eccedenti all’attività frontale di insegnamento</w:t>
      </w:r>
      <w:r w:rsidRPr="009A2CE3">
        <w:t xml:space="preserve"> sono utilizzate</w:t>
      </w:r>
      <w:r w:rsidR="00BB532F" w:rsidRPr="009A2CE3">
        <w:t xml:space="preserve">, secondo un Progetto d’Istituto approvato dal Collegio Docenti del </w:t>
      </w:r>
      <w:r w:rsidR="00601744">
        <w:t>1</w:t>
      </w:r>
      <w:r w:rsidR="00637B8F">
        <w:t>4</w:t>
      </w:r>
      <w:r w:rsidR="00BB532F" w:rsidRPr="009A2CE3">
        <w:t>/09/20</w:t>
      </w:r>
      <w:r w:rsidR="00637B8F">
        <w:t>10</w:t>
      </w:r>
      <w:r w:rsidR="00BB532F" w:rsidRPr="009A2CE3">
        <w:t>,</w:t>
      </w:r>
      <w:r w:rsidRPr="009A2CE3">
        <w:t xml:space="preserve"> per:</w:t>
      </w:r>
    </w:p>
    <w:p w:rsidR="003449CA" w:rsidRPr="009A2CE3" w:rsidRDefault="003449CA" w:rsidP="00493087">
      <w:pPr>
        <w:numPr>
          <w:ilvl w:val="0"/>
          <w:numId w:val="8"/>
        </w:numPr>
        <w:jc w:val="both"/>
      </w:pPr>
      <w:r w:rsidRPr="009A2CE3">
        <w:t xml:space="preserve">attività di alfabetizzazione, recupero/rinforzo individualizzato o per gruppi di alunni con difficoltà a classi aperte </w:t>
      </w:r>
      <w:r w:rsidRPr="009A2CE3">
        <w:rPr>
          <w:i/>
        </w:rPr>
        <w:t>(scuola primari</w:t>
      </w:r>
      <w:r w:rsidR="0027662A">
        <w:rPr>
          <w:i/>
        </w:rPr>
        <w:t>a)</w:t>
      </w:r>
    </w:p>
    <w:p w:rsidR="003449CA" w:rsidRPr="009A2CE3" w:rsidRDefault="003449CA" w:rsidP="003449CA">
      <w:pPr>
        <w:jc w:val="both"/>
      </w:pPr>
    </w:p>
    <w:p w:rsidR="003449CA" w:rsidRPr="009A2CE3" w:rsidRDefault="003449CA" w:rsidP="003449CA">
      <w:pPr>
        <w:jc w:val="both"/>
      </w:pPr>
      <w:r w:rsidRPr="009A2CE3">
        <w:t xml:space="preserve">Nelle ore di insegnamento della lingua straniera affidata ad insegnanti specialisti </w:t>
      </w:r>
      <w:r w:rsidR="00C94050">
        <w:t xml:space="preserve">non è prevista alcuna contemporaneità </w:t>
      </w:r>
      <w:r w:rsidRPr="009A2CE3">
        <w:t>e nelle ore di religione cattolica, nel caso in cui il numero degli alunni che svolgono l’attività alternativa sia nullo o particolarmente ridotto,  il docente di classe è impiegato per attività di sostegno o d</w:t>
      </w:r>
      <w:r w:rsidR="00D32834">
        <w:t>i intervento individualizzato (</w:t>
      </w:r>
      <w:r w:rsidR="00C13192">
        <w:t>D</w:t>
      </w:r>
      <w:r w:rsidRPr="009A2CE3">
        <w:t xml:space="preserve">eliberato dal </w:t>
      </w:r>
      <w:r w:rsidR="00C13192">
        <w:t>C</w:t>
      </w:r>
      <w:r w:rsidRPr="009A2CE3">
        <w:t xml:space="preserve">ollegio dei docenti del </w:t>
      </w:r>
      <w:r w:rsidR="00591171">
        <w:t>1</w:t>
      </w:r>
      <w:r w:rsidR="00C13192">
        <w:t>3</w:t>
      </w:r>
      <w:r w:rsidRPr="009A2CE3">
        <w:t>/09/20</w:t>
      </w:r>
      <w:r w:rsidR="00546302">
        <w:t>1</w:t>
      </w:r>
      <w:r w:rsidR="00A37EA8">
        <w:t>2</w:t>
      </w:r>
      <w:r w:rsidRPr="009A2CE3">
        <w:t>)</w:t>
      </w:r>
      <w:r w:rsidR="00BA1FED">
        <w:t>.</w:t>
      </w:r>
    </w:p>
    <w:p w:rsidR="00933A92" w:rsidRDefault="003449CA" w:rsidP="0061409D">
      <w:pPr>
        <w:jc w:val="both"/>
        <w:rPr>
          <w:shadow/>
          <w:noProof/>
          <w:color w:val="0000FF"/>
          <w:spacing w:val="74"/>
          <w:sz w:val="48"/>
          <w:szCs w:val="20"/>
        </w:rPr>
      </w:pPr>
      <w:r w:rsidRPr="009A2CE3">
        <w:t>I</w:t>
      </w:r>
      <w:r w:rsidR="00A37EA8">
        <w:t>l</w:t>
      </w:r>
      <w:r w:rsidRPr="009A2CE3">
        <w:t xml:space="preserve"> docent</w:t>
      </w:r>
      <w:r w:rsidR="00A37EA8">
        <w:t>e</w:t>
      </w:r>
      <w:r w:rsidRPr="009A2CE3">
        <w:t xml:space="preserve"> specialist</w:t>
      </w:r>
      <w:r w:rsidR="00A37EA8">
        <w:t>a</w:t>
      </w:r>
      <w:r w:rsidRPr="009A2CE3">
        <w:t xml:space="preserve"> di lingua inglese completa il proprio orario per attività </w:t>
      </w:r>
      <w:r w:rsidR="00C94050">
        <w:t>d’alfabetizzaz</w:t>
      </w:r>
      <w:r w:rsidR="00546302">
        <w:t>i</w:t>
      </w:r>
      <w:r w:rsidR="00C94050">
        <w:t>one</w:t>
      </w:r>
      <w:r w:rsidR="0061409D">
        <w:t xml:space="preserve"> ad alunni stranieri.</w:t>
      </w:r>
    </w:p>
    <w:p w:rsidR="005A1DFD" w:rsidRDefault="005A1DFD" w:rsidP="005A1DFD"/>
    <w:p w:rsidR="00E4015F" w:rsidRPr="00D01888" w:rsidRDefault="00E4015F" w:rsidP="00E4015F">
      <w:pPr>
        <w:pStyle w:val="Titolo1"/>
        <w:spacing w:before="0" w:after="0"/>
        <w:jc w:val="center"/>
        <w:rPr>
          <w:shadow/>
          <w:noProof/>
          <w:color w:val="0000FF"/>
          <w:spacing w:val="14"/>
          <w:sz w:val="28"/>
          <w:szCs w:val="20"/>
        </w:rPr>
      </w:pPr>
      <w:bookmarkStart w:id="76" w:name="_Toc338877174"/>
      <w:r w:rsidRPr="00D01888">
        <w:rPr>
          <w:shadow/>
          <w:noProof/>
          <w:color w:val="0000FF"/>
          <w:spacing w:val="14"/>
          <w:sz w:val="28"/>
          <w:szCs w:val="20"/>
        </w:rPr>
        <w:t>Azioni a sostegno dello</w:t>
      </w:r>
      <w:r w:rsidR="006D2E17" w:rsidRPr="00D01888">
        <w:rPr>
          <w:shadow/>
          <w:noProof/>
          <w:color w:val="0000FF"/>
          <w:spacing w:val="14"/>
          <w:sz w:val="28"/>
          <w:szCs w:val="20"/>
        </w:rPr>
        <w:t xml:space="preserve"> </w:t>
      </w:r>
      <w:r w:rsidRPr="00D01888">
        <w:rPr>
          <w:shadow/>
          <w:noProof/>
          <w:color w:val="0000FF"/>
          <w:spacing w:val="14"/>
          <w:sz w:val="28"/>
          <w:szCs w:val="20"/>
        </w:rPr>
        <w:t>sviluppo degli apprendimenti</w:t>
      </w:r>
      <w:bookmarkEnd w:id="76"/>
      <w:r w:rsidRPr="00D01888">
        <w:rPr>
          <w:shadow/>
          <w:noProof/>
          <w:color w:val="0000FF"/>
          <w:spacing w:val="14"/>
          <w:sz w:val="28"/>
          <w:szCs w:val="20"/>
        </w:rPr>
        <w:t xml:space="preserve"> </w:t>
      </w:r>
    </w:p>
    <w:p w:rsidR="00E4015F" w:rsidRPr="00D01888" w:rsidRDefault="00E4015F" w:rsidP="00E4015F">
      <w:pPr>
        <w:pStyle w:val="Titolo1"/>
        <w:spacing w:before="0" w:after="0"/>
        <w:jc w:val="center"/>
        <w:rPr>
          <w:color w:val="FF0000"/>
          <w:spacing w:val="14"/>
          <w:sz w:val="28"/>
        </w:rPr>
      </w:pPr>
      <w:bookmarkStart w:id="77" w:name="_Toc338877175"/>
      <w:r w:rsidRPr="00D01888">
        <w:rPr>
          <w:shadow/>
          <w:noProof/>
          <w:color w:val="0000FF"/>
          <w:spacing w:val="14"/>
          <w:sz w:val="28"/>
          <w:szCs w:val="20"/>
        </w:rPr>
        <w:t>e della persona</w:t>
      </w:r>
      <w:r w:rsidR="006D2E17" w:rsidRPr="00D01888">
        <w:rPr>
          <w:shadow/>
          <w:noProof/>
          <w:color w:val="0000FF"/>
          <w:spacing w:val="14"/>
          <w:sz w:val="28"/>
          <w:szCs w:val="20"/>
        </w:rPr>
        <w:t>, progetti</w:t>
      </w:r>
      <w:bookmarkEnd w:id="77"/>
    </w:p>
    <w:p w:rsidR="00E4015F" w:rsidRDefault="00E4015F"/>
    <w:p w:rsidR="00E4015F" w:rsidRPr="00150136" w:rsidRDefault="00E4015F">
      <w:pPr>
        <w:rPr>
          <w:b/>
        </w:rPr>
      </w:pPr>
      <w:r w:rsidRPr="00150136">
        <w:rPr>
          <w:b/>
        </w:rPr>
        <w:t>Italiano</w:t>
      </w:r>
    </w:p>
    <w:p w:rsidR="00E4015F" w:rsidRDefault="00E4015F" w:rsidP="000F3F53">
      <w:pPr>
        <w:pStyle w:val="Paragrafoelenco"/>
        <w:numPr>
          <w:ilvl w:val="0"/>
          <w:numId w:val="49"/>
        </w:numPr>
        <w:spacing w:line="276" w:lineRule="auto"/>
        <w:contextualSpacing/>
        <w:jc w:val="both"/>
      </w:pPr>
      <w:r>
        <w:t>Laboratorio grafo motorio per l’approccio alla scrittura, scuola dell’infanzia e classi I delle scuola primaria</w:t>
      </w:r>
    </w:p>
    <w:p w:rsidR="00E4015F" w:rsidRDefault="00E4015F" w:rsidP="000F3F53">
      <w:pPr>
        <w:pStyle w:val="Paragrafoelenco"/>
        <w:numPr>
          <w:ilvl w:val="0"/>
          <w:numId w:val="49"/>
        </w:numPr>
        <w:spacing w:line="276" w:lineRule="auto"/>
        <w:contextualSpacing/>
        <w:jc w:val="both"/>
      </w:pPr>
      <w:r>
        <w:t>Attività di recupero per piccoli gruppi scuola primaria</w:t>
      </w:r>
    </w:p>
    <w:p w:rsidR="00E4015F" w:rsidRDefault="00E4015F" w:rsidP="000F3F53">
      <w:pPr>
        <w:pStyle w:val="Paragrafoelenco"/>
        <w:numPr>
          <w:ilvl w:val="0"/>
          <w:numId w:val="49"/>
        </w:numPr>
        <w:spacing w:line="276" w:lineRule="auto"/>
        <w:contextualSpacing/>
        <w:jc w:val="both"/>
      </w:pPr>
      <w:r>
        <w:t xml:space="preserve">Italiano come L2 </w:t>
      </w:r>
    </w:p>
    <w:p w:rsidR="00E4015F" w:rsidRDefault="00E4015F" w:rsidP="000F3F53">
      <w:pPr>
        <w:pStyle w:val="Paragrafoelenco"/>
        <w:numPr>
          <w:ilvl w:val="0"/>
          <w:numId w:val="49"/>
        </w:numPr>
        <w:spacing w:line="276" w:lineRule="auto"/>
        <w:contextualSpacing/>
        <w:jc w:val="both"/>
      </w:pPr>
      <w:r>
        <w:t>Italiano L2 lingua dello studio</w:t>
      </w:r>
    </w:p>
    <w:p w:rsidR="00E4015F" w:rsidRDefault="00E4015F" w:rsidP="000F3F53">
      <w:pPr>
        <w:pStyle w:val="Paragrafoelenco"/>
        <w:numPr>
          <w:ilvl w:val="0"/>
          <w:numId w:val="49"/>
        </w:numPr>
        <w:spacing w:line="276" w:lineRule="auto"/>
        <w:contextualSpacing/>
        <w:jc w:val="both"/>
      </w:pPr>
      <w:r>
        <w:t>Spazio compiti scuola primaria Marconi e secondaria</w:t>
      </w:r>
    </w:p>
    <w:p w:rsidR="00E4015F" w:rsidRDefault="00E4015F" w:rsidP="000F3F53">
      <w:pPr>
        <w:pStyle w:val="Paragrafoelenco"/>
        <w:numPr>
          <w:ilvl w:val="0"/>
          <w:numId w:val="49"/>
        </w:numPr>
        <w:spacing w:line="276" w:lineRule="auto"/>
        <w:contextualSpacing/>
        <w:jc w:val="both"/>
      </w:pPr>
      <w:r>
        <w:t xml:space="preserve">RA sui processi di scrittura in base alle </w:t>
      </w:r>
      <w:r w:rsidR="006D2E17">
        <w:t>indicazioni</w:t>
      </w:r>
      <w:r>
        <w:t xml:space="preserve"> per percorso di formazione dello scorso anno scolastico condotto dalla dottores</w:t>
      </w:r>
      <w:r w:rsidR="007A2960">
        <w:t>s</w:t>
      </w:r>
      <w:r>
        <w:t xml:space="preserve">a E. </w:t>
      </w:r>
      <w:proofErr w:type="spellStart"/>
      <w:r>
        <w:t>Zuin</w:t>
      </w:r>
      <w:proofErr w:type="spellEnd"/>
      <w:r>
        <w:t xml:space="preserve"> dell’IPRASE di Trento</w:t>
      </w:r>
    </w:p>
    <w:p w:rsidR="00E4015F" w:rsidRDefault="00E4015F" w:rsidP="000F3F53">
      <w:pPr>
        <w:pStyle w:val="Paragrafoelenco"/>
        <w:numPr>
          <w:ilvl w:val="0"/>
          <w:numId w:val="49"/>
        </w:numPr>
        <w:spacing w:line="276" w:lineRule="auto"/>
        <w:contextualSpacing/>
        <w:jc w:val="both"/>
      </w:pPr>
      <w:r>
        <w:t>Attività extrascolastiche di recupero per la scuola secondaria</w:t>
      </w:r>
    </w:p>
    <w:p w:rsidR="00E4015F" w:rsidRDefault="00E4015F" w:rsidP="000F3F53">
      <w:pPr>
        <w:pStyle w:val="Paragrafoelenco"/>
        <w:numPr>
          <w:ilvl w:val="0"/>
          <w:numId w:val="49"/>
        </w:numPr>
        <w:spacing w:line="276" w:lineRule="auto"/>
        <w:contextualSpacing/>
        <w:jc w:val="both"/>
      </w:pPr>
      <w:r>
        <w:t>Avvio allo studio del latino</w:t>
      </w:r>
    </w:p>
    <w:p w:rsidR="00E4015F" w:rsidRDefault="00E4015F" w:rsidP="000F3F53">
      <w:pPr>
        <w:pStyle w:val="Paragrafoelenco"/>
        <w:numPr>
          <w:ilvl w:val="0"/>
          <w:numId w:val="49"/>
        </w:numPr>
        <w:spacing w:line="276" w:lineRule="auto"/>
        <w:contextualSpacing/>
        <w:jc w:val="both"/>
      </w:pPr>
      <w:r>
        <w:t xml:space="preserve">Progetto lettura </w:t>
      </w:r>
    </w:p>
    <w:p w:rsidR="00E4015F" w:rsidRDefault="00E4015F" w:rsidP="000F3F53">
      <w:pPr>
        <w:pStyle w:val="Paragrafoelenco"/>
        <w:numPr>
          <w:ilvl w:val="0"/>
          <w:numId w:val="49"/>
        </w:numPr>
        <w:spacing w:line="276" w:lineRule="auto"/>
        <w:contextualSpacing/>
        <w:jc w:val="both"/>
      </w:pPr>
      <w:r>
        <w:t xml:space="preserve">Prove quadrimestrali d’Istituto </w:t>
      </w:r>
    </w:p>
    <w:p w:rsidR="00E4015F" w:rsidRDefault="00E4015F" w:rsidP="00F53951"/>
    <w:p w:rsidR="00E4015F" w:rsidRDefault="00E4015F" w:rsidP="00F53951">
      <w:pPr>
        <w:rPr>
          <w:b/>
        </w:rPr>
      </w:pPr>
      <w:r w:rsidRPr="00150136">
        <w:rPr>
          <w:b/>
        </w:rPr>
        <w:t>Matematica</w:t>
      </w:r>
    </w:p>
    <w:p w:rsidR="00E4015F" w:rsidRDefault="00E4015F" w:rsidP="000F3F53">
      <w:pPr>
        <w:pStyle w:val="Paragrafoelenco"/>
        <w:numPr>
          <w:ilvl w:val="0"/>
          <w:numId w:val="50"/>
        </w:numPr>
        <w:spacing w:line="276" w:lineRule="auto"/>
        <w:contextualSpacing/>
        <w:jc w:val="both"/>
      </w:pPr>
      <w:r>
        <w:t>Unità d’apprendimento sulle grandezze nelle scuole dell’infanzia</w:t>
      </w:r>
    </w:p>
    <w:p w:rsidR="00E4015F" w:rsidRDefault="00E4015F" w:rsidP="000F3F53">
      <w:pPr>
        <w:pStyle w:val="Paragrafoelenco"/>
        <w:numPr>
          <w:ilvl w:val="0"/>
          <w:numId w:val="50"/>
        </w:numPr>
        <w:spacing w:line="276" w:lineRule="auto"/>
        <w:contextualSpacing/>
        <w:jc w:val="both"/>
      </w:pPr>
      <w:r>
        <w:t xml:space="preserve">Sperimentazione del metodo </w:t>
      </w:r>
      <w:proofErr w:type="spellStart"/>
      <w:r>
        <w:t>Bortolato</w:t>
      </w:r>
      <w:proofErr w:type="spellEnd"/>
      <w:r>
        <w:t xml:space="preserve"> nelle classi I e II della scuola primaria</w:t>
      </w:r>
    </w:p>
    <w:p w:rsidR="00DA5A59" w:rsidRDefault="00DA5A59" w:rsidP="000F3F53">
      <w:pPr>
        <w:pStyle w:val="Paragrafoelenco"/>
        <w:numPr>
          <w:ilvl w:val="0"/>
          <w:numId w:val="50"/>
        </w:numPr>
        <w:spacing w:line="276" w:lineRule="auto"/>
        <w:contextualSpacing/>
        <w:jc w:val="both"/>
      </w:pPr>
      <w:r>
        <w:t>Collaborazione con l’Università di Modena per il progetto delle macchine matematiche</w:t>
      </w:r>
    </w:p>
    <w:p w:rsidR="00E4015F" w:rsidRDefault="00E4015F" w:rsidP="000F3F53">
      <w:pPr>
        <w:pStyle w:val="Paragrafoelenco"/>
        <w:numPr>
          <w:ilvl w:val="0"/>
          <w:numId w:val="50"/>
        </w:numPr>
        <w:spacing w:line="276" w:lineRule="auto"/>
        <w:contextualSpacing/>
        <w:jc w:val="both"/>
      </w:pPr>
      <w:r>
        <w:t>Attività di recupero per piccoli gruppi scuola primaria</w:t>
      </w:r>
    </w:p>
    <w:p w:rsidR="00E4015F" w:rsidRDefault="00E4015F" w:rsidP="000F3F53">
      <w:pPr>
        <w:pStyle w:val="Paragrafoelenco"/>
        <w:numPr>
          <w:ilvl w:val="0"/>
          <w:numId w:val="50"/>
        </w:numPr>
        <w:spacing w:line="276" w:lineRule="auto"/>
        <w:contextualSpacing/>
        <w:jc w:val="both"/>
      </w:pPr>
      <w:r>
        <w:t>Attività d’approfondimento per piccoli gruppi scuola primaria</w:t>
      </w:r>
    </w:p>
    <w:p w:rsidR="00E4015F" w:rsidRDefault="00E4015F" w:rsidP="000F3F53">
      <w:pPr>
        <w:pStyle w:val="Paragrafoelenco"/>
        <w:numPr>
          <w:ilvl w:val="0"/>
          <w:numId w:val="50"/>
        </w:numPr>
        <w:spacing w:line="276" w:lineRule="auto"/>
        <w:contextualSpacing/>
        <w:jc w:val="both"/>
      </w:pPr>
      <w:r>
        <w:t>Gioco degli scacchi nelle classi III e IV della scuola primaria</w:t>
      </w:r>
    </w:p>
    <w:p w:rsidR="00E4015F" w:rsidRDefault="00E4015F" w:rsidP="000F3F53">
      <w:pPr>
        <w:pStyle w:val="Paragrafoelenco"/>
        <w:numPr>
          <w:ilvl w:val="0"/>
          <w:numId w:val="50"/>
        </w:numPr>
        <w:spacing w:line="276" w:lineRule="auto"/>
        <w:contextualSpacing/>
        <w:jc w:val="both"/>
      </w:pPr>
      <w:r>
        <w:t>Attività extrascolastiche di recupero per la scuola secondaria</w:t>
      </w:r>
    </w:p>
    <w:p w:rsidR="00E4015F" w:rsidRDefault="00E4015F" w:rsidP="000F3F53">
      <w:pPr>
        <w:pStyle w:val="Paragrafoelenco"/>
        <w:numPr>
          <w:ilvl w:val="0"/>
          <w:numId w:val="49"/>
        </w:numPr>
        <w:spacing w:line="276" w:lineRule="auto"/>
        <w:contextualSpacing/>
        <w:jc w:val="both"/>
      </w:pPr>
      <w:r>
        <w:t xml:space="preserve">Attività extrascolastiche di logica per la scuola secondaria </w:t>
      </w:r>
    </w:p>
    <w:p w:rsidR="00E4015F" w:rsidRDefault="00E4015F" w:rsidP="000F3F53">
      <w:pPr>
        <w:pStyle w:val="Paragrafoelenco"/>
        <w:numPr>
          <w:ilvl w:val="0"/>
          <w:numId w:val="49"/>
        </w:numPr>
        <w:spacing w:line="276" w:lineRule="auto"/>
        <w:contextualSpacing/>
        <w:jc w:val="both"/>
      </w:pPr>
      <w:r>
        <w:t>Giochi matematici classi IV – V sc. primaria e tutte le classi della scuola secondaria</w:t>
      </w:r>
    </w:p>
    <w:p w:rsidR="00E4015F" w:rsidRDefault="00E4015F" w:rsidP="000F3F53">
      <w:pPr>
        <w:pStyle w:val="Paragrafoelenco"/>
        <w:numPr>
          <w:ilvl w:val="0"/>
          <w:numId w:val="49"/>
        </w:numPr>
        <w:spacing w:line="276" w:lineRule="auto"/>
        <w:contextualSpacing/>
        <w:jc w:val="both"/>
      </w:pPr>
      <w:r>
        <w:t xml:space="preserve">Prove quadrimestrali d’Istituto </w:t>
      </w:r>
    </w:p>
    <w:p w:rsidR="00E4015F" w:rsidRDefault="00E4015F" w:rsidP="00F53951"/>
    <w:p w:rsidR="00E4015F" w:rsidRDefault="00E4015F" w:rsidP="00F53951">
      <w:pPr>
        <w:rPr>
          <w:b/>
        </w:rPr>
      </w:pPr>
      <w:r w:rsidRPr="00150136">
        <w:rPr>
          <w:b/>
        </w:rPr>
        <w:t>Scienze</w:t>
      </w:r>
    </w:p>
    <w:p w:rsidR="00E4015F" w:rsidRDefault="00E4015F" w:rsidP="000F3F53">
      <w:pPr>
        <w:pStyle w:val="Paragrafoelenco"/>
        <w:numPr>
          <w:ilvl w:val="0"/>
          <w:numId w:val="50"/>
        </w:numPr>
        <w:spacing w:line="276" w:lineRule="auto"/>
        <w:contextualSpacing/>
        <w:jc w:val="both"/>
      </w:pPr>
      <w:r>
        <w:t>Laboratorio di scienze sc. primaria e secondaria</w:t>
      </w:r>
    </w:p>
    <w:p w:rsidR="00E4015F" w:rsidRDefault="00E4015F" w:rsidP="000F3F53">
      <w:pPr>
        <w:pStyle w:val="Paragrafoelenco"/>
        <w:numPr>
          <w:ilvl w:val="0"/>
          <w:numId w:val="50"/>
        </w:numPr>
        <w:spacing w:line="276" w:lineRule="auto"/>
        <w:contextualSpacing/>
        <w:jc w:val="both"/>
      </w:pPr>
      <w:r>
        <w:t>Orto a scuola tutti i plessi della scuola primaria</w:t>
      </w:r>
    </w:p>
    <w:p w:rsidR="00E4015F" w:rsidRPr="006D2E17" w:rsidRDefault="006D2E17" w:rsidP="000F3F53">
      <w:pPr>
        <w:pStyle w:val="Paragrafoelenco"/>
        <w:numPr>
          <w:ilvl w:val="0"/>
          <w:numId w:val="50"/>
        </w:numPr>
        <w:spacing w:line="276" w:lineRule="auto"/>
        <w:contextualSpacing/>
        <w:jc w:val="both"/>
      </w:pPr>
      <w:r w:rsidRPr="006D2E17">
        <w:t>Animali domestici, progetto rivolto alle classi III dall’</w:t>
      </w:r>
      <w:proofErr w:type="spellStart"/>
      <w:r w:rsidRPr="006D2E17">
        <w:t>Anmvi</w:t>
      </w:r>
      <w:proofErr w:type="spellEnd"/>
      <w:r>
        <w:t>, se la scu</w:t>
      </w:r>
      <w:r w:rsidRPr="006D2E17">
        <w:t>ola sarà selezionata.</w:t>
      </w:r>
    </w:p>
    <w:p w:rsidR="00E4015F" w:rsidRPr="006D2E17" w:rsidRDefault="00E4015F" w:rsidP="00F53951"/>
    <w:p w:rsidR="00E4015F" w:rsidRDefault="00E4015F" w:rsidP="00F53951">
      <w:pPr>
        <w:rPr>
          <w:b/>
        </w:rPr>
      </w:pPr>
      <w:r w:rsidRPr="00150136">
        <w:rPr>
          <w:b/>
        </w:rPr>
        <w:t>DSA</w:t>
      </w:r>
    </w:p>
    <w:p w:rsidR="00E4015F" w:rsidRDefault="00E4015F" w:rsidP="000F3F53">
      <w:pPr>
        <w:pStyle w:val="Paragrafoelenco"/>
        <w:numPr>
          <w:ilvl w:val="0"/>
          <w:numId w:val="51"/>
        </w:numPr>
        <w:spacing w:line="276" w:lineRule="auto"/>
        <w:contextualSpacing/>
        <w:jc w:val="both"/>
      </w:pPr>
      <w:r>
        <w:t xml:space="preserve">Screening classi I e II della scuola primaria, approvato con </w:t>
      </w:r>
      <w:proofErr w:type="spellStart"/>
      <w:r w:rsidR="002D6F65">
        <w:t>prot</w:t>
      </w:r>
      <w:proofErr w:type="spellEnd"/>
      <w:r w:rsidR="002D6F65">
        <w:t>. 12256 del 8 – 10 – 2012.</w:t>
      </w:r>
    </w:p>
    <w:p w:rsidR="00E4015F" w:rsidRDefault="00E4015F" w:rsidP="000F3F53">
      <w:pPr>
        <w:pStyle w:val="Paragrafoelenco"/>
        <w:numPr>
          <w:ilvl w:val="0"/>
          <w:numId w:val="51"/>
        </w:numPr>
        <w:spacing w:line="276" w:lineRule="auto"/>
        <w:contextualSpacing/>
        <w:jc w:val="both"/>
      </w:pPr>
      <w:r>
        <w:t>Sportello di consulenza per famiglie e alunni (in fase d’attivazione)</w:t>
      </w:r>
    </w:p>
    <w:p w:rsidR="00E4015F" w:rsidRDefault="00E4015F" w:rsidP="000F3F53">
      <w:pPr>
        <w:pStyle w:val="Paragrafoelenco"/>
        <w:numPr>
          <w:ilvl w:val="0"/>
          <w:numId w:val="51"/>
        </w:numPr>
        <w:spacing w:line="276" w:lineRule="auto"/>
        <w:contextualSpacing/>
        <w:jc w:val="both"/>
      </w:pPr>
      <w:r>
        <w:t xml:space="preserve">Implementazione dell’uso consapevole </w:t>
      </w:r>
      <w:r w:rsidR="00D32834">
        <w:t xml:space="preserve">delle </w:t>
      </w:r>
      <w:r>
        <w:t>strumentazioni informatiche, degli strumenti compensativi.</w:t>
      </w:r>
    </w:p>
    <w:p w:rsidR="00E4015F" w:rsidRDefault="00E4015F" w:rsidP="00F53951"/>
    <w:p w:rsidR="00E4015F" w:rsidRDefault="00E4015F" w:rsidP="00F53951">
      <w:pPr>
        <w:rPr>
          <w:b/>
        </w:rPr>
      </w:pPr>
      <w:r w:rsidRPr="00150136">
        <w:rPr>
          <w:b/>
        </w:rPr>
        <w:t>Inglese</w:t>
      </w:r>
    </w:p>
    <w:p w:rsidR="00E4015F" w:rsidRDefault="00E4015F" w:rsidP="000F3F53">
      <w:pPr>
        <w:pStyle w:val="Paragrafoelenco"/>
        <w:numPr>
          <w:ilvl w:val="0"/>
          <w:numId w:val="51"/>
        </w:numPr>
        <w:spacing w:line="276" w:lineRule="auto"/>
        <w:contextualSpacing/>
        <w:jc w:val="both"/>
      </w:pPr>
      <w:r>
        <w:t>Approccio alla lingua inglese sezioni 4 – 5 anni della scuola dell’infanzia</w:t>
      </w:r>
    </w:p>
    <w:p w:rsidR="00E4015F" w:rsidRDefault="00E4015F" w:rsidP="000F3F53">
      <w:pPr>
        <w:pStyle w:val="Paragrafoelenco"/>
        <w:numPr>
          <w:ilvl w:val="0"/>
          <w:numId w:val="51"/>
        </w:numPr>
        <w:spacing w:line="276" w:lineRule="auto"/>
        <w:contextualSpacing/>
        <w:jc w:val="both"/>
      </w:pPr>
      <w:r>
        <w:t xml:space="preserve">Progetto </w:t>
      </w:r>
      <w:proofErr w:type="spellStart"/>
      <w:r>
        <w:rPr>
          <w:i/>
        </w:rPr>
        <w:t>From</w:t>
      </w:r>
      <w:proofErr w:type="spellEnd"/>
      <w:r>
        <w:rPr>
          <w:i/>
        </w:rPr>
        <w:t xml:space="preserve"> England –</w:t>
      </w:r>
      <w:r>
        <w:t xml:space="preserve"> 10 ore di madrelingua classi IV e V della scuola primaria e III della scuola secondaria</w:t>
      </w:r>
    </w:p>
    <w:p w:rsidR="00E4015F" w:rsidRDefault="00E4015F" w:rsidP="000F3F53">
      <w:pPr>
        <w:pStyle w:val="Paragrafoelenco"/>
        <w:numPr>
          <w:ilvl w:val="0"/>
          <w:numId w:val="51"/>
        </w:numPr>
        <w:spacing w:line="276" w:lineRule="auto"/>
        <w:contextualSpacing/>
        <w:jc w:val="both"/>
      </w:pPr>
      <w:r>
        <w:t xml:space="preserve">Assistente </w:t>
      </w:r>
      <w:proofErr w:type="spellStart"/>
      <w:r>
        <w:t>Comenius</w:t>
      </w:r>
      <w:proofErr w:type="spellEnd"/>
      <w:r>
        <w:t xml:space="preserve"> classi</w:t>
      </w:r>
      <w:r w:rsidR="006D2E17">
        <w:t xml:space="preserve"> IV V scuola primaria, tutte le classi della scuola secondaria</w:t>
      </w:r>
    </w:p>
    <w:p w:rsidR="00E4015F" w:rsidRDefault="00E4015F" w:rsidP="000F3F53">
      <w:pPr>
        <w:pStyle w:val="Paragrafoelenco"/>
        <w:numPr>
          <w:ilvl w:val="0"/>
          <w:numId w:val="51"/>
        </w:numPr>
        <w:spacing w:line="276" w:lineRule="auto"/>
        <w:contextualSpacing/>
        <w:jc w:val="both"/>
      </w:pPr>
      <w:r>
        <w:t xml:space="preserve">Campus estivo </w:t>
      </w:r>
      <w:r w:rsidR="006D2E17">
        <w:t xml:space="preserve">in lingua inglese </w:t>
      </w:r>
      <w:r>
        <w:t>(1 settimana a fine agosto)</w:t>
      </w:r>
    </w:p>
    <w:p w:rsidR="00E4015F" w:rsidRDefault="00E4015F" w:rsidP="000F3F53">
      <w:pPr>
        <w:pStyle w:val="Paragrafoelenco"/>
        <w:numPr>
          <w:ilvl w:val="0"/>
          <w:numId w:val="51"/>
        </w:numPr>
        <w:spacing w:line="276" w:lineRule="auto"/>
        <w:contextualSpacing/>
        <w:jc w:val="both"/>
      </w:pPr>
      <w:r>
        <w:t>Certificazione, su richiesta, presso Centro Cambridge di Modena.</w:t>
      </w:r>
    </w:p>
    <w:p w:rsidR="00E4015F" w:rsidRDefault="00E4015F" w:rsidP="00F53951"/>
    <w:p w:rsidR="00E4015F" w:rsidRDefault="00E4015F" w:rsidP="00F53951">
      <w:pPr>
        <w:rPr>
          <w:b/>
        </w:rPr>
      </w:pPr>
      <w:r w:rsidRPr="00EA6910">
        <w:rPr>
          <w:b/>
        </w:rPr>
        <w:t>Attività espressive</w:t>
      </w:r>
    </w:p>
    <w:p w:rsidR="00E4015F" w:rsidRPr="00EA6910" w:rsidRDefault="00E4015F" w:rsidP="00F53951">
      <w:pPr>
        <w:ind w:left="360"/>
        <w:rPr>
          <w:b/>
        </w:rPr>
      </w:pPr>
      <w:r>
        <w:rPr>
          <w:b/>
        </w:rPr>
        <w:t>Musica e arte</w:t>
      </w:r>
    </w:p>
    <w:p w:rsidR="00E4015F" w:rsidRDefault="00E4015F" w:rsidP="000F3F53">
      <w:pPr>
        <w:pStyle w:val="Paragrafoelenco"/>
        <w:numPr>
          <w:ilvl w:val="0"/>
          <w:numId w:val="52"/>
        </w:numPr>
        <w:spacing w:line="276" w:lineRule="auto"/>
        <w:contextualSpacing/>
        <w:jc w:val="both"/>
      </w:pPr>
      <w:r>
        <w:t>Attività musicale condotta da un esperto, scuole dell’infanzia e classi I e II della scuola primaria</w:t>
      </w:r>
    </w:p>
    <w:p w:rsidR="00E4015F" w:rsidRDefault="00E4015F" w:rsidP="000F3F53">
      <w:pPr>
        <w:pStyle w:val="Paragrafoelenco"/>
        <w:numPr>
          <w:ilvl w:val="0"/>
          <w:numId w:val="52"/>
        </w:numPr>
        <w:spacing w:line="276" w:lineRule="auto"/>
        <w:contextualSpacing/>
        <w:jc w:val="both"/>
      </w:pPr>
      <w:r>
        <w:t>Il mimo in classe nelle classi della scuola Marconi e Deledda</w:t>
      </w:r>
    </w:p>
    <w:p w:rsidR="00E4015F" w:rsidRDefault="00E4015F" w:rsidP="000F3F53">
      <w:pPr>
        <w:pStyle w:val="Paragrafoelenco"/>
        <w:numPr>
          <w:ilvl w:val="0"/>
          <w:numId w:val="52"/>
        </w:numPr>
        <w:spacing w:line="276" w:lineRule="auto"/>
        <w:contextualSpacing/>
        <w:jc w:val="both"/>
      </w:pPr>
      <w:r>
        <w:t xml:space="preserve">Collaborazione con la banda di </w:t>
      </w:r>
      <w:proofErr w:type="spellStart"/>
      <w:r>
        <w:t>Manzolino</w:t>
      </w:r>
      <w:proofErr w:type="spellEnd"/>
      <w:r w:rsidR="006D2E17">
        <w:t>,</w:t>
      </w:r>
      <w:r>
        <w:t xml:space="preserve"> </w:t>
      </w:r>
      <w:r w:rsidR="00DA5A59">
        <w:t>classi</w:t>
      </w:r>
      <w:r>
        <w:t xml:space="preserve"> III della scuola primaria</w:t>
      </w:r>
    </w:p>
    <w:p w:rsidR="00E4015F" w:rsidRDefault="00E4015F" w:rsidP="000F3F53">
      <w:pPr>
        <w:pStyle w:val="Paragrafoelenco"/>
        <w:numPr>
          <w:ilvl w:val="0"/>
          <w:numId w:val="52"/>
        </w:numPr>
        <w:spacing w:line="276" w:lineRule="auto"/>
        <w:contextualSpacing/>
        <w:jc w:val="both"/>
      </w:pPr>
      <w:r>
        <w:t>Coro della scuola, attività extrascolastica</w:t>
      </w:r>
    </w:p>
    <w:p w:rsidR="00E4015F" w:rsidRDefault="00E4015F" w:rsidP="000F3F53">
      <w:pPr>
        <w:pStyle w:val="Paragrafoelenco"/>
        <w:numPr>
          <w:ilvl w:val="0"/>
          <w:numId w:val="52"/>
        </w:numPr>
        <w:spacing w:line="276" w:lineRule="auto"/>
        <w:contextualSpacing/>
        <w:jc w:val="both"/>
      </w:pPr>
      <w:r>
        <w:t>Corso di percussioni e di chitarra attività extrascolastica</w:t>
      </w:r>
    </w:p>
    <w:p w:rsidR="00E4015F" w:rsidRDefault="00E4015F" w:rsidP="000F3F53">
      <w:pPr>
        <w:pStyle w:val="Paragrafoelenco"/>
        <w:numPr>
          <w:ilvl w:val="0"/>
          <w:numId w:val="52"/>
        </w:numPr>
        <w:spacing w:line="276" w:lineRule="auto"/>
        <w:contextualSpacing/>
        <w:jc w:val="both"/>
      </w:pPr>
      <w:r>
        <w:t xml:space="preserve">Laboratorio </w:t>
      </w:r>
      <w:r>
        <w:rPr>
          <w:i/>
        </w:rPr>
        <w:t>Fare insieme</w:t>
      </w:r>
      <w:r>
        <w:t>, a classi aperte, presso la scuola primaria Marconi, attività manipolative e creative</w:t>
      </w:r>
    </w:p>
    <w:p w:rsidR="00E4015F" w:rsidRDefault="00E4015F" w:rsidP="000F3F53">
      <w:pPr>
        <w:pStyle w:val="Paragrafoelenco"/>
        <w:numPr>
          <w:ilvl w:val="0"/>
          <w:numId w:val="52"/>
        </w:numPr>
        <w:spacing w:line="276" w:lineRule="auto"/>
        <w:contextualSpacing/>
        <w:jc w:val="both"/>
      </w:pPr>
      <w:r>
        <w:t>Visite d’istruzione in città storiche, mostre di pitture, musei</w:t>
      </w:r>
    </w:p>
    <w:p w:rsidR="00E4015F" w:rsidRDefault="00E4015F" w:rsidP="000F3F53">
      <w:pPr>
        <w:pStyle w:val="Paragrafoelenco"/>
        <w:numPr>
          <w:ilvl w:val="0"/>
          <w:numId w:val="52"/>
        </w:numPr>
        <w:spacing w:line="276" w:lineRule="auto"/>
        <w:contextualSpacing/>
        <w:jc w:val="both"/>
      </w:pPr>
      <w:r>
        <w:t>Visone di un’opera lirica</w:t>
      </w:r>
    </w:p>
    <w:p w:rsidR="00E4015F" w:rsidRDefault="00E4015F" w:rsidP="00F53951">
      <w:pPr>
        <w:ind w:left="360"/>
      </w:pPr>
      <w:r w:rsidRPr="00EA6910">
        <w:rPr>
          <w:b/>
        </w:rPr>
        <w:t>Motoria</w:t>
      </w:r>
    </w:p>
    <w:p w:rsidR="00E4015F" w:rsidRDefault="00E4015F" w:rsidP="000F3F53">
      <w:pPr>
        <w:pStyle w:val="Paragrafoelenco"/>
        <w:numPr>
          <w:ilvl w:val="0"/>
          <w:numId w:val="52"/>
        </w:numPr>
        <w:spacing w:line="276" w:lineRule="auto"/>
        <w:contextualSpacing/>
        <w:jc w:val="both"/>
      </w:pPr>
      <w:r>
        <w:t xml:space="preserve">Nuoto classi III e IV della scuola primaria </w:t>
      </w:r>
    </w:p>
    <w:p w:rsidR="00E4015F" w:rsidRDefault="00E4015F" w:rsidP="000F3F53">
      <w:pPr>
        <w:pStyle w:val="Paragrafoelenco"/>
        <w:numPr>
          <w:ilvl w:val="0"/>
          <w:numId w:val="52"/>
        </w:numPr>
        <w:spacing w:line="276" w:lineRule="auto"/>
        <w:contextualSpacing/>
        <w:jc w:val="both"/>
      </w:pPr>
      <w:r>
        <w:t>Interventi gratuiti delle società sportive presso la scuola primaria</w:t>
      </w:r>
    </w:p>
    <w:p w:rsidR="00E4015F" w:rsidRDefault="00E4015F" w:rsidP="000F3F53">
      <w:pPr>
        <w:pStyle w:val="Paragrafoelenco"/>
        <w:numPr>
          <w:ilvl w:val="0"/>
          <w:numId w:val="52"/>
        </w:numPr>
        <w:spacing w:line="276" w:lineRule="auto"/>
        <w:contextualSpacing/>
        <w:jc w:val="both"/>
      </w:pPr>
      <w:r>
        <w:lastRenderedPageBreak/>
        <w:t>Centro sportivo scuola secondaria</w:t>
      </w:r>
    </w:p>
    <w:p w:rsidR="00E4015F" w:rsidRDefault="00E4015F" w:rsidP="00F53951"/>
    <w:p w:rsidR="00E4015F" w:rsidRPr="00395566" w:rsidRDefault="00E4015F" w:rsidP="00F53951">
      <w:pPr>
        <w:rPr>
          <w:b/>
        </w:rPr>
      </w:pPr>
      <w:r w:rsidRPr="00395566">
        <w:rPr>
          <w:b/>
        </w:rPr>
        <w:t>Educazione alla salute e alla sicurezza, alimentare, ambientale e alla legalità</w:t>
      </w:r>
    </w:p>
    <w:p w:rsidR="00E4015F" w:rsidRDefault="00E4015F" w:rsidP="000F3F53">
      <w:pPr>
        <w:pStyle w:val="Paragrafoelenco"/>
        <w:numPr>
          <w:ilvl w:val="0"/>
          <w:numId w:val="53"/>
        </w:numPr>
        <w:spacing w:line="276" w:lineRule="auto"/>
        <w:contextualSpacing/>
        <w:jc w:val="both"/>
      </w:pPr>
      <w:r>
        <w:t>Educazione all’affettività e sessualità, classi V della scuola primaria e III della scuola secondaria</w:t>
      </w:r>
    </w:p>
    <w:p w:rsidR="00E4015F" w:rsidRDefault="00E4015F" w:rsidP="000F3F53">
      <w:pPr>
        <w:pStyle w:val="Paragrafoelenco"/>
        <w:numPr>
          <w:ilvl w:val="0"/>
          <w:numId w:val="53"/>
        </w:numPr>
        <w:spacing w:line="276" w:lineRule="auto"/>
        <w:contextualSpacing/>
        <w:jc w:val="both"/>
      </w:pPr>
      <w:r>
        <w:t>Giornata della sicurezza</w:t>
      </w:r>
    </w:p>
    <w:p w:rsidR="00E4015F" w:rsidRDefault="00E4015F" w:rsidP="000F3F53">
      <w:pPr>
        <w:pStyle w:val="Paragrafoelenco"/>
        <w:numPr>
          <w:ilvl w:val="0"/>
          <w:numId w:val="53"/>
        </w:numPr>
        <w:spacing w:line="276" w:lineRule="auto"/>
        <w:contextualSpacing/>
        <w:jc w:val="both"/>
      </w:pPr>
      <w:r>
        <w:t>Corso di Patentino</w:t>
      </w:r>
    </w:p>
    <w:p w:rsidR="00D32834" w:rsidRDefault="00D32834" w:rsidP="000F3F53">
      <w:pPr>
        <w:pStyle w:val="Paragrafoelenco"/>
        <w:numPr>
          <w:ilvl w:val="0"/>
          <w:numId w:val="53"/>
        </w:numPr>
        <w:spacing w:line="276" w:lineRule="auto"/>
        <w:contextualSpacing/>
        <w:jc w:val="both"/>
      </w:pPr>
      <w:r>
        <w:t>Settimana della solidarietà</w:t>
      </w:r>
    </w:p>
    <w:p w:rsidR="00E4015F" w:rsidRDefault="00E4015F" w:rsidP="000F3F53">
      <w:pPr>
        <w:pStyle w:val="Paragrafoelenco"/>
        <w:numPr>
          <w:ilvl w:val="0"/>
          <w:numId w:val="53"/>
        </w:numPr>
        <w:spacing w:line="276" w:lineRule="auto"/>
        <w:contextualSpacing/>
        <w:jc w:val="both"/>
      </w:pPr>
      <w:r>
        <w:t>Laboratori d’educazione consapevole ed alimentare presso la Coop Estense e il Conad</w:t>
      </w:r>
    </w:p>
    <w:p w:rsidR="00E4015F" w:rsidRDefault="00E4015F" w:rsidP="000F3F53">
      <w:pPr>
        <w:pStyle w:val="Paragrafoelenco"/>
        <w:numPr>
          <w:ilvl w:val="0"/>
          <w:numId w:val="53"/>
        </w:numPr>
        <w:spacing w:line="276" w:lineRule="auto"/>
        <w:contextualSpacing/>
        <w:jc w:val="both"/>
      </w:pPr>
      <w:r>
        <w:t>Progetto Capitan Eco per la raccolta differenziata</w:t>
      </w:r>
    </w:p>
    <w:p w:rsidR="00E4015F" w:rsidRDefault="00E4015F" w:rsidP="000F3F53">
      <w:pPr>
        <w:pStyle w:val="Paragrafoelenco"/>
        <w:numPr>
          <w:ilvl w:val="0"/>
          <w:numId w:val="53"/>
        </w:numPr>
        <w:spacing w:line="276" w:lineRule="auto"/>
        <w:contextualSpacing/>
        <w:jc w:val="both"/>
      </w:pPr>
      <w:r>
        <w:t xml:space="preserve">Collaborazioni con il </w:t>
      </w:r>
      <w:proofErr w:type="spellStart"/>
      <w:r>
        <w:t>C.E.D.A.</w:t>
      </w:r>
      <w:proofErr w:type="spellEnd"/>
      <w:r>
        <w:t xml:space="preserve"> per la conoscenza dell’ambiente locale</w:t>
      </w:r>
    </w:p>
    <w:p w:rsidR="00E4015F" w:rsidRDefault="00E4015F" w:rsidP="000F3F53">
      <w:pPr>
        <w:pStyle w:val="Paragrafoelenco"/>
        <w:numPr>
          <w:ilvl w:val="0"/>
          <w:numId w:val="53"/>
        </w:numPr>
        <w:spacing w:line="276" w:lineRule="auto"/>
        <w:contextualSpacing/>
        <w:jc w:val="both"/>
      </w:pPr>
      <w:r>
        <w:t xml:space="preserve">Commemorazione del giorno della memoria, del ricordo, del 25 aprile ecc. </w:t>
      </w:r>
    </w:p>
    <w:p w:rsidR="00E4015F" w:rsidRDefault="00E4015F" w:rsidP="000F3F53">
      <w:pPr>
        <w:pStyle w:val="Paragrafoelenco"/>
        <w:numPr>
          <w:ilvl w:val="0"/>
          <w:numId w:val="53"/>
        </w:numPr>
        <w:spacing w:line="276" w:lineRule="auto"/>
        <w:contextualSpacing/>
        <w:jc w:val="both"/>
      </w:pPr>
      <w:r>
        <w:t xml:space="preserve">Progetto d’educazione alla legalità </w:t>
      </w:r>
      <w:r>
        <w:rPr>
          <w:i/>
        </w:rPr>
        <w:t xml:space="preserve">Schermi in classe </w:t>
      </w:r>
      <w:r>
        <w:t>delle classi III della scuola secondaria</w:t>
      </w:r>
    </w:p>
    <w:p w:rsidR="00E4015F" w:rsidRDefault="00E4015F" w:rsidP="00F53951"/>
    <w:p w:rsidR="00E4015F" w:rsidRDefault="00E4015F" w:rsidP="00F53951">
      <w:pPr>
        <w:rPr>
          <w:b/>
        </w:rPr>
      </w:pPr>
      <w:r w:rsidRPr="00395566">
        <w:rPr>
          <w:b/>
        </w:rPr>
        <w:t xml:space="preserve">Progetti inclusivi </w:t>
      </w:r>
      <w:r>
        <w:rPr>
          <w:b/>
        </w:rPr>
        <w:t>e azioni a sostegno della genitorialità</w:t>
      </w:r>
    </w:p>
    <w:p w:rsidR="00E4015F" w:rsidRDefault="00E4015F" w:rsidP="000F3F53">
      <w:pPr>
        <w:pStyle w:val="Paragrafoelenco"/>
        <w:numPr>
          <w:ilvl w:val="0"/>
          <w:numId w:val="54"/>
        </w:numPr>
        <w:spacing w:line="276" w:lineRule="auto"/>
        <w:contextualSpacing/>
      </w:pPr>
      <w:r w:rsidRPr="00395566">
        <w:t>Sportello d’a</w:t>
      </w:r>
      <w:r>
        <w:t>scolto per tutti gli ordini di scuola rivolto anche alle famiglie</w:t>
      </w:r>
    </w:p>
    <w:p w:rsidR="00E4015F" w:rsidRDefault="00E4015F" w:rsidP="000F3F53">
      <w:pPr>
        <w:pStyle w:val="Paragrafoelenco"/>
        <w:numPr>
          <w:ilvl w:val="0"/>
          <w:numId w:val="54"/>
        </w:numPr>
        <w:spacing w:line="276" w:lineRule="auto"/>
        <w:contextualSpacing/>
      </w:pPr>
      <w:r>
        <w:t>Azioni d’accoglienza degli alunni in ingresso e di continuità</w:t>
      </w:r>
    </w:p>
    <w:p w:rsidR="00E4015F" w:rsidRDefault="00E4015F" w:rsidP="000F3F53">
      <w:pPr>
        <w:pStyle w:val="Paragrafoelenco"/>
        <w:numPr>
          <w:ilvl w:val="0"/>
          <w:numId w:val="54"/>
        </w:numPr>
        <w:spacing w:line="276" w:lineRule="auto"/>
        <w:contextualSpacing/>
      </w:pPr>
      <w:r>
        <w:t>Progetto orientamento classi II e III della scuola secondaria rivolto anche alle famiglie</w:t>
      </w:r>
    </w:p>
    <w:p w:rsidR="00E4015F" w:rsidRDefault="00E4015F" w:rsidP="000F3F53">
      <w:pPr>
        <w:pStyle w:val="Paragrafoelenco"/>
        <w:numPr>
          <w:ilvl w:val="0"/>
          <w:numId w:val="54"/>
        </w:numPr>
        <w:spacing w:line="276" w:lineRule="auto"/>
        <w:contextualSpacing/>
      </w:pPr>
      <w:r>
        <w:t>Sportello di consulenza condotto dai docenti al momento delle iscrizioni a supporto delle famiglie</w:t>
      </w:r>
    </w:p>
    <w:p w:rsidR="00E4015F" w:rsidRDefault="00E4015F" w:rsidP="000F3F53">
      <w:pPr>
        <w:pStyle w:val="Paragrafoelenco"/>
        <w:numPr>
          <w:ilvl w:val="0"/>
          <w:numId w:val="54"/>
        </w:numPr>
        <w:spacing w:line="276" w:lineRule="auto"/>
        <w:contextualSpacing/>
      </w:pPr>
      <w:r>
        <w:t xml:space="preserve">Progetto </w:t>
      </w:r>
      <w:r>
        <w:rPr>
          <w:i/>
        </w:rPr>
        <w:t xml:space="preserve">Nella nuova scuola, </w:t>
      </w:r>
      <w:r>
        <w:t>per l’utilizzo della LIS in classe</w:t>
      </w:r>
    </w:p>
    <w:p w:rsidR="00E4015F" w:rsidRDefault="00E4015F" w:rsidP="000F3F53">
      <w:pPr>
        <w:pStyle w:val="Paragrafoelenco"/>
        <w:numPr>
          <w:ilvl w:val="0"/>
          <w:numId w:val="54"/>
        </w:numPr>
        <w:spacing w:line="276" w:lineRule="auto"/>
        <w:contextualSpacing/>
      </w:pPr>
      <w:r>
        <w:t xml:space="preserve">Progetti specifici in collaborazione con NPI di Castelfranco Emilia rivolti all’inclusione degli alunni con disabilità </w:t>
      </w:r>
    </w:p>
    <w:p w:rsidR="00E4015F" w:rsidRDefault="00E4015F" w:rsidP="000F3F53">
      <w:pPr>
        <w:pStyle w:val="Paragrafoelenco"/>
        <w:numPr>
          <w:ilvl w:val="0"/>
          <w:numId w:val="54"/>
        </w:numPr>
        <w:spacing w:line="276" w:lineRule="auto"/>
        <w:contextualSpacing/>
      </w:pPr>
      <w:r>
        <w:t>Feste e momenti d’incontro a scuola</w:t>
      </w:r>
    </w:p>
    <w:p w:rsidR="00E4015F" w:rsidRDefault="00E4015F" w:rsidP="000F3F53">
      <w:pPr>
        <w:pStyle w:val="Paragrafoelenco"/>
        <w:numPr>
          <w:ilvl w:val="0"/>
          <w:numId w:val="54"/>
        </w:numPr>
        <w:spacing w:line="276" w:lineRule="auto"/>
        <w:contextualSpacing/>
      </w:pPr>
      <w:r>
        <w:t>Visite e viaggi d’istruzione</w:t>
      </w:r>
    </w:p>
    <w:p w:rsidR="00E4015F" w:rsidRDefault="00E4015F" w:rsidP="000F3F53">
      <w:pPr>
        <w:pStyle w:val="Paragrafoelenco"/>
        <w:numPr>
          <w:ilvl w:val="0"/>
          <w:numId w:val="54"/>
        </w:numPr>
        <w:spacing w:line="276" w:lineRule="auto"/>
        <w:contextualSpacing/>
      </w:pPr>
      <w:r>
        <w:t>Serate su tem</w:t>
      </w:r>
      <w:r w:rsidR="00D32834">
        <w:t>atiche educative per i genitori</w:t>
      </w:r>
    </w:p>
    <w:p w:rsidR="00E4015F" w:rsidRPr="00395566" w:rsidRDefault="00E4015F" w:rsidP="00F53951">
      <w:pPr>
        <w:pStyle w:val="Paragrafoelenco"/>
      </w:pPr>
    </w:p>
    <w:p w:rsidR="00E85CD2" w:rsidRDefault="00E85CD2" w:rsidP="0098133E">
      <w:pPr>
        <w:rPr>
          <w:sz w:val="28"/>
          <w:szCs w:val="28"/>
        </w:rPr>
      </w:pPr>
    </w:p>
    <w:p w:rsidR="00E85CD2" w:rsidRPr="00E85CD2" w:rsidRDefault="00E85CD2" w:rsidP="00E85CD2">
      <w:pPr>
        <w:jc w:val="center"/>
        <w:rPr>
          <w:b/>
          <w:sz w:val="28"/>
        </w:rPr>
      </w:pPr>
      <w:r w:rsidRPr="00E85CD2">
        <w:rPr>
          <w:b/>
          <w:sz w:val="28"/>
        </w:rPr>
        <w:t>PROGETTI  D’ISTITUTO</w:t>
      </w:r>
    </w:p>
    <w:p w:rsidR="00E85CD2" w:rsidRDefault="00E85CD2" w:rsidP="0098133E">
      <w:pPr>
        <w:rPr>
          <w:sz w:val="28"/>
          <w:szCs w:val="28"/>
        </w:rPr>
      </w:pPr>
    </w:p>
    <w:tbl>
      <w:tblPr>
        <w:tblpPr w:leftFromText="141" w:rightFromText="141" w:vertAnchor="text" w:tblpY="1"/>
        <w:tblOverlap w:val="neve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2587"/>
        <w:gridCol w:w="15"/>
        <w:gridCol w:w="3502"/>
        <w:gridCol w:w="8"/>
        <w:gridCol w:w="2534"/>
      </w:tblGrid>
      <w:tr w:rsidR="00B756EA" w:rsidRPr="00B54536" w:rsidTr="00E85CD2">
        <w:trPr>
          <w:cantSplit/>
        </w:trPr>
        <w:tc>
          <w:tcPr>
            <w:tcW w:w="432" w:type="pct"/>
          </w:tcPr>
          <w:p w:rsidR="00B756EA" w:rsidRPr="00B54536" w:rsidRDefault="00B756EA" w:rsidP="00B756EA">
            <w:pPr>
              <w:jc w:val="center"/>
              <w:rPr>
                <w:b/>
                <w:sz w:val="20"/>
                <w:szCs w:val="20"/>
              </w:rPr>
            </w:pPr>
            <w:r w:rsidRPr="00B54536">
              <w:rPr>
                <w:b/>
                <w:sz w:val="20"/>
                <w:szCs w:val="20"/>
              </w:rPr>
              <w:t>AMBITO</w:t>
            </w:r>
          </w:p>
        </w:tc>
        <w:tc>
          <w:tcPr>
            <w:tcW w:w="1375" w:type="pct"/>
            <w:gridSpan w:val="2"/>
          </w:tcPr>
          <w:p w:rsidR="00B756EA" w:rsidRPr="00B54536" w:rsidRDefault="00B756EA" w:rsidP="00B756EA">
            <w:pPr>
              <w:jc w:val="center"/>
              <w:rPr>
                <w:b/>
                <w:szCs w:val="20"/>
              </w:rPr>
            </w:pPr>
          </w:p>
          <w:p w:rsidR="00B756EA" w:rsidRPr="00B54536" w:rsidRDefault="00B756EA" w:rsidP="00B756EA">
            <w:pPr>
              <w:jc w:val="center"/>
              <w:rPr>
                <w:b/>
                <w:szCs w:val="20"/>
              </w:rPr>
            </w:pPr>
            <w:r w:rsidRPr="00B54536">
              <w:rPr>
                <w:b/>
                <w:szCs w:val="20"/>
              </w:rPr>
              <w:t>PROGETTI</w:t>
            </w:r>
          </w:p>
        </w:tc>
        <w:tc>
          <w:tcPr>
            <w:tcW w:w="1854" w:type="pct"/>
            <w:gridSpan w:val="2"/>
          </w:tcPr>
          <w:p w:rsidR="00B756EA" w:rsidRPr="00B54536" w:rsidRDefault="00B756EA" w:rsidP="00B756EA">
            <w:pPr>
              <w:jc w:val="center"/>
              <w:rPr>
                <w:b/>
                <w:szCs w:val="20"/>
              </w:rPr>
            </w:pPr>
          </w:p>
          <w:p w:rsidR="00B756EA" w:rsidRPr="00B54536" w:rsidRDefault="00B756EA" w:rsidP="00B756EA">
            <w:pPr>
              <w:jc w:val="center"/>
              <w:rPr>
                <w:b/>
                <w:szCs w:val="20"/>
              </w:rPr>
            </w:pPr>
            <w:r w:rsidRPr="00B54536">
              <w:rPr>
                <w:b/>
                <w:szCs w:val="20"/>
              </w:rPr>
              <w:t>SINTESI</w:t>
            </w:r>
          </w:p>
        </w:tc>
        <w:tc>
          <w:tcPr>
            <w:tcW w:w="1339" w:type="pct"/>
          </w:tcPr>
          <w:p w:rsidR="00B756EA" w:rsidRPr="00B54536" w:rsidRDefault="00B756EA" w:rsidP="00B756EA">
            <w:pPr>
              <w:ind w:left="124"/>
              <w:jc w:val="center"/>
              <w:rPr>
                <w:b/>
                <w:szCs w:val="20"/>
              </w:rPr>
            </w:pPr>
          </w:p>
          <w:p w:rsidR="00B756EA" w:rsidRDefault="00B756EA" w:rsidP="00B756EA">
            <w:pPr>
              <w:ind w:left="124"/>
              <w:jc w:val="center"/>
              <w:rPr>
                <w:b/>
                <w:szCs w:val="20"/>
              </w:rPr>
            </w:pPr>
            <w:r w:rsidRPr="00B54536">
              <w:rPr>
                <w:b/>
                <w:szCs w:val="20"/>
              </w:rPr>
              <w:t>ESPERTI</w:t>
            </w:r>
          </w:p>
          <w:p w:rsidR="00B756EA" w:rsidRPr="00B54536" w:rsidRDefault="00B756EA" w:rsidP="00B756EA">
            <w:pPr>
              <w:ind w:left="124"/>
              <w:jc w:val="center"/>
              <w:rPr>
                <w:b/>
                <w:szCs w:val="20"/>
              </w:rPr>
            </w:pPr>
            <w:r>
              <w:rPr>
                <w:b/>
                <w:szCs w:val="20"/>
              </w:rPr>
              <w:t>FINANZIAMENTI</w:t>
            </w:r>
          </w:p>
        </w:tc>
      </w:tr>
      <w:tr w:rsidR="00B756EA" w:rsidRPr="00B54536" w:rsidTr="00E85CD2">
        <w:trPr>
          <w:cantSplit/>
          <w:trHeight w:val="538"/>
        </w:trPr>
        <w:tc>
          <w:tcPr>
            <w:tcW w:w="432" w:type="pct"/>
            <w:textDirection w:val="tbRl"/>
          </w:tcPr>
          <w:p w:rsidR="00B756EA" w:rsidRPr="00B54536" w:rsidRDefault="00B756EA" w:rsidP="00DA5A59">
            <w:pPr>
              <w:tabs>
                <w:tab w:val="center" w:pos="1549"/>
                <w:tab w:val="right" w:pos="3099"/>
              </w:tabs>
              <w:ind w:left="113" w:right="113"/>
              <w:rPr>
                <w:b/>
                <w:color w:val="FF0000"/>
                <w:sz w:val="20"/>
                <w:szCs w:val="20"/>
              </w:rPr>
            </w:pPr>
            <w:r w:rsidRPr="00B54536">
              <w:rPr>
                <w:b/>
                <w:color w:val="FF0000"/>
                <w:sz w:val="20"/>
                <w:szCs w:val="20"/>
              </w:rPr>
              <w:t>SVILUPPO COMPETENZE</w:t>
            </w:r>
          </w:p>
        </w:tc>
        <w:tc>
          <w:tcPr>
            <w:tcW w:w="1375" w:type="pct"/>
            <w:gridSpan w:val="2"/>
          </w:tcPr>
          <w:p w:rsidR="00B756EA" w:rsidRPr="00B54536" w:rsidRDefault="00B756EA" w:rsidP="00B756EA">
            <w:pPr>
              <w:tabs>
                <w:tab w:val="center" w:pos="1549"/>
                <w:tab w:val="right" w:pos="3099"/>
              </w:tabs>
              <w:jc w:val="center"/>
              <w:rPr>
                <w:b/>
                <w:i/>
              </w:rPr>
            </w:pPr>
          </w:p>
          <w:p w:rsidR="00B756EA" w:rsidRPr="00E27BE3" w:rsidRDefault="00B756EA" w:rsidP="00B756EA">
            <w:pPr>
              <w:tabs>
                <w:tab w:val="center" w:pos="1549"/>
                <w:tab w:val="right" w:pos="3099"/>
              </w:tabs>
              <w:jc w:val="center"/>
              <w:rPr>
                <w:b/>
                <w:i/>
                <w:sz w:val="28"/>
              </w:rPr>
            </w:pPr>
          </w:p>
          <w:p w:rsidR="00B756EA" w:rsidRPr="00E27BE3" w:rsidRDefault="00B756EA" w:rsidP="00B756EA">
            <w:pPr>
              <w:tabs>
                <w:tab w:val="center" w:pos="1549"/>
                <w:tab w:val="right" w:pos="3099"/>
              </w:tabs>
              <w:jc w:val="center"/>
              <w:rPr>
                <w:b/>
                <w:i/>
                <w:sz w:val="28"/>
              </w:rPr>
            </w:pPr>
            <w:r w:rsidRPr="00E27BE3">
              <w:rPr>
                <w:b/>
                <w:i/>
                <w:sz w:val="28"/>
              </w:rPr>
              <w:t>Parole in cantiere</w:t>
            </w:r>
          </w:p>
          <w:p w:rsidR="00B756EA" w:rsidRPr="00E27BE3" w:rsidRDefault="00B756EA" w:rsidP="00B756EA">
            <w:pPr>
              <w:tabs>
                <w:tab w:val="center" w:pos="1549"/>
                <w:tab w:val="right" w:pos="3099"/>
              </w:tabs>
              <w:jc w:val="center"/>
              <w:rPr>
                <w:b/>
                <w:sz w:val="28"/>
              </w:rPr>
            </w:pPr>
          </w:p>
          <w:p w:rsidR="00D32834" w:rsidRDefault="00D32834" w:rsidP="00B756EA">
            <w:pPr>
              <w:tabs>
                <w:tab w:val="center" w:pos="1549"/>
                <w:tab w:val="right" w:pos="3099"/>
              </w:tabs>
              <w:jc w:val="center"/>
            </w:pPr>
            <w:r>
              <w:t>Scuola P</w:t>
            </w:r>
            <w:r w:rsidR="00B756EA" w:rsidRPr="00F94EEA">
              <w:t xml:space="preserve">rimaria </w:t>
            </w:r>
            <w:r w:rsidR="00B756EA">
              <w:t xml:space="preserve">classi </w:t>
            </w:r>
          </w:p>
          <w:p w:rsidR="00B756EA" w:rsidRPr="00F94EEA" w:rsidRDefault="00D32834" w:rsidP="00B756EA">
            <w:pPr>
              <w:tabs>
                <w:tab w:val="center" w:pos="1549"/>
                <w:tab w:val="right" w:pos="3099"/>
              </w:tabs>
              <w:jc w:val="center"/>
            </w:pPr>
            <w:r>
              <w:t>I</w:t>
            </w:r>
            <w:r w:rsidR="00B756EA">
              <w:t xml:space="preserve"> e </w:t>
            </w:r>
            <w:r>
              <w:t>II</w:t>
            </w:r>
          </w:p>
          <w:p w:rsidR="00B756EA" w:rsidRPr="00F94EEA" w:rsidRDefault="00B756EA" w:rsidP="00B756EA">
            <w:pPr>
              <w:jc w:val="center"/>
            </w:pPr>
          </w:p>
        </w:tc>
        <w:tc>
          <w:tcPr>
            <w:tcW w:w="1854" w:type="pct"/>
            <w:gridSpan w:val="2"/>
          </w:tcPr>
          <w:p w:rsidR="00B756EA" w:rsidRPr="00B54536" w:rsidRDefault="00B756EA" w:rsidP="000F3F53">
            <w:pPr>
              <w:numPr>
                <w:ilvl w:val="0"/>
                <w:numId w:val="13"/>
              </w:numPr>
              <w:tabs>
                <w:tab w:val="clear" w:pos="1440"/>
                <w:tab w:val="num" w:pos="449"/>
              </w:tabs>
              <w:ind w:left="449"/>
              <w:rPr>
                <w:sz w:val="22"/>
                <w:szCs w:val="22"/>
              </w:rPr>
            </w:pPr>
            <w:r w:rsidRPr="00B54536">
              <w:rPr>
                <w:sz w:val="22"/>
                <w:szCs w:val="22"/>
              </w:rPr>
              <w:t>Effettuare uno screening sulle difficoltà di letto-scrittura</w:t>
            </w:r>
          </w:p>
          <w:p w:rsidR="00B756EA" w:rsidRPr="00B54536" w:rsidRDefault="00B756EA" w:rsidP="000F3F53">
            <w:pPr>
              <w:numPr>
                <w:ilvl w:val="0"/>
                <w:numId w:val="13"/>
              </w:numPr>
              <w:tabs>
                <w:tab w:val="clear" w:pos="1440"/>
                <w:tab w:val="num" w:pos="449"/>
              </w:tabs>
              <w:ind w:left="449"/>
              <w:rPr>
                <w:sz w:val="22"/>
                <w:szCs w:val="22"/>
              </w:rPr>
            </w:pPr>
            <w:r w:rsidRPr="00B54536">
              <w:rPr>
                <w:sz w:val="22"/>
                <w:szCs w:val="22"/>
              </w:rPr>
              <w:t>Fornire ai docenti strumenti per identificare con metodo gli alunni con difficoltà di apprendimento</w:t>
            </w:r>
          </w:p>
          <w:p w:rsidR="00B756EA" w:rsidRPr="00B54536" w:rsidRDefault="00B756EA" w:rsidP="000F3F53">
            <w:pPr>
              <w:numPr>
                <w:ilvl w:val="0"/>
                <w:numId w:val="13"/>
              </w:numPr>
              <w:tabs>
                <w:tab w:val="clear" w:pos="1440"/>
                <w:tab w:val="num" w:pos="449"/>
              </w:tabs>
              <w:ind w:left="449"/>
              <w:rPr>
                <w:sz w:val="22"/>
                <w:szCs w:val="22"/>
              </w:rPr>
            </w:pPr>
            <w:r w:rsidRPr="00B54536">
              <w:rPr>
                <w:sz w:val="22"/>
                <w:szCs w:val="22"/>
              </w:rPr>
              <w:t>Ridurre i tempi di identificazione degli alunni in difficoltà, consentendo di ottimizzare gli effetti del recupero</w:t>
            </w:r>
          </w:p>
          <w:p w:rsidR="00B756EA" w:rsidRPr="00B54536" w:rsidRDefault="00B756EA" w:rsidP="000F3F53">
            <w:pPr>
              <w:numPr>
                <w:ilvl w:val="0"/>
                <w:numId w:val="13"/>
              </w:numPr>
              <w:tabs>
                <w:tab w:val="clear" w:pos="1440"/>
                <w:tab w:val="num" w:pos="449"/>
              </w:tabs>
              <w:ind w:left="449"/>
              <w:rPr>
                <w:sz w:val="22"/>
                <w:szCs w:val="22"/>
              </w:rPr>
            </w:pPr>
            <w:r w:rsidRPr="00B54536">
              <w:rPr>
                <w:sz w:val="22"/>
                <w:szCs w:val="22"/>
              </w:rPr>
              <w:t>Aggiornare i docenti sulle modalità di recupero delle difficoltà di apprendimento della letto-scrittura</w:t>
            </w:r>
          </w:p>
          <w:p w:rsidR="00B756EA" w:rsidRPr="00B54536" w:rsidRDefault="00B756EA" w:rsidP="000F3F53">
            <w:pPr>
              <w:numPr>
                <w:ilvl w:val="0"/>
                <w:numId w:val="13"/>
              </w:numPr>
              <w:tabs>
                <w:tab w:val="clear" w:pos="1440"/>
                <w:tab w:val="num" w:pos="449"/>
              </w:tabs>
              <w:ind w:left="449"/>
              <w:rPr>
                <w:sz w:val="22"/>
                <w:szCs w:val="22"/>
              </w:rPr>
            </w:pPr>
            <w:r w:rsidRPr="00B54536">
              <w:rPr>
                <w:sz w:val="22"/>
                <w:szCs w:val="22"/>
              </w:rPr>
              <w:t>Estendere gli interventi agli alunni</w:t>
            </w:r>
          </w:p>
        </w:tc>
        <w:tc>
          <w:tcPr>
            <w:tcW w:w="1339" w:type="pct"/>
          </w:tcPr>
          <w:p w:rsidR="00B756EA" w:rsidRPr="00B54536" w:rsidRDefault="00B756EA" w:rsidP="00B756EA">
            <w:pPr>
              <w:ind w:left="34"/>
              <w:rPr>
                <w:b/>
                <w:color w:val="FF0000"/>
                <w:sz w:val="22"/>
                <w:szCs w:val="22"/>
              </w:rPr>
            </w:pPr>
          </w:p>
          <w:p w:rsidR="00B756EA" w:rsidRPr="00B54536" w:rsidRDefault="00B756EA" w:rsidP="00B756EA">
            <w:pPr>
              <w:ind w:left="34"/>
              <w:rPr>
                <w:b/>
                <w:sz w:val="22"/>
                <w:szCs w:val="22"/>
              </w:rPr>
            </w:pPr>
            <w:r w:rsidRPr="00B54536">
              <w:rPr>
                <w:b/>
                <w:color w:val="FF0000"/>
                <w:sz w:val="22"/>
                <w:szCs w:val="22"/>
              </w:rPr>
              <w:t xml:space="preserve">Finanziato da </w:t>
            </w:r>
          </w:p>
          <w:p w:rsidR="00B756EA" w:rsidRPr="00B54536" w:rsidRDefault="00B756EA" w:rsidP="00B756EA">
            <w:pPr>
              <w:ind w:left="34"/>
              <w:rPr>
                <w:b/>
                <w:color w:val="FF0000"/>
                <w:sz w:val="22"/>
                <w:szCs w:val="22"/>
              </w:rPr>
            </w:pPr>
            <w:r w:rsidRPr="00B54536">
              <w:rPr>
                <w:b/>
                <w:color w:val="FF0000"/>
                <w:sz w:val="22"/>
                <w:szCs w:val="22"/>
              </w:rPr>
              <w:t xml:space="preserve">Associazione di volontariato </w:t>
            </w:r>
          </w:p>
          <w:p w:rsidR="00B756EA" w:rsidRDefault="00B756EA" w:rsidP="00B756EA">
            <w:pPr>
              <w:ind w:left="34"/>
              <w:rPr>
                <w:b/>
                <w:color w:val="FF0000"/>
                <w:sz w:val="22"/>
                <w:szCs w:val="22"/>
              </w:rPr>
            </w:pPr>
            <w:r w:rsidRPr="00B54536">
              <w:rPr>
                <w:b/>
                <w:color w:val="FF0000"/>
                <w:sz w:val="22"/>
                <w:szCs w:val="22"/>
              </w:rPr>
              <w:t>“</w:t>
            </w:r>
            <w:r w:rsidRPr="00B54536">
              <w:rPr>
                <w:b/>
                <w:i/>
                <w:color w:val="FF0000"/>
                <w:sz w:val="22"/>
                <w:szCs w:val="22"/>
              </w:rPr>
              <w:t>La S. Nicola</w:t>
            </w:r>
            <w:r w:rsidRPr="00B54536">
              <w:rPr>
                <w:b/>
                <w:color w:val="FF0000"/>
                <w:sz w:val="22"/>
                <w:szCs w:val="22"/>
              </w:rPr>
              <w:t>”</w:t>
            </w:r>
          </w:p>
          <w:p w:rsidR="00B756EA" w:rsidRPr="00B54536" w:rsidRDefault="00B756EA" w:rsidP="00B756EA">
            <w:pPr>
              <w:ind w:left="34"/>
              <w:rPr>
                <w:b/>
                <w:sz w:val="22"/>
                <w:szCs w:val="22"/>
              </w:rPr>
            </w:pPr>
            <w:r>
              <w:rPr>
                <w:b/>
                <w:color w:val="FF0000"/>
                <w:sz w:val="22"/>
                <w:szCs w:val="22"/>
              </w:rPr>
              <w:t>CONAD</w:t>
            </w:r>
          </w:p>
          <w:p w:rsidR="00B756EA" w:rsidRPr="00B54536" w:rsidRDefault="00B756EA" w:rsidP="00B756EA">
            <w:pPr>
              <w:ind w:left="34"/>
              <w:rPr>
                <w:sz w:val="22"/>
                <w:szCs w:val="22"/>
              </w:rPr>
            </w:pPr>
            <w:r w:rsidRPr="00B54536">
              <w:rPr>
                <w:sz w:val="22"/>
                <w:szCs w:val="22"/>
              </w:rPr>
              <w:t>Docenti di tutte le classi dell’Istituto.</w:t>
            </w:r>
          </w:p>
          <w:p w:rsidR="00B756EA" w:rsidRPr="00B54536" w:rsidRDefault="00B756EA" w:rsidP="00B756EA">
            <w:pPr>
              <w:ind w:left="34"/>
              <w:rPr>
                <w:sz w:val="22"/>
                <w:szCs w:val="22"/>
              </w:rPr>
            </w:pPr>
            <w:r w:rsidRPr="00B54536">
              <w:rPr>
                <w:sz w:val="22"/>
                <w:szCs w:val="22"/>
              </w:rPr>
              <w:t xml:space="preserve">Servizio di </w:t>
            </w:r>
            <w:proofErr w:type="spellStart"/>
            <w:r w:rsidRPr="00B54536">
              <w:rPr>
                <w:sz w:val="22"/>
                <w:szCs w:val="22"/>
              </w:rPr>
              <w:t>N.P.I.</w:t>
            </w:r>
            <w:proofErr w:type="spellEnd"/>
            <w:r w:rsidRPr="00B54536">
              <w:rPr>
                <w:sz w:val="22"/>
                <w:szCs w:val="22"/>
              </w:rPr>
              <w:t xml:space="preserve"> dell’ASL</w:t>
            </w:r>
          </w:p>
          <w:p w:rsidR="00B756EA" w:rsidRPr="00B54536" w:rsidRDefault="00B756EA" w:rsidP="00B756EA">
            <w:pPr>
              <w:ind w:left="34"/>
              <w:rPr>
                <w:b/>
                <w:sz w:val="22"/>
                <w:szCs w:val="22"/>
              </w:rPr>
            </w:pPr>
          </w:p>
        </w:tc>
      </w:tr>
      <w:tr w:rsidR="00B756EA" w:rsidRPr="00B54536" w:rsidTr="00E85CD2">
        <w:trPr>
          <w:cantSplit/>
          <w:trHeight w:val="538"/>
        </w:trPr>
        <w:tc>
          <w:tcPr>
            <w:tcW w:w="432" w:type="pct"/>
            <w:textDirection w:val="tbRl"/>
          </w:tcPr>
          <w:p w:rsidR="00B756EA" w:rsidRPr="00B54536" w:rsidRDefault="00B756EA" w:rsidP="00B756EA">
            <w:pPr>
              <w:tabs>
                <w:tab w:val="center" w:pos="1549"/>
                <w:tab w:val="right" w:pos="3099"/>
              </w:tabs>
              <w:ind w:left="113" w:right="113"/>
              <w:jc w:val="center"/>
              <w:rPr>
                <w:b/>
                <w:color w:val="FF0000"/>
                <w:sz w:val="20"/>
                <w:szCs w:val="20"/>
              </w:rPr>
            </w:pPr>
            <w:r>
              <w:rPr>
                <w:b/>
                <w:color w:val="FF0000"/>
                <w:sz w:val="20"/>
                <w:szCs w:val="20"/>
              </w:rPr>
              <w:lastRenderedPageBreak/>
              <w:t>SVILUPPO COMPETENZE</w:t>
            </w:r>
          </w:p>
        </w:tc>
        <w:tc>
          <w:tcPr>
            <w:tcW w:w="1375" w:type="pct"/>
            <w:gridSpan w:val="2"/>
          </w:tcPr>
          <w:p w:rsidR="00B756EA" w:rsidRDefault="00B756EA" w:rsidP="00B756EA">
            <w:pPr>
              <w:tabs>
                <w:tab w:val="center" w:pos="1549"/>
                <w:tab w:val="right" w:pos="3099"/>
              </w:tabs>
              <w:jc w:val="center"/>
              <w:rPr>
                <w:b/>
                <w:i/>
                <w:sz w:val="28"/>
              </w:rPr>
            </w:pPr>
          </w:p>
          <w:p w:rsidR="00B756EA" w:rsidRPr="00E27BE3" w:rsidRDefault="00B756EA" w:rsidP="00B756EA">
            <w:pPr>
              <w:tabs>
                <w:tab w:val="center" w:pos="1549"/>
                <w:tab w:val="right" w:pos="3099"/>
              </w:tabs>
              <w:jc w:val="center"/>
              <w:rPr>
                <w:b/>
                <w:i/>
                <w:sz w:val="28"/>
              </w:rPr>
            </w:pPr>
            <w:r w:rsidRPr="00E27BE3">
              <w:rPr>
                <w:b/>
                <w:i/>
                <w:sz w:val="28"/>
              </w:rPr>
              <w:t>Aiutiamoci per essere autonomi</w:t>
            </w:r>
          </w:p>
          <w:p w:rsidR="00B756EA" w:rsidRPr="002A68EF" w:rsidRDefault="00B756EA" w:rsidP="00B756EA">
            <w:pPr>
              <w:tabs>
                <w:tab w:val="center" w:pos="1549"/>
                <w:tab w:val="right" w:pos="3099"/>
              </w:tabs>
              <w:jc w:val="center"/>
            </w:pPr>
            <w:r>
              <w:t>Intero Istituto</w:t>
            </w:r>
          </w:p>
        </w:tc>
        <w:tc>
          <w:tcPr>
            <w:tcW w:w="1854" w:type="pct"/>
            <w:gridSpan w:val="2"/>
          </w:tcPr>
          <w:p w:rsidR="00B756EA" w:rsidRPr="00B54536" w:rsidRDefault="00B756EA" w:rsidP="000F3F53">
            <w:pPr>
              <w:numPr>
                <w:ilvl w:val="0"/>
                <w:numId w:val="13"/>
              </w:numPr>
              <w:tabs>
                <w:tab w:val="clear" w:pos="1440"/>
                <w:tab w:val="num" w:pos="449"/>
              </w:tabs>
              <w:ind w:left="449"/>
              <w:rPr>
                <w:sz w:val="22"/>
                <w:szCs w:val="22"/>
              </w:rPr>
            </w:pPr>
            <w:r>
              <w:rPr>
                <w:sz w:val="22"/>
                <w:szCs w:val="22"/>
              </w:rPr>
              <w:t>Fornire forme di supporto ad alunni, docenti e famiglie nella gestione positiva di DSA</w:t>
            </w:r>
          </w:p>
        </w:tc>
        <w:tc>
          <w:tcPr>
            <w:tcW w:w="1339" w:type="pct"/>
          </w:tcPr>
          <w:p w:rsidR="00B756EA" w:rsidRDefault="00B756EA" w:rsidP="00B756EA">
            <w:pPr>
              <w:ind w:left="34"/>
              <w:jc w:val="both"/>
              <w:rPr>
                <w:bCs/>
              </w:rPr>
            </w:pPr>
          </w:p>
          <w:p w:rsidR="00B756EA" w:rsidRDefault="00B756EA" w:rsidP="00B756EA">
            <w:pPr>
              <w:ind w:left="34"/>
              <w:jc w:val="both"/>
              <w:rPr>
                <w:bCs/>
              </w:rPr>
            </w:pPr>
          </w:p>
          <w:p w:rsidR="00B756EA" w:rsidRDefault="00B756EA" w:rsidP="00B756EA">
            <w:pPr>
              <w:ind w:left="34"/>
              <w:jc w:val="both"/>
              <w:rPr>
                <w:bCs/>
              </w:rPr>
            </w:pPr>
            <w:r>
              <w:rPr>
                <w:bCs/>
              </w:rPr>
              <w:t>Docente esperto</w:t>
            </w:r>
          </w:p>
          <w:p w:rsidR="00B756EA" w:rsidRDefault="00B756EA" w:rsidP="00B756EA">
            <w:pPr>
              <w:ind w:left="34"/>
              <w:jc w:val="both"/>
              <w:rPr>
                <w:bCs/>
              </w:rPr>
            </w:pPr>
          </w:p>
          <w:p w:rsidR="00B756EA" w:rsidRDefault="00B756EA" w:rsidP="00B756EA">
            <w:pPr>
              <w:jc w:val="both"/>
              <w:rPr>
                <w:bCs/>
              </w:rPr>
            </w:pPr>
          </w:p>
          <w:p w:rsidR="00B756EA" w:rsidRPr="001B00B7" w:rsidRDefault="00B756EA" w:rsidP="00B756EA">
            <w:pPr>
              <w:ind w:left="34"/>
              <w:jc w:val="both"/>
              <w:rPr>
                <w:bCs/>
              </w:rPr>
            </w:pPr>
          </w:p>
        </w:tc>
      </w:tr>
      <w:tr w:rsidR="00B756EA" w:rsidRPr="00B54536" w:rsidTr="00E85CD2">
        <w:trPr>
          <w:cantSplit/>
        </w:trPr>
        <w:tc>
          <w:tcPr>
            <w:tcW w:w="432" w:type="pct"/>
            <w:textDirection w:val="tbRl"/>
          </w:tcPr>
          <w:p w:rsidR="00B756EA" w:rsidRPr="00B54536" w:rsidRDefault="00B756EA" w:rsidP="00B756EA">
            <w:pPr>
              <w:ind w:left="113" w:right="113"/>
              <w:jc w:val="center"/>
              <w:rPr>
                <w:b/>
                <w:i/>
                <w:sz w:val="20"/>
                <w:szCs w:val="20"/>
              </w:rPr>
            </w:pPr>
            <w:r w:rsidRPr="00B54536">
              <w:rPr>
                <w:b/>
                <w:color w:val="FF0000"/>
                <w:sz w:val="20"/>
                <w:szCs w:val="20"/>
              </w:rPr>
              <w:t>SVILUPPO COMPETENZE</w:t>
            </w:r>
            <w:r w:rsidRPr="00B54536">
              <w:rPr>
                <w:b/>
                <w:i/>
                <w:sz w:val="20"/>
                <w:szCs w:val="20"/>
              </w:rPr>
              <w:t xml:space="preserve"> </w:t>
            </w:r>
          </w:p>
        </w:tc>
        <w:tc>
          <w:tcPr>
            <w:tcW w:w="1375" w:type="pct"/>
            <w:gridSpan w:val="2"/>
          </w:tcPr>
          <w:p w:rsidR="00B756EA" w:rsidRPr="00B54536" w:rsidRDefault="00B756EA" w:rsidP="00B756EA">
            <w:pPr>
              <w:jc w:val="center"/>
              <w:rPr>
                <w:b/>
                <w:i/>
              </w:rPr>
            </w:pPr>
            <w:proofErr w:type="spellStart"/>
            <w:r w:rsidRPr="00E27BE3">
              <w:rPr>
                <w:b/>
                <w:i/>
                <w:sz w:val="28"/>
              </w:rPr>
              <w:t>From</w:t>
            </w:r>
            <w:proofErr w:type="spellEnd"/>
            <w:r w:rsidRPr="00E27BE3">
              <w:rPr>
                <w:b/>
                <w:i/>
                <w:sz w:val="28"/>
              </w:rPr>
              <w:t xml:space="preserve"> </w:t>
            </w:r>
            <w:r>
              <w:rPr>
                <w:b/>
                <w:i/>
                <w:sz w:val="28"/>
              </w:rPr>
              <w:t>E</w:t>
            </w:r>
            <w:r w:rsidRPr="00E27BE3">
              <w:rPr>
                <w:b/>
                <w:i/>
                <w:sz w:val="28"/>
              </w:rPr>
              <w:t>ngland</w:t>
            </w:r>
          </w:p>
          <w:p w:rsidR="00B756EA" w:rsidRPr="0098133E" w:rsidRDefault="00B756EA" w:rsidP="00B756EA">
            <w:pPr>
              <w:jc w:val="center"/>
            </w:pPr>
            <w:r>
              <w:t>Scuola dell’Infanzia sezioni 5 anni</w:t>
            </w:r>
          </w:p>
          <w:p w:rsidR="00B756EA" w:rsidRDefault="00B756EA" w:rsidP="00B756EA">
            <w:pPr>
              <w:jc w:val="center"/>
            </w:pPr>
            <w:r>
              <w:t>S</w:t>
            </w:r>
            <w:r w:rsidRPr="005467FD">
              <w:t xml:space="preserve">cuola </w:t>
            </w:r>
            <w:r>
              <w:t>P</w:t>
            </w:r>
            <w:r w:rsidRPr="005467FD">
              <w:t xml:space="preserve">rimaria </w:t>
            </w:r>
          </w:p>
          <w:p w:rsidR="00B756EA" w:rsidRPr="005467FD" w:rsidRDefault="00B756EA" w:rsidP="00B756EA">
            <w:pPr>
              <w:jc w:val="center"/>
            </w:pPr>
            <w:r>
              <w:t>c</w:t>
            </w:r>
            <w:r w:rsidRPr="005467FD">
              <w:t xml:space="preserve">lassi </w:t>
            </w:r>
            <w:r w:rsidR="00D32834">
              <w:t>IV</w:t>
            </w:r>
            <w:r>
              <w:t xml:space="preserve">- </w:t>
            </w:r>
            <w:r w:rsidR="00D32834">
              <w:t>V</w:t>
            </w:r>
          </w:p>
          <w:p w:rsidR="00B756EA" w:rsidRDefault="00B756EA" w:rsidP="00B756EA">
            <w:pPr>
              <w:jc w:val="center"/>
            </w:pPr>
            <w:r>
              <w:t>S</w:t>
            </w:r>
            <w:r w:rsidRPr="005467FD">
              <w:t xml:space="preserve">cuola secondaria di </w:t>
            </w:r>
            <w:r w:rsidR="00D32834">
              <w:t>I</w:t>
            </w:r>
            <w:r w:rsidRPr="005467FD">
              <w:t xml:space="preserve"> grado</w:t>
            </w:r>
          </w:p>
          <w:p w:rsidR="00B756EA" w:rsidRDefault="00DA5A59" w:rsidP="00B756EA">
            <w:pPr>
              <w:jc w:val="center"/>
            </w:pPr>
            <w:r>
              <w:t>Classi III</w:t>
            </w:r>
          </w:p>
          <w:p w:rsidR="00B756EA" w:rsidRPr="00B54536" w:rsidRDefault="00B756EA" w:rsidP="00B756EA">
            <w:pPr>
              <w:jc w:val="center"/>
              <w:rPr>
                <w:b/>
                <w:i/>
              </w:rPr>
            </w:pPr>
            <w:r w:rsidRPr="00B54536">
              <w:rPr>
                <w:b/>
                <w:i/>
              </w:rPr>
              <w:t>Campus estivo</w:t>
            </w:r>
          </w:p>
          <w:p w:rsidR="00B756EA" w:rsidRDefault="00B756EA" w:rsidP="00B756EA">
            <w:pPr>
              <w:jc w:val="center"/>
              <w:rPr>
                <w:b/>
                <w:i/>
              </w:rPr>
            </w:pPr>
          </w:p>
          <w:p w:rsidR="00B756EA" w:rsidRDefault="00B756EA" w:rsidP="00B756EA">
            <w:pPr>
              <w:jc w:val="center"/>
              <w:rPr>
                <w:b/>
                <w:i/>
              </w:rPr>
            </w:pPr>
          </w:p>
          <w:p w:rsidR="00B756EA" w:rsidRDefault="00B756EA" w:rsidP="00B756EA">
            <w:pPr>
              <w:jc w:val="center"/>
              <w:rPr>
                <w:b/>
                <w:i/>
              </w:rPr>
            </w:pPr>
          </w:p>
          <w:p w:rsidR="00B756EA" w:rsidRDefault="00B756EA" w:rsidP="00B756EA">
            <w:pPr>
              <w:jc w:val="center"/>
              <w:rPr>
                <w:b/>
                <w:i/>
              </w:rPr>
            </w:pPr>
          </w:p>
          <w:p w:rsidR="00B756EA" w:rsidRDefault="00B756EA" w:rsidP="00B756EA">
            <w:pPr>
              <w:jc w:val="center"/>
              <w:rPr>
                <w:b/>
                <w:i/>
              </w:rPr>
            </w:pPr>
          </w:p>
          <w:p w:rsidR="00B756EA" w:rsidRPr="00B54536" w:rsidRDefault="00B756EA" w:rsidP="00B756EA">
            <w:pPr>
              <w:jc w:val="center"/>
              <w:rPr>
                <w:b/>
                <w:i/>
              </w:rPr>
            </w:pPr>
          </w:p>
          <w:p w:rsidR="00B756EA" w:rsidRPr="00E27BE3" w:rsidRDefault="00B756EA" w:rsidP="00B756EA">
            <w:pPr>
              <w:jc w:val="center"/>
              <w:rPr>
                <w:b/>
                <w:i/>
                <w:sz w:val="28"/>
              </w:rPr>
            </w:pPr>
            <w:r w:rsidRPr="00E27BE3">
              <w:rPr>
                <w:b/>
                <w:i/>
                <w:sz w:val="28"/>
              </w:rPr>
              <w:t xml:space="preserve">Progetto </w:t>
            </w:r>
            <w:proofErr w:type="spellStart"/>
            <w:r w:rsidRPr="00E27BE3">
              <w:rPr>
                <w:b/>
                <w:i/>
                <w:sz w:val="28"/>
              </w:rPr>
              <w:t>Comenius</w:t>
            </w:r>
            <w:proofErr w:type="spellEnd"/>
            <w:r w:rsidRPr="00E27BE3">
              <w:rPr>
                <w:b/>
                <w:i/>
                <w:sz w:val="28"/>
              </w:rPr>
              <w:t xml:space="preserve"> </w:t>
            </w:r>
          </w:p>
          <w:p w:rsidR="00B756EA" w:rsidRDefault="00B756EA" w:rsidP="00B756EA">
            <w:pPr>
              <w:jc w:val="center"/>
            </w:pPr>
            <w:r>
              <w:t xml:space="preserve">Scuola primaria classi IV e V </w:t>
            </w:r>
          </w:p>
          <w:p w:rsidR="00B756EA" w:rsidRPr="00FB1EB0" w:rsidRDefault="00B756EA" w:rsidP="00B756EA">
            <w:pPr>
              <w:jc w:val="center"/>
            </w:pPr>
            <w:r>
              <w:t>Scuola secondaria di I grado,classi I, II, III</w:t>
            </w:r>
          </w:p>
        </w:tc>
        <w:tc>
          <w:tcPr>
            <w:tcW w:w="1854" w:type="pct"/>
            <w:gridSpan w:val="2"/>
          </w:tcPr>
          <w:p w:rsidR="00B756EA" w:rsidRPr="00B54536" w:rsidRDefault="00B756EA" w:rsidP="000F3F53">
            <w:pPr>
              <w:numPr>
                <w:ilvl w:val="0"/>
                <w:numId w:val="13"/>
              </w:numPr>
              <w:tabs>
                <w:tab w:val="clear" w:pos="1440"/>
                <w:tab w:val="num" w:pos="449"/>
              </w:tabs>
              <w:ind w:left="449"/>
              <w:rPr>
                <w:sz w:val="22"/>
                <w:szCs w:val="22"/>
              </w:rPr>
            </w:pPr>
            <w:r w:rsidRPr="00B54536">
              <w:rPr>
                <w:sz w:val="22"/>
                <w:szCs w:val="22"/>
              </w:rPr>
              <w:t>Favorire un primo accostamento alla lingua e alla cultura inglese avviando una competenza comunicativa di base che si innesti sui bisogni linguistici e sugli interessi dei bambini</w:t>
            </w:r>
          </w:p>
          <w:p w:rsidR="00B756EA" w:rsidRPr="00B54536" w:rsidRDefault="00B756EA" w:rsidP="000F3F53">
            <w:pPr>
              <w:numPr>
                <w:ilvl w:val="0"/>
                <w:numId w:val="13"/>
              </w:numPr>
              <w:tabs>
                <w:tab w:val="clear" w:pos="1440"/>
                <w:tab w:val="num" w:pos="449"/>
              </w:tabs>
              <w:ind w:left="449"/>
              <w:rPr>
                <w:sz w:val="22"/>
                <w:szCs w:val="22"/>
              </w:rPr>
            </w:pPr>
            <w:r w:rsidRPr="00B54536">
              <w:rPr>
                <w:sz w:val="22"/>
                <w:szCs w:val="22"/>
              </w:rPr>
              <w:t>Sviluppare le abilità audio-orali</w:t>
            </w:r>
          </w:p>
          <w:p w:rsidR="00B756EA" w:rsidRDefault="00B756EA" w:rsidP="000F3F53">
            <w:pPr>
              <w:numPr>
                <w:ilvl w:val="0"/>
                <w:numId w:val="13"/>
              </w:numPr>
              <w:tabs>
                <w:tab w:val="clear" w:pos="1440"/>
                <w:tab w:val="num" w:pos="72"/>
              </w:tabs>
              <w:ind w:left="432"/>
              <w:rPr>
                <w:sz w:val="22"/>
                <w:szCs w:val="22"/>
              </w:rPr>
            </w:pPr>
            <w:r w:rsidRPr="00B54536">
              <w:rPr>
                <w:sz w:val="22"/>
                <w:szCs w:val="22"/>
              </w:rPr>
              <w:t>Migliorare la capacità di comunicare in lingua inglese nei diversi ambiti della vita quotidiana, ampliando il vocabolario e acquisendo nuovi modi di dire ed espressioni idiomatiche</w:t>
            </w:r>
          </w:p>
          <w:p w:rsidR="00B756EA" w:rsidRPr="00B54536" w:rsidRDefault="00B756EA" w:rsidP="000F3F53">
            <w:pPr>
              <w:numPr>
                <w:ilvl w:val="0"/>
                <w:numId w:val="13"/>
              </w:numPr>
              <w:tabs>
                <w:tab w:val="clear" w:pos="1440"/>
                <w:tab w:val="num" w:pos="72"/>
              </w:tabs>
              <w:ind w:left="432"/>
              <w:rPr>
                <w:sz w:val="22"/>
                <w:szCs w:val="22"/>
              </w:rPr>
            </w:pPr>
            <w:r>
              <w:rPr>
                <w:sz w:val="22"/>
                <w:szCs w:val="22"/>
              </w:rPr>
              <w:t>Proiezione di film in lingua (anche francese)</w:t>
            </w:r>
          </w:p>
          <w:p w:rsidR="00B756EA" w:rsidRPr="00B54536" w:rsidRDefault="00B756EA" w:rsidP="000F3F53">
            <w:pPr>
              <w:numPr>
                <w:ilvl w:val="0"/>
                <w:numId w:val="13"/>
              </w:numPr>
              <w:tabs>
                <w:tab w:val="clear" w:pos="1440"/>
                <w:tab w:val="num" w:pos="72"/>
              </w:tabs>
              <w:ind w:left="432"/>
              <w:rPr>
                <w:sz w:val="22"/>
                <w:szCs w:val="22"/>
              </w:rPr>
            </w:pPr>
            <w:r w:rsidRPr="00B54536">
              <w:rPr>
                <w:sz w:val="22"/>
                <w:szCs w:val="22"/>
              </w:rPr>
              <w:t>Realizzare momenti d’apprendimento extrascolastici</w:t>
            </w:r>
          </w:p>
          <w:p w:rsidR="00B756EA" w:rsidRPr="00B54536" w:rsidRDefault="00B756EA" w:rsidP="00B756EA">
            <w:pPr>
              <w:ind w:left="72"/>
              <w:rPr>
                <w:sz w:val="22"/>
                <w:szCs w:val="22"/>
              </w:rPr>
            </w:pPr>
          </w:p>
          <w:p w:rsidR="00B756EA" w:rsidRDefault="00B756EA" w:rsidP="000F3F53">
            <w:pPr>
              <w:numPr>
                <w:ilvl w:val="0"/>
                <w:numId w:val="13"/>
              </w:numPr>
              <w:tabs>
                <w:tab w:val="clear" w:pos="1440"/>
                <w:tab w:val="num" w:pos="72"/>
              </w:tabs>
              <w:ind w:left="432"/>
              <w:rPr>
                <w:sz w:val="22"/>
                <w:szCs w:val="22"/>
              </w:rPr>
            </w:pPr>
            <w:r w:rsidRPr="00B54536">
              <w:rPr>
                <w:sz w:val="22"/>
                <w:szCs w:val="22"/>
              </w:rPr>
              <w:t>Aderire a progetti europei</w:t>
            </w:r>
          </w:p>
          <w:p w:rsidR="00B756EA" w:rsidRDefault="00B756EA" w:rsidP="000F3F53">
            <w:pPr>
              <w:numPr>
                <w:ilvl w:val="0"/>
                <w:numId w:val="13"/>
              </w:numPr>
              <w:tabs>
                <w:tab w:val="clear" w:pos="1440"/>
                <w:tab w:val="num" w:pos="72"/>
              </w:tabs>
              <w:ind w:left="432"/>
              <w:rPr>
                <w:sz w:val="22"/>
                <w:szCs w:val="22"/>
              </w:rPr>
            </w:pPr>
            <w:r>
              <w:rPr>
                <w:sz w:val="22"/>
                <w:szCs w:val="22"/>
              </w:rPr>
              <w:t>Educare ad una visione multiculturale</w:t>
            </w:r>
          </w:p>
          <w:p w:rsidR="00B756EA" w:rsidRDefault="00B756EA" w:rsidP="000F3F53">
            <w:pPr>
              <w:numPr>
                <w:ilvl w:val="0"/>
                <w:numId w:val="13"/>
              </w:numPr>
              <w:tabs>
                <w:tab w:val="clear" w:pos="1440"/>
                <w:tab w:val="num" w:pos="72"/>
              </w:tabs>
              <w:ind w:left="432"/>
              <w:rPr>
                <w:sz w:val="22"/>
                <w:szCs w:val="22"/>
              </w:rPr>
            </w:pPr>
            <w:r>
              <w:rPr>
                <w:sz w:val="22"/>
                <w:szCs w:val="22"/>
              </w:rPr>
              <w:t>Favorire gli apprendimenti in L2</w:t>
            </w:r>
          </w:p>
          <w:p w:rsidR="00B756EA" w:rsidRDefault="00B756EA" w:rsidP="000F3F53">
            <w:pPr>
              <w:numPr>
                <w:ilvl w:val="0"/>
                <w:numId w:val="13"/>
              </w:numPr>
              <w:tabs>
                <w:tab w:val="clear" w:pos="1440"/>
                <w:tab w:val="num" w:pos="72"/>
              </w:tabs>
              <w:ind w:left="432"/>
              <w:rPr>
                <w:sz w:val="22"/>
                <w:szCs w:val="22"/>
              </w:rPr>
            </w:pPr>
            <w:r>
              <w:rPr>
                <w:sz w:val="22"/>
                <w:szCs w:val="22"/>
              </w:rPr>
              <w:t>Favorire la cooperazione e il lavoro di equipe</w:t>
            </w:r>
          </w:p>
          <w:p w:rsidR="00B756EA" w:rsidRDefault="00B756EA" w:rsidP="000F3F53">
            <w:pPr>
              <w:numPr>
                <w:ilvl w:val="0"/>
                <w:numId w:val="13"/>
              </w:numPr>
              <w:tabs>
                <w:tab w:val="clear" w:pos="1440"/>
                <w:tab w:val="num" w:pos="72"/>
              </w:tabs>
              <w:ind w:left="432"/>
              <w:rPr>
                <w:sz w:val="22"/>
                <w:szCs w:val="22"/>
              </w:rPr>
            </w:pPr>
            <w:r>
              <w:rPr>
                <w:sz w:val="22"/>
                <w:szCs w:val="22"/>
              </w:rPr>
              <w:t>Alfabetizzazione in L2</w:t>
            </w:r>
          </w:p>
          <w:p w:rsidR="00B756EA" w:rsidRPr="00B54536" w:rsidRDefault="00B756EA" w:rsidP="000F3F53">
            <w:pPr>
              <w:numPr>
                <w:ilvl w:val="0"/>
                <w:numId w:val="13"/>
              </w:numPr>
              <w:tabs>
                <w:tab w:val="clear" w:pos="1440"/>
                <w:tab w:val="num" w:pos="72"/>
              </w:tabs>
              <w:ind w:left="432"/>
              <w:rPr>
                <w:sz w:val="22"/>
                <w:szCs w:val="22"/>
              </w:rPr>
            </w:pPr>
            <w:r>
              <w:rPr>
                <w:sz w:val="22"/>
                <w:szCs w:val="22"/>
              </w:rPr>
              <w:t>Preparazione del colloquio orale per l’esame di classe III, scuola secondaria di I grado</w:t>
            </w:r>
          </w:p>
        </w:tc>
        <w:tc>
          <w:tcPr>
            <w:tcW w:w="1339" w:type="pct"/>
          </w:tcPr>
          <w:p w:rsidR="00B756EA" w:rsidRPr="00B54536" w:rsidRDefault="00B756EA" w:rsidP="00B756EA">
            <w:pPr>
              <w:tabs>
                <w:tab w:val="left" w:pos="252"/>
              </w:tabs>
              <w:ind w:left="34"/>
              <w:rPr>
                <w:sz w:val="22"/>
                <w:szCs w:val="22"/>
              </w:rPr>
            </w:pPr>
          </w:p>
          <w:p w:rsidR="00B756EA" w:rsidRPr="00B54536" w:rsidRDefault="00B756EA" w:rsidP="00B756EA">
            <w:pPr>
              <w:tabs>
                <w:tab w:val="left" w:pos="252"/>
              </w:tabs>
              <w:ind w:left="34"/>
              <w:rPr>
                <w:b/>
                <w:sz w:val="22"/>
                <w:szCs w:val="22"/>
              </w:rPr>
            </w:pPr>
            <w:r w:rsidRPr="00B54536">
              <w:rPr>
                <w:b/>
                <w:sz w:val="22"/>
                <w:szCs w:val="22"/>
              </w:rPr>
              <w:t>Operatore madrelingua inglese</w:t>
            </w:r>
          </w:p>
          <w:p w:rsidR="00B756EA" w:rsidRDefault="00B756EA" w:rsidP="00B756EA">
            <w:pPr>
              <w:tabs>
                <w:tab w:val="left" w:pos="252"/>
              </w:tabs>
              <w:ind w:left="34"/>
              <w:rPr>
                <w:b/>
                <w:color w:val="FF0000"/>
                <w:sz w:val="22"/>
                <w:szCs w:val="22"/>
              </w:rPr>
            </w:pPr>
            <w:r w:rsidRPr="00B54536">
              <w:rPr>
                <w:b/>
                <w:color w:val="FF0000"/>
                <w:sz w:val="22"/>
                <w:szCs w:val="22"/>
              </w:rPr>
              <w:t>Finanziato dai genitori</w:t>
            </w:r>
          </w:p>
          <w:p w:rsidR="00B756EA" w:rsidRPr="00303B6F" w:rsidRDefault="00B756EA" w:rsidP="00B756EA">
            <w:pPr>
              <w:tabs>
                <w:tab w:val="left" w:pos="252"/>
              </w:tabs>
              <w:ind w:left="34"/>
              <w:rPr>
                <w:b/>
                <w:sz w:val="22"/>
                <w:szCs w:val="22"/>
              </w:rPr>
            </w:pPr>
          </w:p>
          <w:p w:rsidR="00B756EA" w:rsidRPr="00303B6F" w:rsidRDefault="00B756EA" w:rsidP="00B756EA">
            <w:pPr>
              <w:tabs>
                <w:tab w:val="left" w:pos="252"/>
              </w:tabs>
              <w:ind w:left="34"/>
              <w:rPr>
                <w:b/>
                <w:sz w:val="22"/>
                <w:szCs w:val="22"/>
              </w:rPr>
            </w:pPr>
          </w:p>
          <w:p w:rsidR="00B756EA" w:rsidRPr="00303B6F" w:rsidRDefault="00B756EA" w:rsidP="00B756EA">
            <w:pPr>
              <w:tabs>
                <w:tab w:val="left" w:pos="252"/>
              </w:tabs>
              <w:ind w:left="34"/>
              <w:rPr>
                <w:b/>
                <w:sz w:val="22"/>
                <w:szCs w:val="22"/>
              </w:rPr>
            </w:pPr>
          </w:p>
          <w:p w:rsidR="00B756EA" w:rsidRPr="00303B6F" w:rsidRDefault="00B756EA" w:rsidP="00B756EA">
            <w:pPr>
              <w:tabs>
                <w:tab w:val="left" w:pos="252"/>
              </w:tabs>
              <w:ind w:left="34"/>
              <w:rPr>
                <w:b/>
                <w:sz w:val="22"/>
                <w:szCs w:val="22"/>
              </w:rPr>
            </w:pPr>
          </w:p>
          <w:p w:rsidR="00B756EA" w:rsidRPr="00303B6F" w:rsidRDefault="00B756EA" w:rsidP="00B756EA">
            <w:pPr>
              <w:tabs>
                <w:tab w:val="left" w:pos="252"/>
              </w:tabs>
              <w:ind w:left="34"/>
              <w:rPr>
                <w:b/>
                <w:sz w:val="22"/>
                <w:szCs w:val="22"/>
              </w:rPr>
            </w:pPr>
          </w:p>
          <w:p w:rsidR="00B756EA" w:rsidRPr="00303B6F" w:rsidRDefault="00B756EA" w:rsidP="00B756EA">
            <w:pPr>
              <w:tabs>
                <w:tab w:val="left" w:pos="252"/>
              </w:tabs>
              <w:ind w:left="34"/>
              <w:rPr>
                <w:b/>
                <w:sz w:val="22"/>
                <w:szCs w:val="22"/>
              </w:rPr>
            </w:pPr>
          </w:p>
          <w:p w:rsidR="00B756EA" w:rsidRPr="00303B6F" w:rsidRDefault="00B756EA" w:rsidP="00B756EA">
            <w:pPr>
              <w:tabs>
                <w:tab w:val="left" w:pos="252"/>
              </w:tabs>
              <w:ind w:left="34"/>
              <w:rPr>
                <w:b/>
                <w:sz w:val="22"/>
                <w:szCs w:val="22"/>
              </w:rPr>
            </w:pPr>
          </w:p>
          <w:p w:rsidR="00B756EA" w:rsidRPr="00303B6F" w:rsidRDefault="00B756EA" w:rsidP="00B756EA">
            <w:pPr>
              <w:tabs>
                <w:tab w:val="left" w:pos="252"/>
              </w:tabs>
              <w:ind w:left="34"/>
              <w:rPr>
                <w:b/>
                <w:sz w:val="22"/>
                <w:szCs w:val="22"/>
              </w:rPr>
            </w:pPr>
          </w:p>
          <w:p w:rsidR="00B756EA" w:rsidRPr="00303B6F" w:rsidRDefault="00B756EA" w:rsidP="00B756EA">
            <w:pPr>
              <w:tabs>
                <w:tab w:val="left" w:pos="252"/>
              </w:tabs>
              <w:ind w:left="34"/>
              <w:rPr>
                <w:b/>
                <w:sz w:val="22"/>
                <w:szCs w:val="22"/>
              </w:rPr>
            </w:pPr>
          </w:p>
          <w:p w:rsidR="00B756EA" w:rsidRPr="00303B6F" w:rsidRDefault="00B756EA" w:rsidP="00B756EA">
            <w:pPr>
              <w:tabs>
                <w:tab w:val="left" w:pos="252"/>
              </w:tabs>
              <w:ind w:left="34"/>
              <w:rPr>
                <w:b/>
                <w:sz w:val="22"/>
                <w:szCs w:val="22"/>
              </w:rPr>
            </w:pPr>
          </w:p>
          <w:p w:rsidR="00B756EA" w:rsidRDefault="00B756EA" w:rsidP="00B756EA">
            <w:pPr>
              <w:tabs>
                <w:tab w:val="left" w:pos="252"/>
              </w:tabs>
              <w:ind w:left="34"/>
              <w:rPr>
                <w:b/>
                <w:sz w:val="22"/>
                <w:szCs w:val="22"/>
              </w:rPr>
            </w:pPr>
          </w:p>
          <w:p w:rsidR="00B756EA" w:rsidRDefault="00B756EA" w:rsidP="00B756EA">
            <w:pPr>
              <w:tabs>
                <w:tab w:val="left" w:pos="252"/>
              </w:tabs>
              <w:ind w:left="34"/>
              <w:rPr>
                <w:b/>
                <w:sz w:val="22"/>
                <w:szCs w:val="22"/>
              </w:rPr>
            </w:pPr>
          </w:p>
          <w:p w:rsidR="00B756EA" w:rsidRDefault="00B756EA" w:rsidP="00B756EA">
            <w:pPr>
              <w:tabs>
                <w:tab w:val="left" w:pos="252"/>
              </w:tabs>
              <w:ind w:left="34"/>
              <w:rPr>
                <w:b/>
                <w:sz w:val="22"/>
                <w:szCs w:val="22"/>
              </w:rPr>
            </w:pPr>
            <w:r>
              <w:rPr>
                <w:b/>
                <w:sz w:val="22"/>
                <w:szCs w:val="22"/>
              </w:rPr>
              <w:t>Assistente esterno</w:t>
            </w:r>
          </w:p>
          <w:p w:rsidR="00B756EA" w:rsidRPr="00340112" w:rsidRDefault="00B756EA" w:rsidP="00B756EA">
            <w:pPr>
              <w:tabs>
                <w:tab w:val="left" w:pos="252"/>
              </w:tabs>
              <w:ind w:left="34"/>
              <w:rPr>
                <w:b/>
                <w:color w:val="FF0000"/>
                <w:sz w:val="22"/>
                <w:szCs w:val="22"/>
              </w:rPr>
            </w:pPr>
            <w:r w:rsidRPr="00340112">
              <w:rPr>
                <w:b/>
                <w:color w:val="FF0000"/>
                <w:sz w:val="22"/>
                <w:szCs w:val="22"/>
              </w:rPr>
              <w:t>Finanziato dalla Comunità Europea</w:t>
            </w:r>
          </w:p>
        </w:tc>
      </w:tr>
      <w:tr w:rsidR="00B756EA" w:rsidRPr="00B54536" w:rsidTr="00E85CD2">
        <w:trPr>
          <w:cantSplit/>
          <w:trHeight w:val="20"/>
        </w:trPr>
        <w:tc>
          <w:tcPr>
            <w:tcW w:w="432" w:type="pct"/>
            <w:textDirection w:val="tbRl"/>
          </w:tcPr>
          <w:p w:rsidR="00B756EA" w:rsidRPr="00B54536" w:rsidRDefault="00B756EA" w:rsidP="00B756EA">
            <w:pPr>
              <w:ind w:left="113" w:right="113"/>
              <w:jc w:val="center"/>
              <w:rPr>
                <w:b/>
                <w:i/>
                <w:sz w:val="20"/>
                <w:szCs w:val="20"/>
              </w:rPr>
            </w:pPr>
            <w:r w:rsidRPr="00B54536">
              <w:rPr>
                <w:b/>
                <w:color w:val="FF0000"/>
                <w:sz w:val="20"/>
                <w:szCs w:val="20"/>
              </w:rPr>
              <w:t>SVILUPPO COMPETENZE</w:t>
            </w:r>
            <w:r w:rsidRPr="00B54536">
              <w:rPr>
                <w:b/>
                <w:i/>
                <w:sz w:val="20"/>
                <w:szCs w:val="20"/>
              </w:rPr>
              <w:t xml:space="preserve"> </w:t>
            </w:r>
          </w:p>
        </w:tc>
        <w:tc>
          <w:tcPr>
            <w:tcW w:w="1375" w:type="pct"/>
            <w:gridSpan w:val="2"/>
          </w:tcPr>
          <w:p w:rsidR="00B756EA" w:rsidRDefault="00B756EA" w:rsidP="00B756EA">
            <w:pPr>
              <w:jc w:val="center"/>
              <w:rPr>
                <w:b/>
                <w:i/>
                <w:sz w:val="28"/>
              </w:rPr>
            </w:pPr>
          </w:p>
          <w:p w:rsidR="00B756EA" w:rsidRPr="00E27BE3" w:rsidRDefault="00B756EA" w:rsidP="00B756EA">
            <w:pPr>
              <w:jc w:val="center"/>
              <w:rPr>
                <w:b/>
                <w:sz w:val="28"/>
              </w:rPr>
            </w:pPr>
            <w:r w:rsidRPr="00E27BE3">
              <w:rPr>
                <w:b/>
                <w:i/>
                <w:sz w:val="28"/>
              </w:rPr>
              <w:t>Logica-mente</w:t>
            </w:r>
          </w:p>
          <w:p w:rsidR="00B756EA" w:rsidRPr="00E27BE3" w:rsidRDefault="00B756EA" w:rsidP="00B756EA">
            <w:pPr>
              <w:jc w:val="center"/>
              <w:rPr>
                <w:b/>
                <w:sz w:val="18"/>
                <w:szCs w:val="16"/>
              </w:rPr>
            </w:pPr>
          </w:p>
          <w:p w:rsidR="00B756EA" w:rsidRPr="00B54536" w:rsidRDefault="00B756EA" w:rsidP="00B756EA">
            <w:pPr>
              <w:jc w:val="center"/>
              <w:rPr>
                <w:b/>
                <w:i/>
              </w:rPr>
            </w:pPr>
            <w:r w:rsidRPr="00B54536">
              <w:rPr>
                <w:b/>
                <w:i/>
              </w:rPr>
              <w:t>Giochi Matematici</w:t>
            </w:r>
          </w:p>
          <w:p w:rsidR="00B756EA" w:rsidRPr="00B54536" w:rsidRDefault="00B756EA" w:rsidP="00D32834">
            <w:pPr>
              <w:jc w:val="center"/>
              <w:rPr>
                <w:b/>
              </w:rPr>
            </w:pPr>
            <w:r w:rsidRPr="00F94EEA">
              <w:t xml:space="preserve">(Scuola primaria e secondaria di </w:t>
            </w:r>
            <w:r w:rsidR="00D32834">
              <w:t>I</w:t>
            </w:r>
            <w:r w:rsidRPr="00F94EEA">
              <w:t xml:space="preserve"> grado)</w:t>
            </w:r>
          </w:p>
        </w:tc>
        <w:tc>
          <w:tcPr>
            <w:tcW w:w="1854" w:type="pct"/>
            <w:gridSpan w:val="2"/>
          </w:tcPr>
          <w:p w:rsidR="00B756EA" w:rsidRDefault="00B756EA" w:rsidP="00B756EA">
            <w:pPr>
              <w:ind w:left="112"/>
              <w:rPr>
                <w:sz w:val="22"/>
                <w:szCs w:val="22"/>
              </w:rPr>
            </w:pPr>
          </w:p>
          <w:p w:rsidR="00B756EA" w:rsidRPr="00FC2172" w:rsidRDefault="00B756EA" w:rsidP="00B756EA">
            <w:pPr>
              <w:ind w:left="112"/>
              <w:rPr>
                <w:sz w:val="16"/>
                <w:szCs w:val="16"/>
              </w:rPr>
            </w:pPr>
          </w:p>
          <w:p w:rsidR="00B756EA" w:rsidRPr="00B54536" w:rsidRDefault="00B756EA" w:rsidP="000F3F53">
            <w:pPr>
              <w:numPr>
                <w:ilvl w:val="0"/>
                <w:numId w:val="66"/>
              </w:numPr>
              <w:tabs>
                <w:tab w:val="num" w:pos="472"/>
              </w:tabs>
              <w:ind w:left="472" w:hanging="360"/>
              <w:rPr>
                <w:sz w:val="22"/>
                <w:szCs w:val="22"/>
              </w:rPr>
            </w:pPr>
            <w:r w:rsidRPr="00B54536">
              <w:rPr>
                <w:sz w:val="22"/>
                <w:szCs w:val="22"/>
              </w:rPr>
              <w:t>Prendere coscienza delle proprie abilità</w:t>
            </w:r>
          </w:p>
          <w:p w:rsidR="00B756EA" w:rsidRPr="00B54536" w:rsidRDefault="00B756EA" w:rsidP="000F3F53">
            <w:pPr>
              <w:numPr>
                <w:ilvl w:val="0"/>
                <w:numId w:val="66"/>
              </w:numPr>
              <w:tabs>
                <w:tab w:val="num" w:pos="472"/>
              </w:tabs>
              <w:ind w:left="472" w:hanging="360"/>
              <w:rPr>
                <w:sz w:val="22"/>
                <w:szCs w:val="22"/>
              </w:rPr>
            </w:pPr>
            <w:r w:rsidRPr="00B54536">
              <w:rPr>
                <w:sz w:val="22"/>
                <w:szCs w:val="22"/>
              </w:rPr>
              <w:t>Concretizzare le proprie competenze in contesti extrascolastici</w:t>
            </w:r>
          </w:p>
          <w:p w:rsidR="00B756EA" w:rsidRPr="00B54536" w:rsidRDefault="00B756EA" w:rsidP="00B756EA">
            <w:pPr>
              <w:rPr>
                <w:sz w:val="22"/>
                <w:szCs w:val="22"/>
              </w:rPr>
            </w:pPr>
          </w:p>
          <w:p w:rsidR="00B756EA" w:rsidRPr="00B54536" w:rsidRDefault="00B756EA" w:rsidP="00B756EA">
            <w:pPr>
              <w:rPr>
                <w:sz w:val="22"/>
                <w:szCs w:val="22"/>
              </w:rPr>
            </w:pPr>
          </w:p>
        </w:tc>
        <w:tc>
          <w:tcPr>
            <w:tcW w:w="1339" w:type="pct"/>
          </w:tcPr>
          <w:p w:rsidR="00B756EA" w:rsidRPr="00B54536" w:rsidRDefault="00B756EA" w:rsidP="00B756EA">
            <w:pPr>
              <w:ind w:left="34"/>
              <w:rPr>
                <w:sz w:val="22"/>
                <w:szCs w:val="22"/>
              </w:rPr>
            </w:pPr>
            <w:r w:rsidRPr="00B54536">
              <w:rPr>
                <w:sz w:val="22"/>
                <w:szCs w:val="22"/>
              </w:rPr>
              <w:t>Docenti e alunni delle classi 4° e 5° della  Scuola Primaria</w:t>
            </w:r>
          </w:p>
          <w:p w:rsidR="00B756EA" w:rsidRPr="00E35EE4" w:rsidRDefault="00B756EA" w:rsidP="00B756EA">
            <w:pPr>
              <w:ind w:left="34"/>
              <w:rPr>
                <w:sz w:val="22"/>
                <w:szCs w:val="22"/>
              </w:rPr>
            </w:pPr>
            <w:r w:rsidRPr="00B54536">
              <w:rPr>
                <w:sz w:val="22"/>
                <w:szCs w:val="22"/>
              </w:rPr>
              <w:t xml:space="preserve">Docente di matematica della Scuola secondaria di 1° grado </w:t>
            </w:r>
            <w:r w:rsidRPr="00E35EE4">
              <w:rPr>
                <w:sz w:val="22"/>
                <w:szCs w:val="22"/>
              </w:rPr>
              <w:t>Lorenza</w:t>
            </w:r>
          </w:p>
          <w:p w:rsidR="00B756EA" w:rsidRPr="00E35EE4" w:rsidRDefault="00B756EA" w:rsidP="00B756EA">
            <w:pPr>
              <w:ind w:left="34"/>
              <w:rPr>
                <w:sz w:val="22"/>
                <w:szCs w:val="22"/>
              </w:rPr>
            </w:pPr>
            <w:r w:rsidRPr="00E35EE4">
              <w:rPr>
                <w:sz w:val="22"/>
                <w:szCs w:val="22"/>
              </w:rPr>
              <w:t xml:space="preserve"> Marchesini </w:t>
            </w:r>
          </w:p>
          <w:p w:rsidR="00B756EA" w:rsidRPr="00B54536" w:rsidRDefault="00B756EA" w:rsidP="00B756EA">
            <w:pPr>
              <w:ind w:left="34"/>
              <w:rPr>
                <w:b/>
                <w:sz w:val="22"/>
                <w:szCs w:val="22"/>
              </w:rPr>
            </w:pPr>
            <w:r w:rsidRPr="00E35EE4">
              <w:rPr>
                <w:sz w:val="22"/>
                <w:szCs w:val="22"/>
              </w:rPr>
              <w:t>Università degli studi di Milano</w:t>
            </w:r>
          </w:p>
        </w:tc>
      </w:tr>
      <w:tr w:rsidR="00DA5A59" w:rsidRPr="00B54536" w:rsidTr="00E85CD2">
        <w:trPr>
          <w:cantSplit/>
          <w:trHeight w:val="20"/>
        </w:trPr>
        <w:tc>
          <w:tcPr>
            <w:tcW w:w="432" w:type="pct"/>
            <w:textDirection w:val="tbRl"/>
          </w:tcPr>
          <w:p w:rsidR="00DA5A59" w:rsidRPr="00B54536" w:rsidRDefault="00DA5A59" w:rsidP="00B756EA">
            <w:pPr>
              <w:ind w:left="113" w:right="113"/>
              <w:jc w:val="center"/>
              <w:rPr>
                <w:b/>
                <w:color w:val="FF0000"/>
                <w:sz w:val="20"/>
                <w:szCs w:val="20"/>
              </w:rPr>
            </w:pPr>
          </w:p>
        </w:tc>
        <w:tc>
          <w:tcPr>
            <w:tcW w:w="1375" w:type="pct"/>
            <w:gridSpan w:val="2"/>
          </w:tcPr>
          <w:p w:rsidR="00DA5A59" w:rsidRDefault="00DA5A59" w:rsidP="00B756EA">
            <w:pPr>
              <w:jc w:val="center"/>
              <w:rPr>
                <w:b/>
                <w:i/>
                <w:sz w:val="28"/>
              </w:rPr>
            </w:pPr>
            <w:r>
              <w:rPr>
                <w:b/>
                <w:i/>
                <w:sz w:val="28"/>
              </w:rPr>
              <w:t>Le macchine matematiche</w:t>
            </w:r>
          </w:p>
        </w:tc>
        <w:tc>
          <w:tcPr>
            <w:tcW w:w="1854" w:type="pct"/>
            <w:gridSpan w:val="2"/>
          </w:tcPr>
          <w:p w:rsidR="00DA5A59" w:rsidRDefault="00DA5A59" w:rsidP="000F3F53">
            <w:pPr>
              <w:pStyle w:val="Paragrafoelenco"/>
              <w:numPr>
                <w:ilvl w:val="0"/>
                <w:numId w:val="72"/>
              </w:numPr>
              <w:ind w:left="549" w:hanging="425"/>
              <w:rPr>
                <w:sz w:val="22"/>
                <w:szCs w:val="22"/>
              </w:rPr>
            </w:pPr>
            <w:r>
              <w:rPr>
                <w:sz w:val="22"/>
                <w:szCs w:val="22"/>
              </w:rPr>
              <w:t>Osservare</w:t>
            </w:r>
          </w:p>
          <w:p w:rsidR="00DA5A59" w:rsidRDefault="00DA5A59" w:rsidP="000F3F53">
            <w:pPr>
              <w:pStyle w:val="Paragrafoelenco"/>
              <w:numPr>
                <w:ilvl w:val="0"/>
                <w:numId w:val="72"/>
              </w:numPr>
              <w:ind w:left="549" w:hanging="425"/>
              <w:rPr>
                <w:sz w:val="22"/>
                <w:szCs w:val="22"/>
              </w:rPr>
            </w:pPr>
            <w:r>
              <w:rPr>
                <w:sz w:val="22"/>
                <w:szCs w:val="22"/>
              </w:rPr>
              <w:t>Formulare ipotesi</w:t>
            </w:r>
          </w:p>
          <w:p w:rsidR="00DA5A59" w:rsidRDefault="00DA5A59" w:rsidP="000F3F53">
            <w:pPr>
              <w:pStyle w:val="Paragrafoelenco"/>
              <w:numPr>
                <w:ilvl w:val="0"/>
                <w:numId w:val="72"/>
              </w:numPr>
              <w:ind w:left="549" w:hanging="425"/>
              <w:rPr>
                <w:sz w:val="22"/>
                <w:szCs w:val="22"/>
              </w:rPr>
            </w:pPr>
            <w:r>
              <w:rPr>
                <w:sz w:val="22"/>
                <w:szCs w:val="22"/>
              </w:rPr>
              <w:t>Sperimentare</w:t>
            </w:r>
          </w:p>
          <w:p w:rsidR="00DA5A59" w:rsidRPr="00DA5A59" w:rsidRDefault="00DA5A59" w:rsidP="000F3F53">
            <w:pPr>
              <w:pStyle w:val="Paragrafoelenco"/>
              <w:numPr>
                <w:ilvl w:val="0"/>
                <w:numId w:val="72"/>
              </w:numPr>
              <w:ind w:left="549" w:hanging="425"/>
              <w:rPr>
                <w:sz w:val="22"/>
                <w:szCs w:val="22"/>
              </w:rPr>
            </w:pPr>
            <w:r>
              <w:rPr>
                <w:sz w:val="22"/>
                <w:szCs w:val="22"/>
              </w:rPr>
              <w:t>Indurre conclusioni</w:t>
            </w:r>
          </w:p>
        </w:tc>
        <w:tc>
          <w:tcPr>
            <w:tcW w:w="1339" w:type="pct"/>
          </w:tcPr>
          <w:p w:rsidR="00DA5A59" w:rsidRPr="00B54536" w:rsidRDefault="00DA5A59" w:rsidP="00B756EA">
            <w:pPr>
              <w:ind w:left="34"/>
              <w:rPr>
                <w:sz w:val="22"/>
                <w:szCs w:val="22"/>
              </w:rPr>
            </w:pPr>
            <w:r>
              <w:rPr>
                <w:sz w:val="22"/>
                <w:szCs w:val="22"/>
              </w:rPr>
              <w:t>Docenti delle classi II in collaborazione col Dipartimento di matematica di Modena</w:t>
            </w:r>
          </w:p>
        </w:tc>
      </w:tr>
      <w:tr w:rsidR="00B756EA" w:rsidRPr="00B54536" w:rsidTr="00E85CD2">
        <w:trPr>
          <w:cantSplit/>
        </w:trPr>
        <w:tc>
          <w:tcPr>
            <w:tcW w:w="432" w:type="pct"/>
            <w:textDirection w:val="tbRl"/>
          </w:tcPr>
          <w:p w:rsidR="00B756EA" w:rsidRPr="00B54536" w:rsidRDefault="00B756EA" w:rsidP="00B756EA">
            <w:pPr>
              <w:ind w:left="113" w:right="113"/>
              <w:jc w:val="center"/>
              <w:rPr>
                <w:b/>
                <w:sz w:val="20"/>
                <w:szCs w:val="20"/>
              </w:rPr>
            </w:pPr>
            <w:r w:rsidRPr="00B54536">
              <w:rPr>
                <w:b/>
                <w:color w:val="FF0000"/>
                <w:sz w:val="20"/>
                <w:szCs w:val="20"/>
              </w:rPr>
              <w:lastRenderedPageBreak/>
              <w:t>SVILUPPO COMPETENZE</w:t>
            </w:r>
            <w:r w:rsidRPr="00B54536">
              <w:rPr>
                <w:b/>
                <w:i/>
                <w:sz w:val="20"/>
                <w:szCs w:val="20"/>
              </w:rPr>
              <w:t xml:space="preserve"> </w:t>
            </w:r>
          </w:p>
        </w:tc>
        <w:tc>
          <w:tcPr>
            <w:tcW w:w="1375" w:type="pct"/>
            <w:gridSpan w:val="2"/>
          </w:tcPr>
          <w:p w:rsidR="00B756EA" w:rsidRPr="00E27BE3" w:rsidRDefault="00B756EA" w:rsidP="00B756EA">
            <w:pPr>
              <w:jc w:val="center"/>
              <w:rPr>
                <w:b/>
                <w:i/>
                <w:sz w:val="28"/>
              </w:rPr>
            </w:pPr>
            <w:r w:rsidRPr="00E27BE3">
              <w:rPr>
                <w:b/>
                <w:i/>
                <w:sz w:val="28"/>
              </w:rPr>
              <w:t>Corso di scacchi</w:t>
            </w:r>
          </w:p>
          <w:p w:rsidR="00B756EA" w:rsidRDefault="00B756EA" w:rsidP="00B756EA">
            <w:pPr>
              <w:rPr>
                <w:b/>
                <w:i/>
              </w:rPr>
            </w:pPr>
            <w:r>
              <w:t>Scuola primaria, classi III e IV dell’I.C.</w:t>
            </w:r>
          </w:p>
          <w:p w:rsidR="00B756EA" w:rsidRDefault="00B756EA" w:rsidP="00B756EA">
            <w:pPr>
              <w:rPr>
                <w:b/>
                <w:i/>
              </w:rPr>
            </w:pPr>
          </w:p>
          <w:p w:rsidR="00B756EA" w:rsidRDefault="00B756EA" w:rsidP="00B756EA">
            <w:pPr>
              <w:rPr>
                <w:b/>
                <w:i/>
              </w:rPr>
            </w:pPr>
          </w:p>
          <w:p w:rsidR="00B756EA" w:rsidRDefault="00B756EA" w:rsidP="00B756EA">
            <w:pPr>
              <w:rPr>
                <w:b/>
                <w:i/>
              </w:rPr>
            </w:pPr>
          </w:p>
          <w:p w:rsidR="00B756EA" w:rsidRDefault="00B756EA" w:rsidP="00B756EA">
            <w:pPr>
              <w:rPr>
                <w:b/>
                <w:i/>
              </w:rPr>
            </w:pPr>
          </w:p>
          <w:p w:rsidR="00B756EA" w:rsidRDefault="00B756EA" w:rsidP="00B756EA">
            <w:pPr>
              <w:rPr>
                <w:b/>
                <w:i/>
              </w:rPr>
            </w:pPr>
          </w:p>
          <w:p w:rsidR="00B756EA" w:rsidRDefault="00B756EA" w:rsidP="00B756EA">
            <w:pPr>
              <w:rPr>
                <w:b/>
                <w:i/>
              </w:rPr>
            </w:pPr>
          </w:p>
          <w:p w:rsidR="00B756EA" w:rsidRPr="00E27BE3" w:rsidRDefault="00B756EA" w:rsidP="00B756EA">
            <w:pPr>
              <w:rPr>
                <w:b/>
                <w:i/>
                <w:sz w:val="28"/>
              </w:rPr>
            </w:pPr>
            <w:r w:rsidRPr="00E27BE3">
              <w:rPr>
                <w:b/>
                <w:i/>
                <w:sz w:val="28"/>
              </w:rPr>
              <w:t>Corsi d’approfondimento di matematica e logica</w:t>
            </w:r>
          </w:p>
          <w:p w:rsidR="00B756EA" w:rsidRDefault="00B756EA" w:rsidP="00B756EA">
            <w:r>
              <w:t>Scuola primaria, classi IV e V</w:t>
            </w:r>
          </w:p>
          <w:p w:rsidR="00B756EA" w:rsidRDefault="00B756EA" w:rsidP="00B756EA">
            <w:r>
              <w:t>Scuola secondaria di 1° grado</w:t>
            </w:r>
          </w:p>
          <w:p w:rsidR="00B756EA" w:rsidRDefault="00B756EA" w:rsidP="00B756EA"/>
          <w:p w:rsidR="00B756EA" w:rsidRDefault="00B756EA" w:rsidP="00B756EA"/>
          <w:p w:rsidR="00B756EA" w:rsidRPr="00E27BE3" w:rsidRDefault="00B756EA" w:rsidP="00B756EA">
            <w:pPr>
              <w:rPr>
                <w:b/>
                <w:i/>
                <w:sz w:val="28"/>
              </w:rPr>
            </w:pPr>
            <w:r w:rsidRPr="00E27BE3">
              <w:rPr>
                <w:b/>
                <w:i/>
                <w:sz w:val="28"/>
              </w:rPr>
              <w:t>Avvio allo studio del latino</w:t>
            </w:r>
          </w:p>
          <w:p w:rsidR="00B756EA" w:rsidRDefault="00B756EA" w:rsidP="00B756EA">
            <w:pPr>
              <w:jc w:val="center"/>
              <w:rPr>
                <w:b/>
                <w:i/>
              </w:rPr>
            </w:pPr>
          </w:p>
          <w:p w:rsidR="00B756EA" w:rsidRDefault="00B756EA" w:rsidP="00B756EA">
            <w:pPr>
              <w:jc w:val="center"/>
              <w:rPr>
                <w:b/>
                <w:i/>
              </w:rPr>
            </w:pPr>
          </w:p>
          <w:p w:rsidR="00B756EA" w:rsidRDefault="00B756EA" w:rsidP="00B756EA">
            <w:pPr>
              <w:rPr>
                <w:b/>
                <w:i/>
              </w:rPr>
            </w:pPr>
          </w:p>
          <w:p w:rsidR="00B756EA" w:rsidRPr="00F94EEA" w:rsidRDefault="00B756EA" w:rsidP="00B756EA">
            <w:pPr>
              <w:tabs>
                <w:tab w:val="center" w:pos="1549"/>
                <w:tab w:val="right" w:pos="3099"/>
              </w:tabs>
              <w:jc w:val="center"/>
            </w:pPr>
          </w:p>
          <w:p w:rsidR="00B756EA" w:rsidRPr="00803A99" w:rsidRDefault="00B756EA" w:rsidP="00B756EA">
            <w:pPr>
              <w:tabs>
                <w:tab w:val="center" w:pos="1549"/>
                <w:tab w:val="right" w:pos="3099"/>
              </w:tabs>
              <w:jc w:val="center"/>
              <w:rPr>
                <w:b/>
              </w:rPr>
            </w:pPr>
            <w:r w:rsidRPr="00E27BE3">
              <w:rPr>
                <w:b/>
                <w:i/>
                <w:sz w:val="28"/>
              </w:rPr>
              <w:t>L’orto a scuola</w:t>
            </w:r>
          </w:p>
          <w:p w:rsidR="00B756EA" w:rsidRDefault="00B756EA" w:rsidP="00B756EA">
            <w:pPr>
              <w:tabs>
                <w:tab w:val="center" w:pos="1549"/>
                <w:tab w:val="right" w:pos="3099"/>
              </w:tabs>
              <w:rPr>
                <w:b/>
                <w:i/>
              </w:rPr>
            </w:pPr>
          </w:p>
          <w:p w:rsidR="00B756EA" w:rsidRDefault="00B756EA" w:rsidP="00B756EA">
            <w:pPr>
              <w:tabs>
                <w:tab w:val="center" w:pos="1549"/>
                <w:tab w:val="right" w:pos="3099"/>
              </w:tabs>
              <w:rPr>
                <w:b/>
                <w:i/>
              </w:rPr>
            </w:pPr>
            <w:r>
              <w:t>Scuola primaria e sezioni della scuola dell’infanzia</w:t>
            </w:r>
          </w:p>
          <w:p w:rsidR="00B756EA" w:rsidRDefault="00B756EA" w:rsidP="00B756EA">
            <w:pPr>
              <w:tabs>
                <w:tab w:val="center" w:pos="1549"/>
                <w:tab w:val="right" w:pos="3099"/>
              </w:tabs>
              <w:rPr>
                <w:b/>
                <w:i/>
              </w:rPr>
            </w:pPr>
          </w:p>
          <w:p w:rsidR="00B756EA" w:rsidRDefault="00B756EA" w:rsidP="00B756EA">
            <w:pPr>
              <w:rPr>
                <w:b/>
                <w:i/>
              </w:rPr>
            </w:pPr>
          </w:p>
          <w:p w:rsidR="00B756EA" w:rsidRDefault="00B756EA" w:rsidP="00B756EA">
            <w:pPr>
              <w:rPr>
                <w:b/>
                <w:i/>
              </w:rPr>
            </w:pPr>
          </w:p>
          <w:p w:rsidR="00B756EA" w:rsidRDefault="00B756EA" w:rsidP="00B756EA">
            <w:pPr>
              <w:rPr>
                <w:b/>
                <w:i/>
              </w:rPr>
            </w:pPr>
          </w:p>
          <w:p w:rsidR="00B756EA" w:rsidRDefault="00B756EA" w:rsidP="00B756EA">
            <w:pPr>
              <w:rPr>
                <w:b/>
                <w:i/>
              </w:rPr>
            </w:pPr>
          </w:p>
          <w:p w:rsidR="00B756EA" w:rsidRDefault="00B756EA" w:rsidP="00B756EA">
            <w:pPr>
              <w:rPr>
                <w:b/>
                <w:i/>
              </w:rPr>
            </w:pPr>
          </w:p>
          <w:p w:rsidR="00B756EA" w:rsidRDefault="00B756EA" w:rsidP="00B756EA">
            <w:pPr>
              <w:rPr>
                <w:b/>
                <w:i/>
              </w:rPr>
            </w:pPr>
          </w:p>
          <w:p w:rsidR="00B756EA" w:rsidRDefault="00B756EA" w:rsidP="00B756EA">
            <w:pPr>
              <w:rPr>
                <w:b/>
                <w:i/>
              </w:rPr>
            </w:pPr>
          </w:p>
          <w:p w:rsidR="00B756EA" w:rsidRDefault="00B756EA" w:rsidP="00B756EA">
            <w:pPr>
              <w:rPr>
                <w:b/>
                <w:i/>
              </w:rPr>
            </w:pPr>
          </w:p>
          <w:p w:rsidR="00B756EA" w:rsidRDefault="00B756EA" w:rsidP="00B756EA">
            <w:pPr>
              <w:rPr>
                <w:b/>
                <w:i/>
              </w:rPr>
            </w:pPr>
          </w:p>
          <w:p w:rsidR="00B756EA" w:rsidRDefault="00B756EA" w:rsidP="00B756EA">
            <w:pPr>
              <w:rPr>
                <w:b/>
                <w:i/>
              </w:rPr>
            </w:pPr>
          </w:p>
          <w:p w:rsidR="00B756EA" w:rsidRDefault="00B756EA" w:rsidP="00B756EA">
            <w:pPr>
              <w:rPr>
                <w:b/>
                <w:i/>
              </w:rPr>
            </w:pPr>
          </w:p>
          <w:p w:rsidR="00B756EA" w:rsidRDefault="00B756EA" w:rsidP="00B756EA">
            <w:pPr>
              <w:rPr>
                <w:b/>
                <w:i/>
              </w:rPr>
            </w:pPr>
          </w:p>
          <w:p w:rsidR="00B756EA" w:rsidRPr="00B54536" w:rsidRDefault="00B756EA" w:rsidP="00B756EA">
            <w:pPr>
              <w:jc w:val="center"/>
              <w:rPr>
                <w:b/>
                <w:i/>
              </w:rPr>
            </w:pPr>
            <w:r w:rsidRPr="00E27BE3">
              <w:rPr>
                <w:b/>
                <w:i/>
                <w:sz w:val="28"/>
              </w:rPr>
              <w:t>Laboratorio di scienze</w:t>
            </w:r>
          </w:p>
          <w:p w:rsidR="00B756EA" w:rsidRDefault="00B756EA" w:rsidP="00B756EA">
            <w:pPr>
              <w:jc w:val="center"/>
            </w:pPr>
            <w:r>
              <w:t>(attività di approfondimento dalla scuola primaria alla scuola secondaria di 1° grado)</w:t>
            </w:r>
          </w:p>
          <w:p w:rsidR="00B756EA" w:rsidRPr="00B54536" w:rsidRDefault="00B756EA" w:rsidP="00B756EA">
            <w:pPr>
              <w:jc w:val="center"/>
              <w:rPr>
                <w:b/>
                <w:i/>
              </w:rPr>
            </w:pPr>
          </w:p>
          <w:p w:rsidR="00B756EA" w:rsidRDefault="00B756EA" w:rsidP="00B756EA">
            <w:pPr>
              <w:jc w:val="center"/>
              <w:rPr>
                <w:b/>
                <w:i/>
              </w:rPr>
            </w:pPr>
          </w:p>
          <w:p w:rsidR="00B756EA" w:rsidRPr="00B54536" w:rsidRDefault="00B756EA" w:rsidP="00B756EA">
            <w:pPr>
              <w:jc w:val="center"/>
              <w:rPr>
                <w:b/>
              </w:rPr>
            </w:pPr>
          </w:p>
        </w:tc>
        <w:tc>
          <w:tcPr>
            <w:tcW w:w="1854" w:type="pct"/>
            <w:gridSpan w:val="2"/>
          </w:tcPr>
          <w:p w:rsidR="00B756EA" w:rsidRPr="00B54536" w:rsidRDefault="00B756EA" w:rsidP="000F3F53">
            <w:pPr>
              <w:numPr>
                <w:ilvl w:val="0"/>
                <w:numId w:val="73"/>
              </w:numPr>
              <w:ind w:left="408" w:hanging="284"/>
              <w:jc w:val="both"/>
              <w:rPr>
                <w:sz w:val="22"/>
                <w:szCs w:val="22"/>
              </w:rPr>
            </w:pPr>
            <w:r w:rsidRPr="00B54536">
              <w:rPr>
                <w:sz w:val="22"/>
                <w:szCs w:val="22"/>
              </w:rPr>
              <w:t>Potenziare le capacità logiche</w:t>
            </w:r>
          </w:p>
          <w:p w:rsidR="00B756EA" w:rsidRPr="00B54536" w:rsidRDefault="00B756EA" w:rsidP="000F3F53">
            <w:pPr>
              <w:numPr>
                <w:ilvl w:val="0"/>
                <w:numId w:val="73"/>
              </w:numPr>
              <w:ind w:left="408" w:hanging="284"/>
              <w:jc w:val="both"/>
              <w:rPr>
                <w:sz w:val="22"/>
                <w:szCs w:val="22"/>
              </w:rPr>
            </w:pPr>
            <w:r w:rsidRPr="00B54536">
              <w:rPr>
                <w:sz w:val="22"/>
                <w:szCs w:val="22"/>
              </w:rPr>
              <w:t>Acquisire capacità organizzative e l’efficienza intellettiva</w:t>
            </w:r>
          </w:p>
          <w:p w:rsidR="00B756EA" w:rsidRPr="00B54536" w:rsidRDefault="00B756EA" w:rsidP="000F3F53">
            <w:pPr>
              <w:numPr>
                <w:ilvl w:val="0"/>
                <w:numId w:val="73"/>
              </w:numPr>
              <w:ind w:left="408" w:hanging="284"/>
              <w:jc w:val="both"/>
              <w:rPr>
                <w:sz w:val="22"/>
                <w:szCs w:val="22"/>
              </w:rPr>
            </w:pPr>
            <w:r w:rsidRPr="00B54536">
              <w:rPr>
                <w:sz w:val="22"/>
                <w:szCs w:val="22"/>
              </w:rPr>
              <w:t>Migliorare la socializzazione</w:t>
            </w:r>
          </w:p>
          <w:p w:rsidR="00B756EA" w:rsidRPr="00B54536" w:rsidRDefault="00B756EA" w:rsidP="000F3F53">
            <w:pPr>
              <w:numPr>
                <w:ilvl w:val="0"/>
                <w:numId w:val="73"/>
              </w:numPr>
              <w:ind w:left="408" w:hanging="284"/>
              <w:jc w:val="both"/>
              <w:rPr>
                <w:sz w:val="22"/>
                <w:szCs w:val="22"/>
              </w:rPr>
            </w:pPr>
            <w:r w:rsidRPr="00B54536">
              <w:rPr>
                <w:sz w:val="22"/>
                <w:szCs w:val="22"/>
              </w:rPr>
              <w:t>Aiutare i bambini a riflettere, a pensare in silenzio, a prendere</w:t>
            </w:r>
            <w:r w:rsidRPr="00B54536">
              <w:rPr>
                <w:sz w:val="22"/>
                <w:szCs w:val="22"/>
              </w:rPr>
              <w:br/>
              <w:t>decisioni e risolvere problemi, ad accettare la sconfitta, a rispettare le idee degli altri</w:t>
            </w:r>
            <w:r w:rsidRPr="00B54536">
              <w:rPr>
                <w:sz w:val="22"/>
                <w:szCs w:val="22"/>
              </w:rPr>
              <w:br/>
            </w:r>
          </w:p>
          <w:p w:rsidR="00B756EA" w:rsidRDefault="00B756EA" w:rsidP="000F3F53">
            <w:pPr>
              <w:numPr>
                <w:ilvl w:val="0"/>
                <w:numId w:val="73"/>
              </w:numPr>
              <w:ind w:left="408" w:hanging="284"/>
              <w:jc w:val="both"/>
              <w:rPr>
                <w:sz w:val="22"/>
                <w:szCs w:val="22"/>
              </w:rPr>
            </w:pPr>
            <w:r w:rsidRPr="00B54536">
              <w:rPr>
                <w:sz w:val="22"/>
                <w:szCs w:val="22"/>
              </w:rPr>
              <w:t>Potenziare le capacità logiche attraverso l’uso consapevole del linguaggio naturale e lo sviluppo dell’argomentazione</w:t>
            </w:r>
          </w:p>
          <w:p w:rsidR="00B756EA" w:rsidRDefault="00B756EA" w:rsidP="00DA5A59">
            <w:pPr>
              <w:ind w:left="408" w:hanging="284"/>
              <w:jc w:val="both"/>
              <w:rPr>
                <w:sz w:val="22"/>
                <w:szCs w:val="22"/>
              </w:rPr>
            </w:pPr>
          </w:p>
          <w:p w:rsidR="00B756EA" w:rsidRDefault="00B756EA" w:rsidP="00DA5A59">
            <w:pPr>
              <w:ind w:left="408" w:hanging="284"/>
              <w:jc w:val="both"/>
              <w:rPr>
                <w:sz w:val="22"/>
                <w:szCs w:val="22"/>
              </w:rPr>
            </w:pPr>
          </w:p>
          <w:p w:rsidR="00B756EA" w:rsidRDefault="00B756EA" w:rsidP="00DA5A59">
            <w:pPr>
              <w:ind w:left="408" w:hanging="284"/>
              <w:jc w:val="both"/>
              <w:rPr>
                <w:sz w:val="22"/>
                <w:szCs w:val="22"/>
              </w:rPr>
            </w:pPr>
          </w:p>
          <w:p w:rsidR="00B756EA" w:rsidRDefault="00B756EA" w:rsidP="00DA5A59">
            <w:pPr>
              <w:ind w:left="408" w:hanging="284"/>
              <w:jc w:val="both"/>
              <w:rPr>
                <w:sz w:val="22"/>
                <w:szCs w:val="22"/>
              </w:rPr>
            </w:pPr>
          </w:p>
          <w:p w:rsidR="00B756EA" w:rsidRDefault="00B756EA" w:rsidP="00DA5A59">
            <w:pPr>
              <w:ind w:left="408" w:hanging="284"/>
              <w:jc w:val="both"/>
              <w:rPr>
                <w:sz w:val="22"/>
                <w:szCs w:val="22"/>
              </w:rPr>
            </w:pPr>
          </w:p>
          <w:p w:rsidR="00DA5A59" w:rsidRDefault="00DA5A59" w:rsidP="00DA5A59">
            <w:pPr>
              <w:ind w:left="408" w:hanging="284"/>
              <w:jc w:val="both"/>
              <w:rPr>
                <w:sz w:val="22"/>
                <w:szCs w:val="22"/>
              </w:rPr>
            </w:pPr>
          </w:p>
          <w:p w:rsidR="00DA5A59" w:rsidRDefault="00DA5A59" w:rsidP="00DA5A59">
            <w:pPr>
              <w:ind w:left="408" w:hanging="284"/>
              <w:jc w:val="both"/>
              <w:rPr>
                <w:sz w:val="22"/>
                <w:szCs w:val="22"/>
              </w:rPr>
            </w:pPr>
          </w:p>
          <w:p w:rsidR="00DA5A59" w:rsidRDefault="00DA5A59" w:rsidP="00DA5A59">
            <w:pPr>
              <w:ind w:left="408" w:hanging="284"/>
              <w:jc w:val="both"/>
              <w:rPr>
                <w:sz w:val="22"/>
                <w:szCs w:val="22"/>
              </w:rPr>
            </w:pPr>
          </w:p>
          <w:p w:rsidR="00B756EA" w:rsidRPr="00552D07" w:rsidRDefault="00B756EA" w:rsidP="000F3F53">
            <w:pPr>
              <w:numPr>
                <w:ilvl w:val="0"/>
                <w:numId w:val="73"/>
              </w:numPr>
              <w:ind w:left="408" w:hanging="284"/>
              <w:jc w:val="both"/>
              <w:rPr>
                <w:sz w:val="22"/>
                <w:szCs w:val="22"/>
              </w:rPr>
            </w:pPr>
            <w:r w:rsidRPr="00552D07">
              <w:rPr>
                <w:sz w:val="22"/>
                <w:szCs w:val="22"/>
              </w:rPr>
              <w:t>Avviare allo studio della lingua e della civiltà latina presentando gli elementi di base</w:t>
            </w:r>
          </w:p>
          <w:p w:rsidR="00B756EA" w:rsidRDefault="00B756EA" w:rsidP="00DA5A59">
            <w:pPr>
              <w:ind w:left="408" w:hanging="284"/>
              <w:jc w:val="both"/>
              <w:rPr>
                <w:sz w:val="22"/>
                <w:szCs w:val="22"/>
              </w:rPr>
            </w:pPr>
          </w:p>
          <w:p w:rsidR="00B756EA" w:rsidRDefault="00B756EA" w:rsidP="00DA5A59">
            <w:pPr>
              <w:ind w:left="408" w:hanging="284"/>
              <w:jc w:val="both"/>
              <w:rPr>
                <w:sz w:val="22"/>
                <w:szCs w:val="22"/>
              </w:rPr>
            </w:pPr>
          </w:p>
          <w:p w:rsidR="00B756EA" w:rsidRDefault="00B756EA" w:rsidP="00DA5A59">
            <w:pPr>
              <w:ind w:left="408" w:hanging="284"/>
              <w:jc w:val="both"/>
              <w:rPr>
                <w:sz w:val="22"/>
                <w:szCs w:val="22"/>
              </w:rPr>
            </w:pPr>
          </w:p>
          <w:p w:rsidR="00B756EA" w:rsidRPr="00552D07" w:rsidRDefault="00B756EA" w:rsidP="000F3F53">
            <w:pPr>
              <w:numPr>
                <w:ilvl w:val="0"/>
                <w:numId w:val="73"/>
              </w:numPr>
              <w:ind w:left="408" w:hanging="284"/>
              <w:jc w:val="both"/>
              <w:rPr>
                <w:snapToGrid w:val="0"/>
                <w:sz w:val="22"/>
                <w:szCs w:val="22"/>
              </w:rPr>
            </w:pPr>
            <w:r w:rsidRPr="00B54536">
              <w:rPr>
                <w:snapToGrid w:val="0"/>
                <w:sz w:val="22"/>
                <w:szCs w:val="22"/>
              </w:rPr>
              <w:t xml:space="preserve">Acquisire </w:t>
            </w:r>
            <w:r w:rsidRPr="00552D07">
              <w:rPr>
                <w:snapToGrid w:val="0"/>
                <w:sz w:val="22"/>
                <w:szCs w:val="22"/>
              </w:rPr>
              <w:t>consapevolezza dell’influenza dei mass media sulle scelte alimentari.</w:t>
            </w:r>
          </w:p>
          <w:p w:rsidR="00B756EA" w:rsidRPr="00552D07" w:rsidRDefault="00B756EA" w:rsidP="000F3F53">
            <w:pPr>
              <w:widowControl w:val="0"/>
              <w:numPr>
                <w:ilvl w:val="0"/>
                <w:numId w:val="73"/>
              </w:numPr>
              <w:ind w:left="408" w:hanging="284"/>
              <w:jc w:val="both"/>
              <w:rPr>
                <w:sz w:val="22"/>
                <w:szCs w:val="22"/>
              </w:rPr>
            </w:pPr>
            <w:r w:rsidRPr="00552D07">
              <w:rPr>
                <w:sz w:val="22"/>
                <w:szCs w:val="22"/>
              </w:rPr>
              <w:t>Progettare, organizzare e gestire uno spazio scolastico adibito ad orto.</w:t>
            </w:r>
          </w:p>
          <w:p w:rsidR="00B756EA" w:rsidRPr="00552D07" w:rsidRDefault="00B756EA" w:rsidP="000F3F53">
            <w:pPr>
              <w:widowControl w:val="0"/>
              <w:numPr>
                <w:ilvl w:val="0"/>
                <w:numId w:val="73"/>
              </w:numPr>
              <w:ind w:left="408" w:hanging="284"/>
              <w:jc w:val="both"/>
              <w:rPr>
                <w:sz w:val="22"/>
                <w:szCs w:val="22"/>
              </w:rPr>
            </w:pPr>
            <w:r w:rsidRPr="00552D07">
              <w:rPr>
                <w:sz w:val="22"/>
                <w:szCs w:val="22"/>
              </w:rPr>
              <w:t>Ricercare informazioni relative alle piante.</w:t>
            </w:r>
          </w:p>
          <w:p w:rsidR="00B756EA" w:rsidRPr="00552D07" w:rsidRDefault="00B756EA" w:rsidP="000F3F53">
            <w:pPr>
              <w:widowControl w:val="0"/>
              <w:numPr>
                <w:ilvl w:val="0"/>
                <w:numId w:val="73"/>
              </w:numPr>
              <w:ind w:left="408" w:hanging="284"/>
              <w:jc w:val="both"/>
              <w:rPr>
                <w:sz w:val="22"/>
                <w:szCs w:val="22"/>
              </w:rPr>
            </w:pPr>
            <w:r w:rsidRPr="00552D07">
              <w:rPr>
                <w:sz w:val="22"/>
                <w:szCs w:val="22"/>
              </w:rPr>
              <w:t>Conoscere il ciclo biologico delle piante.</w:t>
            </w:r>
          </w:p>
          <w:p w:rsidR="00B756EA" w:rsidRPr="00552D07" w:rsidRDefault="00B756EA" w:rsidP="000F3F53">
            <w:pPr>
              <w:widowControl w:val="0"/>
              <w:numPr>
                <w:ilvl w:val="0"/>
                <w:numId w:val="73"/>
              </w:numPr>
              <w:ind w:left="408" w:hanging="284"/>
              <w:jc w:val="both"/>
              <w:rPr>
                <w:sz w:val="22"/>
                <w:szCs w:val="22"/>
              </w:rPr>
            </w:pPr>
            <w:r w:rsidRPr="00552D07">
              <w:rPr>
                <w:sz w:val="22"/>
                <w:szCs w:val="22"/>
              </w:rPr>
              <w:t>Scoprire la stagionalità e territorialità dei diversi prodotti orticoli.</w:t>
            </w:r>
          </w:p>
          <w:p w:rsidR="00B756EA" w:rsidRPr="00552D07" w:rsidRDefault="00B756EA" w:rsidP="000F3F53">
            <w:pPr>
              <w:widowControl w:val="0"/>
              <w:numPr>
                <w:ilvl w:val="0"/>
                <w:numId w:val="73"/>
              </w:numPr>
              <w:ind w:left="408" w:hanging="284"/>
              <w:jc w:val="both"/>
              <w:rPr>
                <w:sz w:val="22"/>
                <w:szCs w:val="22"/>
              </w:rPr>
            </w:pPr>
            <w:r w:rsidRPr="00552D07">
              <w:rPr>
                <w:sz w:val="22"/>
                <w:szCs w:val="22"/>
              </w:rPr>
              <w:t>Osservare, rappresentare e documentare le diverse attività svolte.</w:t>
            </w:r>
          </w:p>
          <w:p w:rsidR="00B756EA" w:rsidRPr="00552D07" w:rsidRDefault="00B756EA" w:rsidP="000F3F53">
            <w:pPr>
              <w:numPr>
                <w:ilvl w:val="0"/>
                <w:numId w:val="73"/>
              </w:numPr>
              <w:ind w:left="408" w:hanging="284"/>
              <w:jc w:val="both"/>
              <w:rPr>
                <w:snapToGrid w:val="0"/>
                <w:sz w:val="22"/>
                <w:szCs w:val="22"/>
              </w:rPr>
            </w:pPr>
            <w:r w:rsidRPr="00552D07">
              <w:rPr>
                <w:sz w:val="22"/>
                <w:szCs w:val="22"/>
              </w:rPr>
              <w:t>Sperimentare percorsi di degustazione dei prodotti ottenuti.</w:t>
            </w:r>
          </w:p>
          <w:p w:rsidR="00B756EA" w:rsidRDefault="00B756EA" w:rsidP="00DA5A59">
            <w:pPr>
              <w:ind w:left="408" w:hanging="284"/>
              <w:jc w:val="both"/>
              <w:rPr>
                <w:sz w:val="22"/>
                <w:szCs w:val="22"/>
              </w:rPr>
            </w:pPr>
          </w:p>
          <w:p w:rsidR="00B756EA" w:rsidRPr="00552D07" w:rsidRDefault="00B756EA" w:rsidP="00DA5A59">
            <w:pPr>
              <w:ind w:left="408" w:hanging="284"/>
              <w:jc w:val="both"/>
              <w:rPr>
                <w:sz w:val="22"/>
                <w:szCs w:val="22"/>
              </w:rPr>
            </w:pPr>
          </w:p>
          <w:p w:rsidR="00B756EA" w:rsidRPr="00552D07" w:rsidRDefault="00B756EA" w:rsidP="000F3F53">
            <w:pPr>
              <w:numPr>
                <w:ilvl w:val="0"/>
                <w:numId w:val="73"/>
              </w:numPr>
              <w:ind w:left="408" w:hanging="284"/>
              <w:jc w:val="both"/>
              <w:rPr>
                <w:sz w:val="22"/>
                <w:szCs w:val="22"/>
              </w:rPr>
            </w:pPr>
            <w:r>
              <w:rPr>
                <w:sz w:val="22"/>
                <w:szCs w:val="22"/>
              </w:rPr>
              <w:t>Sviluppare la capacità d’osservazione</w:t>
            </w:r>
          </w:p>
          <w:p w:rsidR="00B756EA" w:rsidRPr="00552D07" w:rsidRDefault="00B756EA" w:rsidP="000F3F53">
            <w:pPr>
              <w:numPr>
                <w:ilvl w:val="0"/>
                <w:numId w:val="73"/>
              </w:numPr>
              <w:ind w:left="408" w:hanging="284"/>
              <w:jc w:val="both"/>
              <w:rPr>
                <w:sz w:val="22"/>
                <w:szCs w:val="22"/>
              </w:rPr>
            </w:pPr>
            <w:r>
              <w:rPr>
                <w:sz w:val="22"/>
                <w:szCs w:val="22"/>
              </w:rPr>
              <w:t>Formulare ipotesi</w:t>
            </w:r>
          </w:p>
          <w:p w:rsidR="00B756EA" w:rsidRPr="00552D07" w:rsidRDefault="00B756EA" w:rsidP="000F3F53">
            <w:pPr>
              <w:numPr>
                <w:ilvl w:val="0"/>
                <w:numId w:val="73"/>
              </w:numPr>
              <w:ind w:left="408" w:hanging="284"/>
              <w:jc w:val="both"/>
              <w:rPr>
                <w:sz w:val="22"/>
                <w:szCs w:val="22"/>
              </w:rPr>
            </w:pPr>
            <w:r>
              <w:rPr>
                <w:sz w:val="22"/>
                <w:szCs w:val="22"/>
              </w:rPr>
              <w:t>Verificare con esperimenti</w:t>
            </w:r>
          </w:p>
          <w:p w:rsidR="00B756EA" w:rsidRPr="00552D07" w:rsidRDefault="00B756EA" w:rsidP="000F3F53">
            <w:pPr>
              <w:numPr>
                <w:ilvl w:val="0"/>
                <w:numId w:val="73"/>
              </w:numPr>
              <w:ind w:left="408" w:hanging="284"/>
              <w:jc w:val="both"/>
              <w:rPr>
                <w:sz w:val="22"/>
                <w:szCs w:val="22"/>
              </w:rPr>
            </w:pPr>
            <w:r>
              <w:rPr>
                <w:sz w:val="22"/>
                <w:szCs w:val="22"/>
              </w:rPr>
              <w:t>Formulare leggi</w:t>
            </w:r>
          </w:p>
          <w:p w:rsidR="00B756EA" w:rsidRPr="00B54536" w:rsidRDefault="00B756EA" w:rsidP="00B756EA">
            <w:pPr>
              <w:ind w:left="472"/>
              <w:rPr>
                <w:sz w:val="22"/>
                <w:szCs w:val="22"/>
              </w:rPr>
            </w:pPr>
          </w:p>
        </w:tc>
        <w:tc>
          <w:tcPr>
            <w:tcW w:w="1339" w:type="pct"/>
          </w:tcPr>
          <w:p w:rsidR="00B756EA" w:rsidRPr="00B54536" w:rsidRDefault="00B756EA" w:rsidP="00B756EA">
            <w:pPr>
              <w:ind w:left="34"/>
              <w:rPr>
                <w:sz w:val="22"/>
                <w:szCs w:val="22"/>
              </w:rPr>
            </w:pPr>
            <w:r w:rsidRPr="00B54536">
              <w:rPr>
                <w:sz w:val="22"/>
                <w:szCs w:val="22"/>
              </w:rPr>
              <w:t>Docenti e alunni delle scuole primarie</w:t>
            </w:r>
          </w:p>
          <w:p w:rsidR="00B756EA" w:rsidRDefault="00B756EA" w:rsidP="00B756EA">
            <w:pPr>
              <w:ind w:left="34"/>
              <w:rPr>
                <w:sz w:val="22"/>
                <w:szCs w:val="22"/>
              </w:rPr>
            </w:pPr>
            <w:r w:rsidRPr="00E35EE4">
              <w:rPr>
                <w:sz w:val="22"/>
                <w:szCs w:val="22"/>
              </w:rPr>
              <w:t>Condotti da esperti con curricoli specifici</w:t>
            </w:r>
          </w:p>
          <w:p w:rsidR="00B756EA" w:rsidRDefault="00B756EA" w:rsidP="00B756EA">
            <w:pPr>
              <w:ind w:left="34"/>
              <w:rPr>
                <w:sz w:val="22"/>
                <w:szCs w:val="22"/>
              </w:rPr>
            </w:pPr>
          </w:p>
          <w:p w:rsidR="00B756EA" w:rsidRPr="00E35EE4" w:rsidRDefault="00B756EA" w:rsidP="00B756EA">
            <w:pPr>
              <w:ind w:left="34"/>
              <w:rPr>
                <w:sz w:val="22"/>
                <w:szCs w:val="22"/>
              </w:rPr>
            </w:pPr>
            <w:r>
              <w:rPr>
                <w:sz w:val="22"/>
                <w:szCs w:val="22"/>
              </w:rPr>
              <w:t>Finanziato con i contributi volontari dei genitori</w:t>
            </w:r>
          </w:p>
          <w:p w:rsidR="00B756EA" w:rsidRPr="00B54536" w:rsidRDefault="00B756EA" w:rsidP="00B756EA">
            <w:pPr>
              <w:ind w:left="126"/>
              <w:rPr>
                <w:sz w:val="22"/>
                <w:szCs w:val="22"/>
              </w:rPr>
            </w:pPr>
          </w:p>
          <w:p w:rsidR="00B756EA" w:rsidRPr="00B54536" w:rsidRDefault="00B756EA" w:rsidP="00B756EA">
            <w:pPr>
              <w:rPr>
                <w:sz w:val="22"/>
                <w:szCs w:val="22"/>
              </w:rPr>
            </w:pPr>
          </w:p>
          <w:p w:rsidR="00B756EA" w:rsidRPr="00B54536" w:rsidRDefault="00B756EA" w:rsidP="00B756EA">
            <w:pPr>
              <w:ind w:left="126"/>
              <w:rPr>
                <w:sz w:val="22"/>
                <w:szCs w:val="22"/>
              </w:rPr>
            </w:pPr>
          </w:p>
          <w:p w:rsidR="00B756EA" w:rsidRPr="00B54536" w:rsidRDefault="00B756EA" w:rsidP="00B756EA">
            <w:pPr>
              <w:ind w:left="126"/>
              <w:rPr>
                <w:sz w:val="22"/>
                <w:szCs w:val="22"/>
              </w:rPr>
            </w:pPr>
          </w:p>
          <w:p w:rsidR="00B756EA" w:rsidRDefault="00B756EA" w:rsidP="00B756EA">
            <w:pPr>
              <w:ind w:left="126"/>
              <w:rPr>
                <w:sz w:val="22"/>
                <w:szCs w:val="22"/>
              </w:rPr>
            </w:pPr>
            <w:r>
              <w:rPr>
                <w:sz w:val="22"/>
                <w:szCs w:val="22"/>
              </w:rPr>
              <w:t>Docenti di classe</w:t>
            </w: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DA5A59" w:rsidRDefault="00DA5A59" w:rsidP="00B756EA">
            <w:pPr>
              <w:ind w:left="126"/>
              <w:rPr>
                <w:sz w:val="22"/>
                <w:szCs w:val="22"/>
              </w:rPr>
            </w:pPr>
          </w:p>
          <w:p w:rsidR="00DA5A59" w:rsidRDefault="00DA5A59"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r>
              <w:rPr>
                <w:sz w:val="22"/>
                <w:szCs w:val="22"/>
              </w:rPr>
              <w:t>Docenti di classe</w:t>
            </w: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r w:rsidRPr="00B54536">
              <w:rPr>
                <w:sz w:val="22"/>
                <w:szCs w:val="22"/>
              </w:rPr>
              <w:t xml:space="preserve">Docente di </w:t>
            </w:r>
            <w:r>
              <w:rPr>
                <w:sz w:val="22"/>
                <w:szCs w:val="22"/>
              </w:rPr>
              <w:t>classe</w:t>
            </w: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firstLine="708"/>
              <w:rPr>
                <w:sz w:val="22"/>
                <w:szCs w:val="22"/>
              </w:rPr>
            </w:pPr>
          </w:p>
          <w:p w:rsidR="00B756EA" w:rsidRDefault="00B756EA" w:rsidP="00B756EA">
            <w:pPr>
              <w:ind w:left="126" w:firstLine="708"/>
              <w:rPr>
                <w:sz w:val="22"/>
                <w:szCs w:val="22"/>
              </w:rPr>
            </w:pPr>
          </w:p>
          <w:p w:rsidR="00B756EA" w:rsidRDefault="00B756EA" w:rsidP="00B756EA">
            <w:pPr>
              <w:ind w:left="126" w:firstLine="708"/>
              <w:rPr>
                <w:sz w:val="22"/>
                <w:szCs w:val="22"/>
              </w:rPr>
            </w:pPr>
          </w:p>
          <w:p w:rsidR="00B756EA" w:rsidRDefault="00B756EA" w:rsidP="00B756EA">
            <w:pPr>
              <w:ind w:left="126" w:firstLine="708"/>
              <w:rPr>
                <w:sz w:val="22"/>
                <w:szCs w:val="22"/>
              </w:rPr>
            </w:pPr>
          </w:p>
          <w:p w:rsidR="00B756EA" w:rsidRDefault="00B756EA" w:rsidP="00B756EA">
            <w:pPr>
              <w:ind w:left="126" w:firstLine="708"/>
              <w:rPr>
                <w:sz w:val="22"/>
                <w:szCs w:val="22"/>
              </w:rPr>
            </w:pPr>
          </w:p>
          <w:p w:rsidR="00B756EA" w:rsidRDefault="00B756EA" w:rsidP="00B756EA">
            <w:pPr>
              <w:ind w:left="126" w:firstLine="708"/>
              <w:rPr>
                <w:sz w:val="22"/>
                <w:szCs w:val="22"/>
              </w:rPr>
            </w:pPr>
          </w:p>
          <w:p w:rsidR="00B756EA" w:rsidRDefault="00B756EA" w:rsidP="00B756EA">
            <w:pPr>
              <w:ind w:left="126"/>
              <w:rPr>
                <w:sz w:val="22"/>
                <w:szCs w:val="22"/>
              </w:rPr>
            </w:pPr>
          </w:p>
          <w:p w:rsidR="00DA5A59" w:rsidRDefault="00DA5A59" w:rsidP="00B756EA">
            <w:pPr>
              <w:ind w:left="126"/>
              <w:rPr>
                <w:sz w:val="22"/>
                <w:szCs w:val="22"/>
              </w:rPr>
            </w:pPr>
          </w:p>
          <w:p w:rsidR="00DA5A59" w:rsidRDefault="00DA5A59" w:rsidP="00B756EA">
            <w:pPr>
              <w:ind w:left="126"/>
              <w:rPr>
                <w:sz w:val="22"/>
                <w:szCs w:val="22"/>
              </w:rPr>
            </w:pPr>
          </w:p>
          <w:p w:rsidR="00B756EA" w:rsidRPr="00B54536" w:rsidRDefault="00B756EA" w:rsidP="00B756EA">
            <w:pPr>
              <w:ind w:left="126"/>
              <w:rPr>
                <w:b/>
                <w:sz w:val="22"/>
                <w:szCs w:val="22"/>
              </w:rPr>
            </w:pPr>
            <w:r>
              <w:rPr>
                <w:sz w:val="22"/>
                <w:szCs w:val="22"/>
              </w:rPr>
              <w:t>Docente dell’istituto</w:t>
            </w:r>
          </w:p>
        </w:tc>
      </w:tr>
      <w:tr w:rsidR="00B756EA" w:rsidRPr="00B54536" w:rsidTr="00E85CD2">
        <w:trPr>
          <w:cantSplit/>
        </w:trPr>
        <w:tc>
          <w:tcPr>
            <w:tcW w:w="432" w:type="pct"/>
            <w:textDirection w:val="tbRl"/>
          </w:tcPr>
          <w:p w:rsidR="00B756EA" w:rsidRPr="00B54536" w:rsidRDefault="00B756EA" w:rsidP="00B756EA">
            <w:pPr>
              <w:tabs>
                <w:tab w:val="center" w:pos="1549"/>
                <w:tab w:val="right" w:pos="3099"/>
              </w:tabs>
              <w:ind w:left="113" w:right="113"/>
              <w:jc w:val="center"/>
              <w:rPr>
                <w:b/>
                <w:sz w:val="20"/>
                <w:szCs w:val="20"/>
              </w:rPr>
            </w:pPr>
            <w:r w:rsidRPr="00B54536">
              <w:rPr>
                <w:b/>
                <w:color w:val="FF0000"/>
                <w:sz w:val="20"/>
                <w:szCs w:val="20"/>
              </w:rPr>
              <w:lastRenderedPageBreak/>
              <w:t>SVILUPPO COMPETENZE</w:t>
            </w:r>
            <w:r w:rsidRPr="00B54536">
              <w:rPr>
                <w:b/>
                <w:sz w:val="20"/>
                <w:szCs w:val="20"/>
              </w:rPr>
              <w:t xml:space="preserve"> </w:t>
            </w:r>
          </w:p>
        </w:tc>
        <w:tc>
          <w:tcPr>
            <w:tcW w:w="1375" w:type="pct"/>
            <w:gridSpan w:val="2"/>
          </w:tcPr>
          <w:p w:rsidR="00B756EA" w:rsidRDefault="00B756EA" w:rsidP="00B756EA">
            <w:pPr>
              <w:jc w:val="center"/>
              <w:rPr>
                <w:b/>
                <w:i/>
                <w:sz w:val="28"/>
              </w:rPr>
            </w:pPr>
          </w:p>
          <w:p w:rsidR="00B756EA" w:rsidRPr="00B54536" w:rsidRDefault="00B756EA" w:rsidP="00B756EA">
            <w:pPr>
              <w:jc w:val="center"/>
              <w:rPr>
                <w:b/>
                <w:i/>
              </w:rPr>
            </w:pPr>
            <w:r>
              <w:rPr>
                <w:b/>
                <w:i/>
                <w:sz w:val="28"/>
              </w:rPr>
              <w:t>P</w:t>
            </w:r>
            <w:r w:rsidRPr="00E27BE3">
              <w:rPr>
                <w:b/>
                <w:i/>
                <w:sz w:val="28"/>
              </w:rPr>
              <w:t>romozione della lettura e della biblioteca</w:t>
            </w:r>
          </w:p>
          <w:p w:rsidR="00B756EA" w:rsidRPr="00F94EEA" w:rsidRDefault="00B756EA" w:rsidP="00B756EA">
            <w:pPr>
              <w:jc w:val="center"/>
            </w:pPr>
            <w:r w:rsidRPr="00F94EEA">
              <w:t>(Scuola dell’Infanzia, Scuola Primaria, Scuola Secondaria di 1° grado)</w:t>
            </w:r>
          </w:p>
        </w:tc>
        <w:tc>
          <w:tcPr>
            <w:tcW w:w="1854" w:type="pct"/>
            <w:gridSpan w:val="2"/>
          </w:tcPr>
          <w:p w:rsidR="00B756EA" w:rsidRPr="00DA5A59" w:rsidRDefault="00B756EA" w:rsidP="000F3F53">
            <w:pPr>
              <w:pStyle w:val="Paragrafoelenco"/>
              <w:numPr>
                <w:ilvl w:val="0"/>
                <w:numId w:val="77"/>
              </w:numPr>
              <w:ind w:left="408" w:hanging="284"/>
              <w:rPr>
                <w:sz w:val="22"/>
                <w:szCs w:val="22"/>
              </w:rPr>
            </w:pPr>
          </w:p>
          <w:p w:rsidR="00B756EA" w:rsidRPr="00DA5A59" w:rsidRDefault="00B756EA" w:rsidP="000F3F53">
            <w:pPr>
              <w:pStyle w:val="Paragrafoelenco"/>
              <w:numPr>
                <w:ilvl w:val="0"/>
                <w:numId w:val="77"/>
              </w:numPr>
              <w:ind w:left="408" w:hanging="284"/>
              <w:rPr>
                <w:sz w:val="22"/>
                <w:szCs w:val="22"/>
              </w:rPr>
            </w:pPr>
            <w:r w:rsidRPr="00DA5A59">
              <w:rPr>
                <w:sz w:val="22"/>
                <w:szCs w:val="22"/>
              </w:rPr>
              <w:t>Educare i bambini e i ragazzi al piacere di leggere e dell’ascoltare</w:t>
            </w:r>
          </w:p>
          <w:p w:rsidR="00B756EA" w:rsidRPr="00DA5A59" w:rsidRDefault="00B756EA" w:rsidP="000F3F53">
            <w:pPr>
              <w:pStyle w:val="Paragrafoelenco"/>
              <w:numPr>
                <w:ilvl w:val="0"/>
                <w:numId w:val="77"/>
              </w:numPr>
              <w:ind w:left="408" w:hanging="284"/>
              <w:rPr>
                <w:sz w:val="22"/>
                <w:szCs w:val="22"/>
              </w:rPr>
            </w:pPr>
            <w:r w:rsidRPr="00DA5A59">
              <w:rPr>
                <w:sz w:val="22"/>
                <w:szCs w:val="22"/>
              </w:rPr>
              <w:t>Promuovere e potenziare la fruizione della biblioteca</w:t>
            </w:r>
          </w:p>
          <w:p w:rsidR="00B756EA" w:rsidRPr="00DA5A59" w:rsidRDefault="00B756EA" w:rsidP="000F3F53">
            <w:pPr>
              <w:pStyle w:val="Paragrafoelenco"/>
              <w:numPr>
                <w:ilvl w:val="0"/>
                <w:numId w:val="77"/>
              </w:numPr>
              <w:ind w:left="408" w:hanging="284"/>
              <w:rPr>
                <w:sz w:val="22"/>
                <w:szCs w:val="22"/>
              </w:rPr>
            </w:pPr>
            <w:r w:rsidRPr="00DA5A59">
              <w:rPr>
                <w:sz w:val="22"/>
                <w:szCs w:val="22"/>
              </w:rPr>
              <w:t>Arricchire la formazione dei docenti, attraverso l’offerta di strumenti di educazione alla lettura e l’aggiornamento sulla letteratura per l’infanzia</w:t>
            </w:r>
          </w:p>
        </w:tc>
        <w:tc>
          <w:tcPr>
            <w:tcW w:w="1339" w:type="pct"/>
          </w:tcPr>
          <w:p w:rsidR="00B756EA" w:rsidRPr="00B54536" w:rsidRDefault="00B756EA" w:rsidP="00B756EA">
            <w:pPr>
              <w:ind w:left="126"/>
              <w:rPr>
                <w:sz w:val="22"/>
                <w:szCs w:val="22"/>
              </w:rPr>
            </w:pPr>
          </w:p>
          <w:p w:rsidR="00B756EA" w:rsidRDefault="00B756EA" w:rsidP="00B756EA">
            <w:pPr>
              <w:ind w:left="126"/>
              <w:rPr>
                <w:sz w:val="22"/>
                <w:szCs w:val="22"/>
              </w:rPr>
            </w:pPr>
            <w:r>
              <w:rPr>
                <w:sz w:val="22"/>
                <w:szCs w:val="22"/>
              </w:rPr>
              <w:t>Biblioteca comunale</w:t>
            </w:r>
          </w:p>
          <w:p w:rsidR="00B756EA" w:rsidRPr="00B54536" w:rsidRDefault="00B756EA" w:rsidP="00B756EA">
            <w:pPr>
              <w:ind w:left="126"/>
              <w:rPr>
                <w:sz w:val="22"/>
                <w:szCs w:val="22"/>
              </w:rPr>
            </w:pPr>
            <w:r w:rsidRPr="00B54536">
              <w:rPr>
                <w:sz w:val="22"/>
                <w:szCs w:val="22"/>
              </w:rPr>
              <w:t>Docenti dell’Istituto</w:t>
            </w:r>
          </w:p>
          <w:p w:rsidR="00B756EA" w:rsidRDefault="00B756EA" w:rsidP="00B756EA">
            <w:pPr>
              <w:ind w:left="126"/>
              <w:rPr>
                <w:b/>
                <w:sz w:val="22"/>
                <w:szCs w:val="22"/>
              </w:rPr>
            </w:pPr>
          </w:p>
          <w:p w:rsidR="00B756EA" w:rsidRPr="00B54536" w:rsidRDefault="00B756EA" w:rsidP="00B756EA">
            <w:pPr>
              <w:ind w:left="126"/>
              <w:rPr>
                <w:b/>
                <w:sz w:val="22"/>
                <w:szCs w:val="22"/>
              </w:rPr>
            </w:pPr>
            <w:r w:rsidRPr="00B54536">
              <w:rPr>
                <w:b/>
                <w:sz w:val="22"/>
                <w:szCs w:val="22"/>
              </w:rPr>
              <w:t xml:space="preserve">Esperti: </w:t>
            </w:r>
          </w:p>
          <w:p w:rsidR="00B756EA" w:rsidRPr="00B54536" w:rsidRDefault="00B756EA" w:rsidP="00B756EA">
            <w:pPr>
              <w:ind w:left="126"/>
              <w:rPr>
                <w:sz w:val="22"/>
                <w:szCs w:val="22"/>
              </w:rPr>
            </w:pPr>
            <w:r w:rsidRPr="00B54536">
              <w:rPr>
                <w:sz w:val="22"/>
                <w:szCs w:val="22"/>
              </w:rPr>
              <w:t xml:space="preserve">intervento del lettore </w:t>
            </w:r>
            <w:r>
              <w:rPr>
                <w:sz w:val="22"/>
                <w:szCs w:val="22"/>
              </w:rPr>
              <w:t xml:space="preserve"> </w:t>
            </w:r>
            <w:r w:rsidRPr="00B54536">
              <w:rPr>
                <w:b/>
                <w:sz w:val="22"/>
                <w:szCs w:val="22"/>
              </w:rPr>
              <w:t>Simone</w:t>
            </w:r>
            <w:r>
              <w:rPr>
                <w:sz w:val="22"/>
                <w:szCs w:val="22"/>
              </w:rPr>
              <w:t xml:space="preserve"> </w:t>
            </w:r>
            <w:proofErr w:type="spellStart"/>
            <w:r w:rsidRPr="00B54536">
              <w:rPr>
                <w:b/>
                <w:sz w:val="22"/>
                <w:szCs w:val="22"/>
              </w:rPr>
              <w:t>Maretti</w:t>
            </w:r>
            <w:proofErr w:type="spellEnd"/>
            <w:r w:rsidRPr="00B54536">
              <w:rPr>
                <w:b/>
                <w:sz w:val="22"/>
                <w:szCs w:val="22"/>
              </w:rPr>
              <w:t xml:space="preserve"> </w:t>
            </w:r>
          </w:p>
        </w:tc>
      </w:tr>
      <w:tr w:rsidR="00B756EA" w:rsidRPr="00B54536" w:rsidTr="00E85CD2">
        <w:trPr>
          <w:cantSplit/>
        </w:trPr>
        <w:tc>
          <w:tcPr>
            <w:tcW w:w="432" w:type="pct"/>
            <w:textDirection w:val="tbRl"/>
          </w:tcPr>
          <w:p w:rsidR="00B756EA" w:rsidRPr="00B54536" w:rsidRDefault="00B756EA" w:rsidP="00B756EA">
            <w:pPr>
              <w:tabs>
                <w:tab w:val="center" w:pos="1549"/>
                <w:tab w:val="right" w:pos="3099"/>
              </w:tabs>
              <w:ind w:left="113" w:right="113"/>
              <w:jc w:val="center"/>
              <w:rPr>
                <w:b/>
                <w:sz w:val="20"/>
                <w:szCs w:val="20"/>
              </w:rPr>
            </w:pPr>
            <w:r w:rsidRPr="00B54536">
              <w:rPr>
                <w:b/>
                <w:color w:val="FF0000"/>
                <w:sz w:val="20"/>
                <w:szCs w:val="20"/>
              </w:rPr>
              <w:t>SVILUPPO COMPETENZE</w:t>
            </w:r>
          </w:p>
        </w:tc>
        <w:tc>
          <w:tcPr>
            <w:tcW w:w="1375" w:type="pct"/>
            <w:gridSpan w:val="2"/>
          </w:tcPr>
          <w:p w:rsidR="00B756EA" w:rsidRPr="00B54536" w:rsidRDefault="00B756EA" w:rsidP="00B756EA">
            <w:pPr>
              <w:tabs>
                <w:tab w:val="center" w:pos="1549"/>
                <w:tab w:val="right" w:pos="3099"/>
              </w:tabs>
              <w:jc w:val="center"/>
              <w:rPr>
                <w:b/>
                <w:i/>
              </w:rPr>
            </w:pPr>
          </w:p>
          <w:p w:rsidR="00B756EA" w:rsidRPr="00B54536" w:rsidRDefault="00B756EA" w:rsidP="00B756EA">
            <w:pPr>
              <w:tabs>
                <w:tab w:val="center" w:pos="1549"/>
                <w:tab w:val="right" w:pos="3099"/>
              </w:tabs>
              <w:jc w:val="center"/>
              <w:rPr>
                <w:b/>
                <w:i/>
              </w:rPr>
            </w:pPr>
            <w:r>
              <w:rPr>
                <w:b/>
                <w:i/>
                <w:sz w:val="28"/>
              </w:rPr>
              <w:t>C</w:t>
            </w:r>
            <w:r w:rsidRPr="00E27BE3">
              <w:rPr>
                <w:b/>
                <w:i/>
                <w:sz w:val="28"/>
              </w:rPr>
              <w:t>hi va piano va sano e lontano</w:t>
            </w:r>
          </w:p>
          <w:p w:rsidR="00B756EA" w:rsidRDefault="00B756EA" w:rsidP="00B756EA">
            <w:pPr>
              <w:tabs>
                <w:tab w:val="center" w:pos="1549"/>
                <w:tab w:val="right" w:pos="3099"/>
              </w:tabs>
              <w:jc w:val="center"/>
            </w:pPr>
            <w:r>
              <w:t>(attività curricolari ed extracurricolari di recupero delle attività di base: italiano e matematica)</w:t>
            </w:r>
          </w:p>
          <w:p w:rsidR="00B756EA" w:rsidRDefault="00B756EA" w:rsidP="00B756EA">
            <w:pPr>
              <w:tabs>
                <w:tab w:val="center" w:pos="1549"/>
                <w:tab w:val="right" w:pos="3099"/>
              </w:tabs>
              <w:jc w:val="center"/>
            </w:pPr>
            <w:r>
              <w:t>(scuola primaria e secondaria di primo grado)</w:t>
            </w:r>
          </w:p>
          <w:p w:rsidR="00B756EA" w:rsidRDefault="00B756EA" w:rsidP="00B756EA">
            <w:pPr>
              <w:tabs>
                <w:tab w:val="center" w:pos="1549"/>
                <w:tab w:val="right" w:pos="3099"/>
              </w:tabs>
              <w:jc w:val="center"/>
            </w:pPr>
          </w:p>
          <w:p w:rsidR="00B756EA" w:rsidRPr="00E27BE3" w:rsidRDefault="00B756EA" w:rsidP="00B756EA">
            <w:pPr>
              <w:tabs>
                <w:tab w:val="center" w:pos="1549"/>
                <w:tab w:val="right" w:pos="3099"/>
              </w:tabs>
              <w:jc w:val="center"/>
              <w:rPr>
                <w:b/>
                <w:i/>
                <w:sz w:val="28"/>
              </w:rPr>
            </w:pPr>
            <w:r w:rsidRPr="00E27BE3">
              <w:rPr>
                <w:b/>
                <w:i/>
                <w:sz w:val="28"/>
              </w:rPr>
              <w:t>Percorsi di alfabetizzazione della lingua italiana come l2</w:t>
            </w:r>
          </w:p>
          <w:p w:rsidR="00B756EA" w:rsidRDefault="00B756EA" w:rsidP="00B756EA">
            <w:pPr>
              <w:tabs>
                <w:tab w:val="center" w:pos="1549"/>
                <w:tab w:val="right" w:pos="3099"/>
              </w:tabs>
              <w:jc w:val="center"/>
            </w:pPr>
            <w:r>
              <w:t>(scuola dell’infanzia-primaria e secondaria di 1^ grado)</w:t>
            </w:r>
          </w:p>
          <w:p w:rsidR="00B756EA" w:rsidRDefault="00B756EA" w:rsidP="00B756EA">
            <w:pPr>
              <w:tabs>
                <w:tab w:val="center" w:pos="1549"/>
                <w:tab w:val="right" w:pos="3099"/>
              </w:tabs>
              <w:jc w:val="center"/>
            </w:pPr>
          </w:p>
          <w:p w:rsidR="00B756EA" w:rsidRDefault="00B756EA" w:rsidP="00B756EA">
            <w:pPr>
              <w:tabs>
                <w:tab w:val="center" w:pos="1549"/>
                <w:tab w:val="right" w:pos="3099"/>
              </w:tabs>
              <w:jc w:val="center"/>
            </w:pPr>
          </w:p>
          <w:p w:rsidR="00B756EA" w:rsidRDefault="00B756EA" w:rsidP="00B756EA">
            <w:pPr>
              <w:jc w:val="center"/>
            </w:pPr>
            <w:r>
              <w:rPr>
                <w:b/>
                <w:i/>
                <w:sz w:val="28"/>
              </w:rPr>
              <w:t>S</w:t>
            </w:r>
            <w:r w:rsidRPr="00E27BE3">
              <w:rPr>
                <w:b/>
                <w:i/>
                <w:sz w:val="28"/>
              </w:rPr>
              <w:t>cuola in ospedale</w:t>
            </w:r>
          </w:p>
          <w:p w:rsidR="00B756EA" w:rsidRPr="004E2213" w:rsidRDefault="00B756EA" w:rsidP="00B756EA">
            <w:pPr>
              <w:jc w:val="center"/>
            </w:pPr>
          </w:p>
        </w:tc>
        <w:tc>
          <w:tcPr>
            <w:tcW w:w="1854" w:type="pct"/>
            <w:gridSpan w:val="2"/>
          </w:tcPr>
          <w:p w:rsidR="00B756EA" w:rsidRDefault="00B756EA" w:rsidP="00DA5A59">
            <w:pPr>
              <w:widowControl w:val="0"/>
              <w:ind w:left="408" w:hanging="284"/>
              <w:rPr>
                <w:snapToGrid w:val="0"/>
                <w:sz w:val="22"/>
                <w:szCs w:val="22"/>
              </w:rPr>
            </w:pPr>
          </w:p>
          <w:p w:rsidR="00B756EA" w:rsidRPr="00DA5A59" w:rsidRDefault="00B756EA" w:rsidP="000F3F53">
            <w:pPr>
              <w:pStyle w:val="Paragrafoelenco"/>
              <w:widowControl w:val="0"/>
              <w:numPr>
                <w:ilvl w:val="0"/>
                <w:numId w:val="77"/>
              </w:numPr>
              <w:ind w:left="408" w:hanging="284"/>
              <w:rPr>
                <w:snapToGrid w:val="0"/>
                <w:sz w:val="22"/>
                <w:szCs w:val="22"/>
              </w:rPr>
            </w:pPr>
            <w:r w:rsidRPr="00DA5A59">
              <w:rPr>
                <w:snapToGrid w:val="0"/>
                <w:sz w:val="22"/>
                <w:szCs w:val="22"/>
              </w:rPr>
              <w:t>Favorire il successo formativo.</w:t>
            </w:r>
          </w:p>
          <w:p w:rsidR="00B756EA" w:rsidRPr="00DA5A59" w:rsidRDefault="00B756EA" w:rsidP="000F3F53">
            <w:pPr>
              <w:pStyle w:val="Paragrafoelenco"/>
              <w:widowControl w:val="0"/>
              <w:numPr>
                <w:ilvl w:val="0"/>
                <w:numId w:val="77"/>
              </w:numPr>
              <w:ind w:left="408" w:hanging="284"/>
              <w:rPr>
                <w:snapToGrid w:val="0"/>
                <w:sz w:val="22"/>
                <w:szCs w:val="22"/>
              </w:rPr>
            </w:pPr>
            <w:r w:rsidRPr="00DA5A59">
              <w:rPr>
                <w:snapToGrid w:val="0"/>
                <w:sz w:val="22"/>
                <w:szCs w:val="22"/>
              </w:rPr>
              <w:t>Recuperare le abilità di base.</w:t>
            </w:r>
          </w:p>
          <w:p w:rsidR="00B756EA" w:rsidRPr="00DA5A59" w:rsidRDefault="00B756EA" w:rsidP="000F3F53">
            <w:pPr>
              <w:pStyle w:val="Paragrafoelenco"/>
              <w:widowControl w:val="0"/>
              <w:numPr>
                <w:ilvl w:val="0"/>
                <w:numId w:val="77"/>
              </w:numPr>
              <w:ind w:left="408" w:hanging="284"/>
              <w:rPr>
                <w:snapToGrid w:val="0"/>
                <w:sz w:val="22"/>
                <w:szCs w:val="22"/>
              </w:rPr>
            </w:pPr>
            <w:r w:rsidRPr="00DA5A59">
              <w:rPr>
                <w:snapToGrid w:val="0"/>
                <w:sz w:val="22"/>
                <w:szCs w:val="22"/>
              </w:rPr>
              <w:t>Consolidare il metodo.</w:t>
            </w:r>
          </w:p>
          <w:p w:rsidR="00B756EA" w:rsidRPr="00DA5A59" w:rsidRDefault="00B756EA" w:rsidP="000F3F53">
            <w:pPr>
              <w:pStyle w:val="Paragrafoelenco"/>
              <w:widowControl w:val="0"/>
              <w:numPr>
                <w:ilvl w:val="0"/>
                <w:numId w:val="77"/>
              </w:numPr>
              <w:ind w:left="408" w:hanging="284"/>
              <w:rPr>
                <w:snapToGrid w:val="0"/>
                <w:sz w:val="22"/>
                <w:szCs w:val="22"/>
              </w:rPr>
            </w:pPr>
            <w:r w:rsidRPr="00DA5A59">
              <w:rPr>
                <w:snapToGrid w:val="0"/>
                <w:sz w:val="22"/>
                <w:szCs w:val="22"/>
              </w:rPr>
              <w:t>Valorizzare le singole potenzialità.</w:t>
            </w:r>
          </w:p>
          <w:p w:rsidR="00B756EA" w:rsidRPr="00DA5A59" w:rsidRDefault="00B756EA" w:rsidP="000F3F53">
            <w:pPr>
              <w:pStyle w:val="Paragrafoelenco"/>
              <w:widowControl w:val="0"/>
              <w:numPr>
                <w:ilvl w:val="0"/>
                <w:numId w:val="77"/>
              </w:numPr>
              <w:ind w:left="408" w:hanging="284"/>
              <w:rPr>
                <w:snapToGrid w:val="0"/>
                <w:sz w:val="22"/>
                <w:szCs w:val="22"/>
              </w:rPr>
            </w:pPr>
            <w:r w:rsidRPr="00DA5A59">
              <w:rPr>
                <w:snapToGrid w:val="0"/>
                <w:sz w:val="22"/>
                <w:szCs w:val="22"/>
              </w:rPr>
              <w:t>Ricercare e sperimentare metodologie efficaci.</w:t>
            </w:r>
          </w:p>
          <w:p w:rsidR="00B756EA" w:rsidRPr="00B54536" w:rsidRDefault="00B756EA" w:rsidP="00DA5A59">
            <w:pPr>
              <w:widowControl w:val="0"/>
              <w:ind w:left="408" w:hanging="284"/>
              <w:rPr>
                <w:snapToGrid w:val="0"/>
                <w:sz w:val="22"/>
                <w:szCs w:val="22"/>
              </w:rPr>
            </w:pPr>
          </w:p>
          <w:p w:rsidR="00B756EA" w:rsidRPr="00B54536" w:rsidRDefault="00B756EA" w:rsidP="00DA5A59">
            <w:pPr>
              <w:widowControl w:val="0"/>
              <w:ind w:left="408" w:hanging="284"/>
              <w:rPr>
                <w:snapToGrid w:val="0"/>
                <w:sz w:val="22"/>
                <w:szCs w:val="22"/>
              </w:rPr>
            </w:pPr>
          </w:p>
          <w:p w:rsidR="00B756EA" w:rsidRDefault="00B756EA" w:rsidP="00DA5A59">
            <w:pPr>
              <w:widowControl w:val="0"/>
              <w:ind w:left="408" w:hanging="284"/>
              <w:rPr>
                <w:snapToGrid w:val="0"/>
                <w:sz w:val="22"/>
                <w:szCs w:val="22"/>
              </w:rPr>
            </w:pPr>
          </w:p>
          <w:p w:rsidR="00B756EA" w:rsidRDefault="00B756EA" w:rsidP="00DA5A59">
            <w:pPr>
              <w:widowControl w:val="0"/>
              <w:ind w:left="408" w:hanging="284"/>
              <w:rPr>
                <w:snapToGrid w:val="0"/>
                <w:sz w:val="22"/>
                <w:szCs w:val="22"/>
              </w:rPr>
            </w:pPr>
          </w:p>
          <w:p w:rsidR="00DA5A59" w:rsidRDefault="00DA5A59" w:rsidP="00DA5A59">
            <w:pPr>
              <w:widowControl w:val="0"/>
              <w:ind w:left="408" w:hanging="284"/>
              <w:rPr>
                <w:snapToGrid w:val="0"/>
                <w:sz w:val="22"/>
                <w:szCs w:val="22"/>
              </w:rPr>
            </w:pPr>
          </w:p>
          <w:p w:rsidR="00DA5A59" w:rsidRDefault="00DA5A59" w:rsidP="00DA5A59">
            <w:pPr>
              <w:widowControl w:val="0"/>
              <w:ind w:left="408" w:hanging="284"/>
              <w:rPr>
                <w:snapToGrid w:val="0"/>
                <w:sz w:val="22"/>
                <w:szCs w:val="22"/>
              </w:rPr>
            </w:pPr>
          </w:p>
          <w:p w:rsidR="00DA5A59" w:rsidRDefault="00DA5A59" w:rsidP="00DA5A59">
            <w:pPr>
              <w:widowControl w:val="0"/>
              <w:ind w:left="408" w:hanging="284"/>
              <w:rPr>
                <w:snapToGrid w:val="0"/>
                <w:sz w:val="22"/>
                <w:szCs w:val="22"/>
              </w:rPr>
            </w:pPr>
          </w:p>
          <w:p w:rsidR="00B756EA" w:rsidRDefault="00B756EA" w:rsidP="00DA5A59">
            <w:pPr>
              <w:widowControl w:val="0"/>
              <w:ind w:left="408" w:hanging="284"/>
              <w:rPr>
                <w:snapToGrid w:val="0"/>
                <w:sz w:val="22"/>
                <w:szCs w:val="22"/>
              </w:rPr>
            </w:pPr>
          </w:p>
          <w:p w:rsidR="00B756EA" w:rsidRPr="00DA5A59" w:rsidRDefault="00B756EA" w:rsidP="000F3F53">
            <w:pPr>
              <w:pStyle w:val="Paragrafoelenco"/>
              <w:widowControl w:val="0"/>
              <w:numPr>
                <w:ilvl w:val="0"/>
                <w:numId w:val="77"/>
              </w:numPr>
              <w:ind w:left="408" w:hanging="284"/>
              <w:rPr>
                <w:snapToGrid w:val="0"/>
                <w:sz w:val="22"/>
                <w:szCs w:val="22"/>
              </w:rPr>
            </w:pPr>
            <w:r w:rsidRPr="00DA5A59">
              <w:rPr>
                <w:snapToGrid w:val="0"/>
                <w:sz w:val="22"/>
                <w:szCs w:val="22"/>
              </w:rPr>
              <w:t>Acquisire la lingua per favorire il successo scolastico e costruire  solide basi per l’integrazione</w:t>
            </w:r>
          </w:p>
          <w:p w:rsidR="00B756EA" w:rsidRDefault="00B756EA" w:rsidP="00DA5A59">
            <w:pPr>
              <w:widowControl w:val="0"/>
              <w:ind w:left="408" w:hanging="284"/>
              <w:rPr>
                <w:snapToGrid w:val="0"/>
                <w:sz w:val="22"/>
                <w:szCs w:val="22"/>
              </w:rPr>
            </w:pPr>
          </w:p>
          <w:p w:rsidR="00B756EA" w:rsidRDefault="00B756EA" w:rsidP="00DA5A59">
            <w:pPr>
              <w:widowControl w:val="0"/>
              <w:ind w:left="408" w:hanging="284"/>
              <w:rPr>
                <w:snapToGrid w:val="0"/>
                <w:sz w:val="22"/>
                <w:szCs w:val="22"/>
              </w:rPr>
            </w:pPr>
          </w:p>
          <w:p w:rsidR="00B756EA" w:rsidRDefault="00B756EA" w:rsidP="00DA5A59">
            <w:pPr>
              <w:widowControl w:val="0"/>
              <w:ind w:left="408" w:hanging="284"/>
              <w:rPr>
                <w:snapToGrid w:val="0"/>
                <w:sz w:val="22"/>
                <w:szCs w:val="22"/>
              </w:rPr>
            </w:pPr>
          </w:p>
          <w:p w:rsidR="00B756EA" w:rsidRDefault="00B756EA" w:rsidP="00DA5A59">
            <w:pPr>
              <w:widowControl w:val="0"/>
              <w:ind w:left="408" w:hanging="284"/>
              <w:rPr>
                <w:snapToGrid w:val="0"/>
                <w:sz w:val="22"/>
                <w:szCs w:val="22"/>
              </w:rPr>
            </w:pPr>
          </w:p>
          <w:p w:rsidR="00B756EA" w:rsidRDefault="00B756EA" w:rsidP="00DA5A59">
            <w:pPr>
              <w:widowControl w:val="0"/>
              <w:ind w:left="408" w:hanging="284"/>
              <w:rPr>
                <w:snapToGrid w:val="0"/>
                <w:sz w:val="22"/>
                <w:szCs w:val="22"/>
              </w:rPr>
            </w:pPr>
          </w:p>
          <w:p w:rsidR="00B756EA" w:rsidRPr="00DA5A59" w:rsidRDefault="00B756EA" w:rsidP="000F3F53">
            <w:pPr>
              <w:pStyle w:val="Paragrafoelenco"/>
              <w:widowControl w:val="0"/>
              <w:numPr>
                <w:ilvl w:val="0"/>
                <w:numId w:val="77"/>
              </w:numPr>
              <w:ind w:left="408" w:hanging="284"/>
              <w:rPr>
                <w:snapToGrid w:val="0"/>
                <w:sz w:val="22"/>
                <w:szCs w:val="22"/>
              </w:rPr>
            </w:pPr>
            <w:r w:rsidRPr="00DA5A59">
              <w:rPr>
                <w:snapToGrid w:val="0"/>
                <w:sz w:val="22"/>
                <w:szCs w:val="22"/>
              </w:rPr>
              <w:t>Favorire la scolarizzazione ed evitare l’isolamento per bambini ospedalizzati.</w:t>
            </w:r>
          </w:p>
        </w:tc>
        <w:tc>
          <w:tcPr>
            <w:tcW w:w="1339" w:type="pct"/>
          </w:tcPr>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r w:rsidRPr="00B54536">
              <w:rPr>
                <w:sz w:val="22"/>
                <w:szCs w:val="22"/>
              </w:rPr>
              <w:t>Docenti dell’Istituto</w:t>
            </w: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DA5A59" w:rsidRDefault="00DA5A59"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r>
              <w:rPr>
                <w:sz w:val="22"/>
                <w:szCs w:val="22"/>
              </w:rPr>
              <w:t>CCNL art. 6 docenti</w:t>
            </w:r>
          </w:p>
          <w:p w:rsidR="00B756EA" w:rsidRDefault="00B756EA" w:rsidP="00B756EA">
            <w:pPr>
              <w:ind w:left="126"/>
              <w:rPr>
                <w:sz w:val="22"/>
                <w:szCs w:val="22"/>
              </w:rPr>
            </w:pPr>
          </w:p>
          <w:p w:rsidR="00B756EA" w:rsidRDefault="00B756EA" w:rsidP="00B756EA">
            <w:pPr>
              <w:ind w:left="126"/>
              <w:rPr>
                <w:sz w:val="22"/>
                <w:szCs w:val="22"/>
              </w:rPr>
            </w:pPr>
            <w:r>
              <w:rPr>
                <w:sz w:val="22"/>
                <w:szCs w:val="22"/>
              </w:rPr>
              <w:t>Finanziato dall’Amministrazione Comunale</w:t>
            </w:r>
          </w:p>
          <w:p w:rsidR="00B756EA" w:rsidRDefault="00B756EA" w:rsidP="00B756EA">
            <w:pPr>
              <w:ind w:left="126"/>
              <w:rPr>
                <w:sz w:val="22"/>
                <w:szCs w:val="22"/>
              </w:rPr>
            </w:pPr>
            <w:r>
              <w:rPr>
                <w:sz w:val="22"/>
                <w:szCs w:val="22"/>
              </w:rPr>
              <w:t>Esperti esterni</w:t>
            </w:r>
          </w:p>
          <w:p w:rsidR="00B756EA" w:rsidRDefault="00B756EA" w:rsidP="00B756EA">
            <w:pPr>
              <w:ind w:left="126"/>
              <w:rPr>
                <w:sz w:val="22"/>
                <w:szCs w:val="22"/>
              </w:rPr>
            </w:pPr>
          </w:p>
          <w:p w:rsidR="00B756EA" w:rsidRPr="00E35EE4" w:rsidRDefault="00B756EA" w:rsidP="00B756EA">
            <w:pPr>
              <w:ind w:left="126"/>
              <w:rPr>
                <w:b/>
                <w:sz w:val="22"/>
                <w:szCs w:val="22"/>
              </w:rPr>
            </w:pPr>
            <w:r w:rsidRPr="00E35EE4">
              <w:rPr>
                <w:b/>
                <w:sz w:val="22"/>
                <w:szCs w:val="22"/>
              </w:rPr>
              <w:t>Fondazione</w:t>
            </w:r>
            <w:r>
              <w:rPr>
                <w:b/>
                <w:sz w:val="22"/>
                <w:szCs w:val="22"/>
              </w:rPr>
              <w:t xml:space="preserve"> Cassa di Risparmio di Modena, Amministrazione Comunale</w:t>
            </w: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Pr="00B54536" w:rsidRDefault="00B756EA" w:rsidP="00B756EA">
            <w:pPr>
              <w:ind w:left="126"/>
              <w:rPr>
                <w:sz w:val="22"/>
                <w:szCs w:val="22"/>
              </w:rPr>
            </w:pPr>
          </w:p>
        </w:tc>
      </w:tr>
      <w:tr w:rsidR="00B756EA" w:rsidRPr="00B54536" w:rsidTr="00E85CD2">
        <w:trPr>
          <w:cantSplit/>
        </w:trPr>
        <w:tc>
          <w:tcPr>
            <w:tcW w:w="432" w:type="pct"/>
            <w:textDirection w:val="tbRl"/>
          </w:tcPr>
          <w:p w:rsidR="00B756EA" w:rsidRPr="00B54536" w:rsidRDefault="00B756EA" w:rsidP="00B756EA">
            <w:pPr>
              <w:tabs>
                <w:tab w:val="center" w:pos="1549"/>
                <w:tab w:val="right" w:pos="3099"/>
              </w:tabs>
              <w:ind w:left="113" w:right="113"/>
              <w:jc w:val="center"/>
              <w:rPr>
                <w:b/>
                <w:color w:val="FF0000"/>
                <w:sz w:val="20"/>
                <w:szCs w:val="20"/>
              </w:rPr>
            </w:pPr>
            <w:r w:rsidRPr="00F344D8">
              <w:rPr>
                <w:b/>
                <w:color w:val="FF0000"/>
                <w:sz w:val="16"/>
                <w:szCs w:val="20"/>
              </w:rPr>
              <w:t>SVILUPPO COMPETENZE</w:t>
            </w:r>
          </w:p>
        </w:tc>
        <w:tc>
          <w:tcPr>
            <w:tcW w:w="1375" w:type="pct"/>
            <w:gridSpan w:val="2"/>
          </w:tcPr>
          <w:p w:rsidR="00B756EA" w:rsidRDefault="00B756EA" w:rsidP="00B756EA">
            <w:pPr>
              <w:tabs>
                <w:tab w:val="center" w:pos="1549"/>
                <w:tab w:val="right" w:pos="3099"/>
              </w:tabs>
              <w:jc w:val="center"/>
              <w:rPr>
                <w:b/>
                <w:i/>
              </w:rPr>
            </w:pPr>
          </w:p>
          <w:p w:rsidR="00B756EA" w:rsidRPr="00E27BE3" w:rsidRDefault="00B756EA" w:rsidP="00B756EA">
            <w:pPr>
              <w:tabs>
                <w:tab w:val="center" w:pos="1549"/>
                <w:tab w:val="right" w:pos="3099"/>
              </w:tabs>
              <w:jc w:val="center"/>
              <w:rPr>
                <w:b/>
                <w:i/>
                <w:caps/>
                <w:sz w:val="28"/>
              </w:rPr>
            </w:pPr>
            <w:r w:rsidRPr="00E27BE3">
              <w:rPr>
                <w:b/>
                <w:i/>
                <w:caps/>
                <w:sz w:val="28"/>
              </w:rPr>
              <w:t>N</w:t>
            </w:r>
            <w:r w:rsidRPr="00E27BE3">
              <w:rPr>
                <w:b/>
                <w:i/>
                <w:sz w:val="28"/>
              </w:rPr>
              <w:t>ella nuova scuola</w:t>
            </w:r>
          </w:p>
          <w:p w:rsidR="00B756EA" w:rsidRPr="00E27BE3" w:rsidRDefault="00B756EA" w:rsidP="00B756EA">
            <w:pPr>
              <w:tabs>
                <w:tab w:val="center" w:pos="1549"/>
                <w:tab w:val="right" w:pos="3099"/>
              </w:tabs>
              <w:jc w:val="center"/>
              <w:rPr>
                <w:b/>
                <w:i/>
                <w:caps/>
                <w:sz w:val="28"/>
              </w:rPr>
            </w:pPr>
          </w:p>
          <w:p w:rsidR="00B756EA" w:rsidRPr="00B54536" w:rsidRDefault="00B756EA" w:rsidP="00B756EA">
            <w:pPr>
              <w:tabs>
                <w:tab w:val="center" w:pos="1549"/>
                <w:tab w:val="right" w:pos="3099"/>
              </w:tabs>
              <w:jc w:val="center"/>
              <w:rPr>
                <w:b/>
                <w:i/>
              </w:rPr>
            </w:pPr>
          </w:p>
        </w:tc>
        <w:tc>
          <w:tcPr>
            <w:tcW w:w="1854" w:type="pct"/>
            <w:gridSpan w:val="2"/>
          </w:tcPr>
          <w:p w:rsidR="00B756EA" w:rsidRDefault="00B756EA" w:rsidP="000F3F53">
            <w:pPr>
              <w:widowControl w:val="0"/>
              <w:numPr>
                <w:ilvl w:val="0"/>
                <w:numId w:val="74"/>
              </w:numPr>
              <w:ind w:left="281" w:hanging="281"/>
              <w:rPr>
                <w:snapToGrid w:val="0"/>
                <w:sz w:val="22"/>
                <w:szCs w:val="22"/>
              </w:rPr>
            </w:pPr>
            <w:r>
              <w:rPr>
                <w:snapToGrid w:val="0"/>
                <w:sz w:val="22"/>
                <w:szCs w:val="22"/>
              </w:rPr>
              <w:t>Favorire l’integrazione scolastica mediante l’utilizzo di diversi linguaggi, in particolare quello della LIS</w:t>
            </w:r>
          </w:p>
        </w:tc>
        <w:tc>
          <w:tcPr>
            <w:tcW w:w="1339" w:type="pct"/>
          </w:tcPr>
          <w:p w:rsidR="00B756EA" w:rsidRDefault="00B756EA" w:rsidP="00B756EA">
            <w:pPr>
              <w:ind w:left="126"/>
              <w:rPr>
                <w:sz w:val="22"/>
                <w:szCs w:val="22"/>
              </w:rPr>
            </w:pPr>
            <w:r>
              <w:rPr>
                <w:sz w:val="22"/>
                <w:szCs w:val="22"/>
              </w:rPr>
              <w:t>Finanziato dall’Amministrazione Comunale</w:t>
            </w:r>
          </w:p>
        </w:tc>
      </w:tr>
      <w:tr w:rsidR="00B756EA" w:rsidRPr="00B54536" w:rsidTr="00E85CD2">
        <w:trPr>
          <w:cantSplit/>
        </w:trPr>
        <w:tc>
          <w:tcPr>
            <w:tcW w:w="432" w:type="pct"/>
            <w:textDirection w:val="tbRl"/>
          </w:tcPr>
          <w:p w:rsidR="00B756EA" w:rsidRPr="00B54536" w:rsidRDefault="00B756EA" w:rsidP="00B756EA">
            <w:pPr>
              <w:tabs>
                <w:tab w:val="center" w:pos="1549"/>
                <w:tab w:val="right" w:pos="3099"/>
              </w:tabs>
              <w:ind w:left="113" w:right="113"/>
              <w:jc w:val="center"/>
              <w:rPr>
                <w:b/>
                <w:color w:val="FF0000"/>
                <w:sz w:val="20"/>
                <w:szCs w:val="20"/>
              </w:rPr>
            </w:pPr>
            <w:r w:rsidRPr="00BF6A9E">
              <w:rPr>
                <w:b/>
                <w:color w:val="FF0000"/>
                <w:sz w:val="16"/>
                <w:szCs w:val="20"/>
              </w:rPr>
              <w:t>SVILUPPO COMPETENZE</w:t>
            </w:r>
          </w:p>
        </w:tc>
        <w:tc>
          <w:tcPr>
            <w:tcW w:w="1375" w:type="pct"/>
            <w:gridSpan w:val="2"/>
          </w:tcPr>
          <w:p w:rsidR="00B756EA" w:rsidRPr="00B54536" w:rsidRDefault="00B756EA" w:rsidP="00B756EA">
            <w:pPr>
              <w:tabs>
                <w:tab w:val="center" w:pos="1549"/>
                <w:tab w:val="right" w:pos="3099"/>
              </w:tabs>
              <w:jc w:val="center"/>
              <w:rPr>
                <w:b/>
                <w:i/>
              </w:rPr>
            </w:pPr>
            <w:r>
              <w:rPr>
                <w:b/>
                <w:i/>
                <w:sz w:val="28"/>
              </w:rPr>
              <w:t>S</w:t>
            </w:r>
            <w:r w:rsidRPr="00E27BE3">
              <w:rPr>
                <w:b/>
                <w:i/>
                <w:sz w:val="28"/>
              </w:rPr>
              <w:t>pazio compiti per la scuola primaria</w:t>
            </w:r>
          </w:p>
        </w:tc>
        <w:tc>
          <w:tcPr>
            <w:tcW w:w="1854" w:type="pct"/>
            <w:gridSpan w:val="2"/>
          </w:tcPr>
          <w:p w:rsidR="00B756EA" w:rsidRDefault="00B756EA" w:rsidP="000F3F53">
            <w:pPr>
              <w:widowControl w:val="0"/>
              <w:numPr>
                <w:ilvl w:val="0"/>
                <w:numId w:val="74"/>
              </w:numPr>
              <w:ind w:left="281" w:hanging="281"/>
              <w:rPr>
                <w:snapToGrid w:val="0"/>
                <w:sz w:val="22"/>
                <w:szCs w:val="22"/>
              </w:rPr>
            </w:pPr>
            <w:r>
              <w:rPr>
                <w:snapToGrid w:val="0"/>
                <w:sz w:val="22"/>
                <w:szCs w:val="22"/>
              </w:rPr>
              <w:t>Offrire pari opportunità formative</w:t>
            </w:r>
          </w:p>
          <w:p w:rsidR="00B756EA" w:rsidRDefault="00B756EA" w:rsidP="000F3F53">
            <w:pPr>
              <w:widowControl w:val="0"/>
              <w:numPr>
                <w:ilvl w:val="0"/>
                <w:numId w:val="74"/>
              </w:numPr>
              <w:ind w:left="281" w:hanging="281"/>
              <w:rPr>
                <w:snapToGrid w:val="0"/>
                <w:sz w:val="22"/>
                <w:szCs w:val="22"/>
              </w:rPr>
            </w:pPr>
            <w:r>
              <w:rPr>
                <w:snapToGrid w:val="0"/>
                <w:sz w:val="22"/>
                <w:szCs w:val="22"/>
              </w:rPr>
              <w:t>Creare ambienti d’apprendimento rassicuranti</w:t>
            </w:r>
          </w:p>
          <w:p w:rsidR="00B756EA" w:rsidRDefault="00B756EA" w:rsidP="000F3F53">
            <w:pPr>
              <w:widowControl w:val="0"/>
              <w:numPr>
                <w:ilvl w:val="0"/>
                <w:numId w:val="74"/>
              </w:numPr>
              <w:ind w:left="281" w:hanging="281"/>
              <w:rPr>
                <w:snapToGrid w:val="0"/>
                <w:sz w:val="22"/>
                <w:szCs w:val="22"/>
              </w:rPr>
            </w:pPr>
            <w:r>
              <w:rPr>
                <w:snapToGrid w:val="0"/>
                <w:sz w:val="22"/>
                <w:szCs w:val="22"/>
              </w:rPr>
              <w:t>Consolidare abilità di base</w:t>
            </w:r>
          </w:p>
          <w:p w:rsidR="00B756EA" w:rsidRDefault="00B756EA" w:rsidP="000F3F53">
            <w:pPr>
              <w:widowControl w:val="0"/>
              <w:numPr>
                <w:ilvl w:val="0"/>
                <w:numId w:val="74"/>
              </w:numPr>
              <w:ind w:left="281" w:hanging="281"/>
              <w:rPr>
                <w:snapToGrid w:val="0"/>
                <w:sz w:val="22"/>
                <w:szCs w:val="22"/>
              </w:rPr>
            </w:pPr>
          </w:p>
        </w:tc>
        <w:tc>
          <w:tcPr>
            <w:tcW w:w="1339" w:type="pct"/>
          </w:tcPr>
          <w:p w:rsidR="00B756EA" w:rsidRPr="00B54536" w:rsidRDefault="00B756EA" w:rsidP="00B756EA">
            <w:pPr>
              <w:ind w:left="34"/>
              <w:rPr>
                <w:b/>
                <w:color w:val="FF0000"/>
                <w:sz w:val="22"/>
                <w:szCs w:val="22"/>
              </w:rPr>
            </w:pPr>
            <w:r w:rsidRPr="00B54536">
              <w:rPr>
                <w:b/>
                <w:color w:val="FF0000"/>
                <w:sz w:val="22"/>
                <w:szCs w:val="22"/>
              </w:rPr>
              <w:t>Finanziato dal Comitato Genitori</w:t>
            </w:r>
            <w:r>
              <w:rPr>
                <w:b/>
                <w:color w:val="FF0000"/>
                <w:sz w:val="22"/>
                <w:szCs w:val="22"/>
              </w:rPr>
              <w:t xml:space="preserve"> </w:t>
            </w:r>
          </w:p>
          <w:p w:rsidR="00B756EA" w:rsidRDefault="00B756EA" w:rsidP="00B756EA">
            <w:pPr>
              <w:ind w:left="126"/>
              <w:rPr>
                <w:sz w:val="22"/>
                <w:szCs w:val="22"/>
              </w:rPr>
            </w:pPr>
            <w:r>
              <w:rPr>
                <w:color w:val="FF0000"/>
                <w:sz w:val="22"/>
                <w:szCs w:val="22"/>
              </w:rPr>
              <w:t>Presso</w:t>
            </w:r>
            <w:r w:rsidRPr="00B54536">
              <w:rPr>
                <w:color w:val="FF0000"/>
                <w:sz w:val="22"/>
                <w:szCs w:val="22"/>
              </w:rPr>
              <w:t xml:space="preserve"> sc. primaria “G. Marconi</w:t>
            </w:r>
          </w:p>
        </w:tc>
      </w:tr>
      <w:tr w:rsidR="00B756EA" w:rsidRPr="00B54536" w:rsidTr="00E85CD2">
        <w:tc>
          <w:tcPr>
            <w:tcW w:w="432" w:type="pct"/>
            <w:textDirection w:val="tbRl"/>
          </w:tcPr>
          <w:p w:rsidR="00B756EA" w:rsidRPr="00B54536" w:rsidRDefault="00B756EA" w:rsidP="00B756EA">
            <w:pPr>
              <w:ind w:left="113" w:right="113"/>
              <w:jc w:val="center"/>
              <w:rPr>
                <w:b/>
                <w:color w:val="FF0000"/>
                <w:sz w:val="20"/>
                <w:szCs w:val="20"/>
              </w:rPr>
            </w:pPr>
            <w:r w:rsidRPr="00B54536">
              <w:rPr>
                <w:b/>
                <w:color w:val="FF0000"/>
                <w:sz w:val="20"/>
                <w:szCs w:val="20"/>
              </w:rPr>
              <w:t>INTERDISCIPLINARE</w:t>
            </w:r>
          </w:p>
        </w:tc>
        <w:tc>
          <w:tcPr>
            <w:tcW w:w="1367" w:type="pct"/>
          </w:tcPr>
          <w:p w:rsidR="00B756EA" w:rsidRDefault="00B756EA" w:rsidP="00B756EA">
            <w:pPr>
              <w:jc w:val="center"/>
              <w:rPr>
                <w:b/>
                <w:i/>
              </w:rPr>
            </w:pPr>
          </w:p>
          <w:p w:rsidR="00B756EA" w:rsidRPr="00E27BE3" w:rsidRDefault="00B756EA" w:rsidP="00B756EA">
            <w:pPr>
              <w:jc w:val="center"/>
              <w:rPr>
                <w:b/>
                <w:i/>
                <w:sz w:val="28"/>
              </w:rPr>
            </w:pPr>
            <w:r w:rsidRPr="00E27BE3">
              <w:rPr>
                <w:b/>
                <w:i/>
                <w:sz w:val="28"/>
              </w:rPr>
              <w:t>Spazio compiti</w:t>
            </w:r>
          </w:p>
          <w:p w:rsidR="00B756EA" w:rsidRPr="00B54536" w:rsidRDefault="00B756EA" w:rsidP="00B756EA">
            <w:pPr>
              <w:ind w:left="432"/>
              <w:jc w:val="both"/>
              <w:rPr>
                <w:sz w:val="22"/>
                <w:szCs w:val="22"/>
              </w:rPr>
            </w:pPr>
          </w:p>
        </w:tc>
        <w:tc>
          <w:tcPr>
            <w:tcW w:w="1858" w:type="pct"/>
            <w:gridSpan w:val="2"/>
          </w:tcPr>
          <w:p w:rsidR="00B756EA" w:rsidRPr="00B54536" w:rsidRDefault="00B756EA" w:rsidP="000F3F53">
            <w:pPr>
              <w:numPr>
                <w:ilvl w:val="0"/>
                <w:numId w:val="74"/>
              </w:numPr>
              <w:ind w:left="281" w:hanging="281"/>
              <w:jc w:val="both"/>
              <w:rPr>
                <w:sz w:val="22"/>
                <w:szCs w:val="22"/>
              </w:rPr>
            </w:pPr>
            <w:r w:rsidRPr="00B54536">
              <w:rPr>
                <w:sz w:val="22"/>
                <w:szCs w:val="22"/>
              </w:rPr>
              <w:t>Sostenere gli alunni in difficoltà nello studio individuale</w:t>
            </w:r>
            <w:r>
              <w:rPr>
                <w:sz w:val="22"/>
                <w:szCs w:val="22"/>
              </w:rPr>
              <w:t>.</w:t>
            </w:r>
          </w:p>
          <w:p w:rsidR="00B756EA" w:rsidRPr="00B54536" w:rsidRDefault="00B756EA" w:rsidP="000F3F53">
            <w:pPr>
              <w:numPr>
                <w:ilvl w:val="0"/>
                <w:numId w:val="74"/>
              </w:numPr>
              <w:ind w:left="281" w:hanging="281"/>
              <w:jc w:val="both"/>
              <w:rPr>
                <w:sz w:val="22"/>
                <w:szCs w:val="22"/>
              </w:rPr>
            </w:pPr>
            <w:r w:rsidRPr="00B54536">
              <w:rPr>
                <w:sz w:val="22"/>
                <w:szCs w:val="22"/>
              </w:rPr>
              <w:t>Ampliare l’attività</w:t>
            </w:r>
          </w:p>
        </w:tc>
        <w:tc>
          <w:tcPr>
            <w:tcW w:w="1343" w:type="pct"/>
            <w:gridSpan w:val="2"/>
          </w:tcPr>
          <w:p w:rsidR="00B756EA" w:rsidRPr="00DA5A59" w:rsidRDefault="00B756EA" w:rsidP="00DA5A59">
            <w:pPr>
              <w:rPr>
                <w:sz w:val="22"/>
                <w:szCs w:val="22"/>
              </w:rPr>
            </w:pPr>
            <w:r w:rsidRPr="00DA5A59">
              <w:rPr>
                <w:sz w:val="22"/>
                <w:szCs w:val="22"/>
              </w:rPr>
              <w:t>Gestito dai Servizi sociali  presso IC ‘</w:t>
            </w:r>
            <w:proofErr w:type="spellStart"/>
            <w:r w:rsidRPr="00DA5A59">
              <w:rPr>
                <w:sz w:val="22"/>
                <w:szCs w:val="22"/>
              </w:rPr>
              <w:t>Guinizelli</w:t>
            </w:r>
            <w:proofErr w:type="spellEnd"/>
            <w:r w:rsidRPr="00DA5A59">
              <w:rPr>
                <w:sz w:val="22"/>
                <w:szCs w:val="22"/>
              </w:rPr>
              <w:t>’</w:t>
            </w:r>
          </w:p>
          <w:p w:rsidR="00B756EA" w:rsidRPr="00B54536" w:rsidRDefault="00B756EA" w:rsidP="00DA5A59">
            <w:pPr>
              <w:ind w:left="281" w:hanging="281"/>
              <w:rPr>
                <w:color w:val="FF0000"/>
                <w:sz w:val="22"/>
                <w:szCs w:val="22"/>
              </w:rPr>
            </w:pPr>
          </w:p>
        </w:tc>
      </w:tr>
      <w:tr w:rsidR="00B756EA" w:rsidRPr="00B54536" w:rsidTr="00E85CD2">
        <w:trPr>
          <w:cantSplit/>
        </w:trPr>
        <w:tc>
          <w:tcPr>
            <w:tcW w:w="432" w:type="pct"/>
            <w:textDirection w:val="tbRl"/>
          </w:tcPr>
          <w:p w:rsidR="00B756EA" w:rsidRPr="00B54536" w:rsidRDefault="00B756EA" w:rsidP="00B756EA">
            <w:pPr>
              <w:ind w:left="113" w:right="113"/>
              <w:jc w:val="center"/>
              <w:rPr>
                <w:b/>
                <w:color w:val="FF0000"/>
                <w:sz w:val="20"/>
                <w:szCs w:val="20"/>
              </w:rPr>
            </w:pPr>
            <w:r w:rsidRPr="00B54536">
              <w:rPr>
                <w:b/>
                <w:color w:val="FF0000"/>
                <w:sz w:val="20"/>
                <w:szCs w:val="20"/>
              </w:rPr>
              <w:lastRenderedPageBreak/>
              <w:t>INTERDISCIPLINARE</w:t>
            </w:r>
          </w:p>
        </w:tc>
        <w:tc>
          <w:tcPr>
            <w:tcW w:w="1375" w:type="pct"/>
            <w:gridSpan w:val="2"/>
          </w:tcPr>
          <w:p w:rsidR="00B756EA" w:rsidRPr="00E27BE3" w:rsidRDefault="00B756EA" w:rsidP="00B756EA">
            <w:pPr>
              <w:jc w:val="center"/>
              <w:rPr>
                <w:b/>
                <w:i/>
                <w:sz w:val="28"/>
                <w:szCs w:val="22"/>
              </w:rPr>
            </w:pPr>
            <w:r>
              <w:rPr>
                <w:b/>
                <w:i/>
                <w:sz w:val="28"/>
                <w:szCs w:val="22"/>
              </w:rPr>
              <w:t>Attività</w:t>
            </w:r>
          </w:p>
          <w:p w:rsidR="00B756EA" w:rsidRPr="00E27BE3" w:rsidRDefault="00B756EA" w:rsidP="00B756EA">
            <w:pPr>
              <w:jc w:val="center"/>
              <w:rPr>
                <w:b/>
                <w:i/>
                <w:sz w:val="28"/>
                <w:szCs w:val="22"/>
              </w:rPr>
            </w:pPr>
            <w:r w:rsidRPr="00E27BE3">
              <w:rPr>
                <w:b/>
                <w:i/>
                <w:sz w:val="28"/>
                <w:szCs w:val="22"/>
              </w:rPr>
              <w:t xml:space="preserve">Alternativa alla </w:t>
            </w:r>
            <w:r>
              <w:rPr>
                <w:b/>
                <w:i/>
                <w:sz w:val="28"/>
                <w:szCs w:val="22"/>
              </w:rPr>
              <w:t>IRC</w:t>
            </w:r>
          </w:p>
          <w:p w:rsidR="00B756EA" w:rsidRPr="00B54536" w:rsidRDefault="00B756EA" w:rsidP="00B756EA">
            <w:pPr>
              <w:jc w:val="center"/>
              <w:rPr>
                <w:sz w:val="22"/>
                <w:szCs w:val="22"/>
              </w:rPr>
            </w:pPr>
            <w:r w:rsidRPr="00B54536">
              <w:rPr>
                <w:sz w:val="22"/>
                <w:szCs w:val="22"/>
              </w:rPr>
              <w:t>Progetto di attività alternative all’</w:t>
            </w:r>
            <w:proofErr w:type="spellStart"/>
            <w:r w:rsidRPr="00B54536">
              <w:rPr>
                <w:sz w:val="22"/>
                <w:szCs w:val="22"/>
              </w:rPr>
              <w:t>I.R.C.</w:t>
            </w:r>
            <w:proofErr w:type="spellEnd"/>
          </w:p>
          <w:p w:rsidR="00B756EA" w:rsidRPr="00B54536" w:rsidRDefault="00B756EA" w:rsidP="00B756EA">
            <w:pPr>
              <w:jc w:val="center"/>
              <w:rPr>
                <w:sz w:val="22"/>
                <w:szCs w:val="22"/>
              </w:rPr>
            </w:pPr>
            <w:r w:rsidRPr="00B54536">
              <w:rPr>
                <w:sz w:val="22"/>
                <w:szCs w:val="22"/>
              </w:rPr>
              <w:t xml:space="preserve"> sc. secondaria di 1° grado</w:t>
            </w:r>
          </w:p>
        </w:tc>
        <w:tc>
          <w:tcPr>
            <w:tcW w:w="1854" w:type="pct"/>
            <w:gridSpan w:val="2"/>
          </w:tcPr>
          <w:p w:rsidR="00B756EA" w:rsidRPr="00B54536" w:rsidRDefault="00B756EA" w:rsidP="000F3F53">
            <w:pPr>
              <w:numPr>
                <w:ilvl w:val="1"/>
                <w:numId w:val="76"/>
              </w:numPr>
              <w:ind w:left="266" w:hanging="266"/>
              <w:jc w:val="both"/>
              <w:rPr>
                <w:sz w:val="22"/>
                <w:szCs w:val="22"/>
              </w:rPr>
            </w:pPr>
            <w:r w:rsidRPr="00B54536">
              <w:rPr>
                <w:sz w:val="22"/>
                <w:szCs w:val="22"/>
              </w:rPr>
              <w:t>Garantire uguali opportunità formative a tutti gli alunni</w:t>
            </w:r>
          </w:p>
          <w:p w:rsidR="00B756EA" w:rsidRPr="00B54536" w:rsidRDefault="00B756EA" w:rsidP="000F3F53">
            <w:pPr>
              <w:numPr>
                <w:ilvl w:val="1"/>
                <w:numId w:val="76"/>
              </w:numPr>
              <w:ind w:left="266" w:hanging="266"/>
              <w:jc w:val="both"/>
              <w:rPr>
                <w:sz w:val="22"/>
                <w:szCs w:val="22"/>
              </w:rPr>
            </w:pPr>
            <w:r w:rsidRPr="00B54536">
              <w:rPr>
                <w:sz w:val="22"/>
                <w:szCs w:val="22"/>
              </w:rPr>
              <w:t>C. M. 28 ottobre 1987</w:t>
            </w:r>
          </w:p>
        </w:tc>
        <w:tc>
          <w:tcPr>
            <w:tcW w:w="1339" w:type="pct"/>
          </w:tcPr>
          <w:p w:rsidR="00B756EA" w:rsidRPr="00B54536" w:rsidRDefault="00B756EA" w:rsidP="00B756EA">
            <w:pPr>
              <w:ind w:left="126"/>
              <w:rPr>
                <w:sz w:val="22"/>
                <w:szCs w:val="22"/>
              </w:rPr>
            </w:pPr>
            <w:r w:rsidRPr="00B54536">
              <w:rPr>
                <w:sz w:val="22"/>
                <w:szCs w:val="22"/>
              </w:rPr>
              <w:t>Docenti dell’Istituto</w:t>
            </w:r>
          </w:p>
        </w:tc>
      </w:tr>
      <w:tr w:rsidR="00B756EA" w:rsidRPr="00B54536" w:rsidTr="00E85CD2">
        <w:trPr>
          <w:cantSplit/>
        </w:trPr>
        <w:tc>
          <w:tcPr>
            <w:tcW w:w="432" w:type="pct"/>
            <w:textDirection w:val="tbRl"/>
          </w:tcPr>
          <w:p w:rsidR="00B756EA" w:rsidRPr="00B54536" w:rsidRDefault="00B756EA" w:rsidP="00B756EA">
            <w:pPr>
              <w:ind w:left="113" w:right="113"/>
              <w:jc w:val="center"/>
              <w:rPr>
                <w:b/>
                <w:sz w:val="20"/>
                <w:szCs w:val="20"/>
              </w:rPr>
            </w:pPr>
            <w:r w:rsidRPr="00B54536">
              <w:rPr>
                <w:b/>
                <w:color w:val="FF0000"/>
                <w:sz w:val="20"/>
                <w:szCs w:val="20"/>
              </w:rPr>
              <w:t>AREA ESPRESSIVA</w:t>
            </w:r>
          </w:p>
        </w:tc>
        <w:tc>
          <w:tcPr>
            <w:tcW w:w="1375" w:type="pct"/>
            <w:gridSpan w:val="2"/>
          </w:tcPr>
          <w:p w:rsidR="00B756EA" w:rsidRPr="00B54536" w:rsidRDefault="00B756EA" w:rsidP="00B756EA">
            <w:pPr>
              <w:jc w:val="center"/>
              <w:rPr>
                <w:b/>
                <w:i/>
              </w:rPr>
            </w:pPr>
          </w:p>
          <w:p w:rsidR="00B756EA" w:rsidRPr="00B54536" w:rsidRDefault="00B756EA" w:rsidP="00B756EA">
            <w:pPr>
              <w:jc w:val="center"/>
              <w:rPr>
                <w:b/>
                <w:i/>
              </w:rPr>
            </w:pPr>
            <w:proofErr w:type="spellStart"/>
            <w:r>
              <w:rPr>
                <w:b/>
                <w:i/>
                <w:sz w:val="28"/>
              </w:rPr>
              <w:t>F</w:t>
            </w:r>
            <w:r w:rsidRPr="00E27BE3">
              <w:rPr>
                <w:b/>
                <w:i/>
                <w:sz w:val="28"/>
              </w:rPr>
              <w:t>estascuola</w:t>
            </w:r>
            <w:proofErr w:type="spellEnd"/>
          </w:p>
          <w:p w:rsidR="00B756EA" w:rsidRPr="0009710E" w:rsidRDefault="00B756EA" w:rsidP="00B756EA">
            <w:pPr>
              <w:jc w:val="center"/>
            </w:pPr>
            <w:r>
              <w:t>(</w:t>
            </w:r>
            <w:r w:rsidRPr="0009710E">
              <w:t>Sc. Infanzia</w:t>
            </w:r>
            <w:r>
              <w:t>,</w:t>
            </w:r>
            <w:r w:rsidRPr="0009710E">
              <w:t xml:space="preserve"> Primaria e Secondaria</w:t>
            </w:r>
            <w:r>
              <w:t xml:space="preserve"> di 1° grado)</w:t>
            </w:r>
          </w:p>
        </w:tc>
        <w:tc>
          <w:tcPr>
            <w:tcW w:w="1854" w:type="pct"/>
            <w:gridSpan w:val="2"/>
          </w:tcPr>
          <w:p w:rsidR="00B756EA" w:rsidRPr="00B54536" w:rsidRDefault="00B756EA" w:rsidP="000F3F53">
            <w:pPr>
              <w:numPr>
                <w:ilvl w:val="1"/>
                <w:numId w:val="76"/>
              </w:numPr>
              <w:ind w:left="266" w:hanging="266"/>
              <w:jc w:val="both"/>
              <w:rPr>
                <w:sz w:val="22"/>
                <w:szCs w:val="22"/>
              </w:rPr>
            </w:pPr>
            <w:r w:rsidRPr="00B54536">
              <w:rPr>
                <w:sz w:val="22"/>
                <w:szCs w:val="22"/>
              </w:rPr>
              <w:t>Promuovere momenti di aggregazione tra scuola – famiglia – contesto sociale</w:t>
            </w:r>
          </w:p>
          <w:p w:rsidR="00B756EA" w:rsidRPr="00B54536" w:rsidRDefault="00B756EA" w:rsidP="000F3F53">
            <w:pPr>
              <w:numPr>
                <w:ilvl w:val="1"/>
                <w:numId w:val="76"/>
              </w:numPr>
              <w:ind w:left="266" w:hanging="266"/>
              <w:jc w:val="both"/>
              <w:rPr>
                <w:sz w:val="22"/>
                <w:szCs w:val="22"/>
              </w:rPr>
            </w:pPr>
            <w:r w:rsidRPr="00B54536">
              <w:rPr>
                <w:b/>
                <w:i/>
                <w:sz w:val="22"/>
                <w:szCs w:val="22"/>
              </w:rPr>
              <w:t>Attività:</w:t>
            </w:r>
            <w:r w:rsidRPr="00B54536">
              <w:rPr>
                <w:sz w:val="22"/>
                <w:szCs w:val="22"/>
              </w:rPr>
              <w:t xml:space="preserve"> </w:t>
            </w:r>
            <w:r w:rsidRPr="00B54536">
              <w:rPr>
                <w:i/>
                <w:sz w:val="22"/>
                <w:szCs w:val="22"/>
              </w:rPr>
              <w:t xml:space="preserve">Festa degli alberi, </w:t>
            </w:r>
            <w:r>
              <w:rPr>
                <w:i/>
                <w:sz w:val="22"/>
                <w:szCs w:val="22"/>
              </w:rPr>
              <w:t xml:space="preserve">Festa di Natale, </w:t>
            </w:r>
            <w:r w:rsidRPr="00B54536">
              <w:rPr>
                <w:i/>
                <w:sz w:val="22"/>
                <w:szCs w:val="22"/>
              </w:rPr>
              <w:t>Mercatino di Natale (sc. Infanzia “Maggiolino”, sc.</w:t>
            </w:r>
            <w:r>
              <w:rPr>
                <w:i/>
                <w:sz w:val="22"/>
                <w:szCs w:val="22"/>
              </w:rPr>
              <w:t xml:space="preserve"> </w:t>
            </w:r>
            <w:r w:rsidRPr="00B54536">
              <w:rPr>
                <w:i/>
                <w:sz w:val="22"/>
                <w:szCs w:val="22"/>
              </w:rPr>
              <w:t>Infanzia “</w:t>
            </w:r>
            <w:r>
              <w:rPr>
                <w:i/>
                <w:sz w:val="22"/>
                <w:szCs w:val="22"/>
              </w:rPr>
              <w:t>Picasso</w:t>
            </w:r>
            <w:r w:rsidRPr="00B54536">
              <w:rPr>
                <w:i/>
                <w:sz w:val="22"/>
                <w:szCs w:val="22"/>
              </w:rPr>
              <w:t>”), Festa di Fine Anno</w:t>
            </w:r>
          </w:p>
        </w:tc>
        <w:tc>
          <w:tcPr>
            <w:tcW w:w="1339" w:type="pct"/>
          </w:tcPr>
          <w:p w:rsidR="00B756EA" w:rsidRPr="00B54536" w:rsidRDefault="00B756EA" w:rsidP="00B756EA">
            <w:pPr>
              <w:ind w:left="126"/>
              <w:rPr>
                <w:sz w:val="22"/>
                <w:szCs w:val="22"/>
              </w:rPr>
            </w:pPr>
            <w:r w:rsidRPr="00B54536">
              <w:rPr>
                <w:sz w:val="22"/>
                <w:szCs w:val="22"/>
              </w:rPr>
              <w:t>Docenti dell’Istituto e personale ATA</w:t>
            </w:r>
          </w:p>
        </w:tc>
      </w:tr>
      <w:tr w:rsidR="00B756EA" w:rsidRPr="00B54536" w:rsidTr="00E85CD2">
        <w:trPr>
          <w:cantSplit/>
        </w:trPr>
        <w:tc>
          <w:tcPr>
            <w:tcW w:w="432" w:type="pct"/>
            <w:textDirection w:val="tbRl"/>
          </w:tcPr>
          <w:p w:rsidR="00B756EA" w:rsidRPr="00B54536" w:rsidRDefault="00B756EA" w:rsidP="00B756EA">
            <w:pPr>
              <w:ind w:left="113" w:right="113"/>
              <w:jc w:val="center"/>
              <w:rPr>
                <w:b/>
                <w:sz w:val="20"/>
                <w:szCs w:val="20"/>
              </w:rPr>
            </w:pPr>
            <w:r w:rsidRPr="00B54536">
              <w:rPr>
                <w:b/>
                <w:color w:val="FF0000"/>
                <w:sz w:val="20"/>
                <w:szCs w:val="20"/>
              </w:rPr>
              <w:t>AREA ESPRESSIVA</w:t>
            </w:r>
          </w:p>
        </w:tc>
        <w:tc>
          <w:tcPr>
            <w:tcW w:w="1375" w:type="pct"/>
            <w:gridSpan w:val="2"/>
          </w:tcPr>
          <w:p w:rsidR="00B756EA" w:rsidRPr="00B54536" w:rsidRDefault="00B756EA" w:rsidP="00B756EA">
            <w:pPr>
              <w:jc w:val="center"/>
              <w:rPr>
                <w:b/>
                <w:i/>
              </w:rPr>
            </w:pPr>
            <w:r w:rsidRPr="00E27BE3">
              <w:rPr>
                <w:b/>
                <w:i/>
                <w:sz w:val="28"/>
              </w:rPr>
              <w:t>Musica a scuola</w:t>
            </w:r>
            <w:r w:rsidRPr="00B54536">
              <w:rPr>
                <w:b/>
                <w:i/>
              </w:rPr>
              <w:t xml:space="preserve"> </w:t>
            </w:r>
          </w:p>
          <w:p w:rsidR="00B756EA" w:rsidRDefault="00B756EA" w:rsidP="00B756EA">
            <w:pPr>
              <w:jc w:val="center"/>
            </w:pPr>
            <w:r>
              <w:t xml:space="preserve">(Scuola dell’infanzia e </w:t>
            </w:r>
            <w:r w:rsidRPr="00F94EEA">
              <w:t>primaria</w:t>
            </w:r>
            <w:r>
              <w:t>)</w:t>
            </w:r>
          </w:p>
          <w:p w:rsidR="00B756EA" w:rsidRDefault="00B756EA" w:rsidP="00B756EA">
            <w:pPr>
              <w:jc w:val="center"/>
            </w:pPr>
          </w:p>
          <w:p w:rsidR="00B756EA" w:rsidRDefault="00B756EA" w:rsidP="00B756EA">
            <w:pPr>
              <w:jc w:val="center"/>
            </w:pPr>
          </w:p>
          <w:p w:rsidR="00B756EA" w:rsidRDefault="00B756EA" w:rsidP="00B756EA">
            <w:pPr>
              <w:jc w:val="center"/>
            </w:pPr>
          </w:p>
          <w:p w:rsidR="00B756EA" w:rsidRPr="00E27BE3" w:rsidRDefault="00B756EA" w:rsidP="00B756EA">
            <w:pPr>
              <w:jc w:val="center"/>
              <w:rPr>
                <w:sz w:val="36"/>
              </w:rPr>
            </w:pPr>
          </w:p>
          <w:p w:rsidR="00B756EA" w:rsidRDefault="00B756EA" w:rsidP="00B756EA">
            <w:pPr>
              <w:jc w:val="center"/>
              <w:rPr>
                <w:b/>
                <w:i/>
                <w:sz w:val="28"/>
                <w:szCs w:val="20"/>
              </w:rPr>
            </w:pPr>
            <w:r>
              <w:rPr>
                <w:b/>
                <w:i/>
                <w:sz w:val="28"/>
                <w:szCs w:val="20"/>
              </w:rPr>
              <w:t>Banda</w:t>
            </w:r>
          </w:p>
          <w:p w:rsidR="00B756EA" w:rsidRPr="00961BFE" w:rsidRDefault="00B756EA" w:rsidP="00B756EA">
            <w:pPr>
              <w:jc w:val="center"/>
            </w:pPr>
            <w:r>
              <w:t>Scuola primaria, classi III dell’</w:t>
            </w:r>
            <w:proofErr w:type="spellStart"/>
            <w:r>
              <w:t>I.C</w:t>
            </w:r>
            <w:proofErr w:type="spellEnd"/>
            <w:r>
              <w:t>:</w:t>
            </w:r>
          </w:p>
          <w:p w:rsidR="00B756EA" w:rsidRPr="00DE0899" w:rsidRDefault="00B756EA" w:rsidP="00B756EA">
            <w:pPr>
              <w:jc w:val="center"/>
            </w:pPr>
          </w:p>
          <w:p w:rsidR="00B756EA" w:rsidRDefault="00B756EA" w:rsidP="00B756EA">
            <w:pPr>
              <w:jc w:val="center"/>
              <w:rPr>
                <w:b/>
              </w:rPr>
            </w:pPr>
          </w:p>
          <w:p w:rsidR="00B756EA" w:rsidRDefault="00B756EA" w:rsidP="00B756EA">
            <w:pPr>
              <w:jc w:val="center"/>
              <w:rPr>
                <w:b/>
              </w:rPr>
            </w:pPr>
          </w:p>
          <w:p w:rsidR="00B756EA" w:rsidRDefault="00B756EA" w:rsidP="00B756EA">
            <w:pPr>
              <w:jc w:val="center"/>
              <w:rPr>
                <w:b/>
              </w:rPr>
            </w:pPr>
          </w:p>
          <w:p w:rsidR="00B756EA" w:rsidRPr="00B54536" w:rsidRDefault="00B756EA" w:rsidP="00B756EA">
            <w:pPr>
              <w:jc w:val="center"/>
              <w:rPr>
                <w:b/>
              </w:rPr>
            </w:pPr>
          </w:p>
          <w:p w:rsidR="00B756EA" w:rsidRDefault="00B756EA" w:rsidP="00B756EA">
            <w:pPr>
              <w:jc w:val="center"/>
              <w:rPr>
                <w:b/>
                <w:i/>
                <w:sz w:val="28"/>
              </w:rPr>
            </w:pPr>
          </w:p>
          <w:p w:rsidR="00B756EA" w:rsidRDefault="00B756EA" w:rsidP="00B756EA">
            <w:pPr>
              <w:jc w:val="center"/>
              <w:rPr>
                <w:b/>
                <w:i/>
                <w:sz w:val="28"/>
              </w:rPr>
            </w:pPr>
          </w:p>
          <w:p w:rsidR="00B756EA" w:rsidRPr="00E27BE3" w:rsidRDefault="00B756EA" w:rsidP="00B756EA">
            <w:pPr>
              <w:jc w:val="center"/>
              <w:rPr>
                <w:b/>
                <w:i/>
                <w:sz w:val="28"/>
              </w:rPr>
            </w:pPr>
            <w:r w:rsidRPr="00E27BE3">
              <w:rPr>
                <w:b/>
                <w:i/>
                <w:sz w:val="28"/>
              </w:rPr>
              <w:t>Coro</w:t>
            </w:r>
          </w:p>
          <w:p w:rsidR="00B756EA" w:rsidRPr="00E27BE3" w:rsidRDefault="00B756EA" w:rsidP="00B756EA">
            <w:pPr>
              <w:jc w:val="center"/>
              <w:rPr>
                <w:b/>
                <w:i/>
                <w:sz w:val="28"/>
              </w:rPr>
            </w:pPr>
          </w:p>
          <w:p w:rsidR="00B756EA" w:rsidRPr="00E27BE3" w:rsidRDefault="00B756EA" w:rsidP="00B756EA">
            <w:pPr>
              <w:jc w:val="center"/>
              <w:rPr>
                <w:b/>
                <w:i/>
                <w:sz w:val="28"/>
              </w:rPr>
            </w:pPr>
            <w:r w:rsidRPr="00E27BE3">
              <w:rPr>
                <w:b/>
                <w:i/>
                <w:sz w:val="28"/>
              </w:rPr>
              <w:t>Corsi di chitarra</w:t>
            </w:r>
          </w:p>
          <w:p w:rsidR="00B756EA" w:rsidRDefault="00B756EA" w:rsidP="00B756EA">
            <w:pPr>
              <w:jc w:val="center"/>
              <w:rPr>
                <w:b/>
                <w:i/>
                <w:sz w:val="28"/>
              </w:rPr>
            </w:pPr>
          </w:p>
          <w:p w:rsidR="00B756EA" w:rsidRDefault="00B756EA" w:rsidP="00B756EA">
            <w:pPr>
              <w:jc w:val="center"/>
              <w:rPr>
                <w:b/>
                <w:i/>
                <w:sz w:val="28"/>
              </w:rPr>
            </w:pPr>
          </w:p>
          <w:p w:rsidR="00B756EA" w:rsidRPr="00E27BE3" w:rsidRDefault="00B756EA" w:rsidP="00B756EA">
            <w:pPr>
              <w:jc w:val="center"/>
              <w:rPr>
                <w:b/>
                <w:i/>
                <w:sz w:val="28"/>
              </w:rPr>
            </w:pPr>
            <w:r w:rsidRPr="00E27BE3">
              <w:rPr>
                <w:b/>
                <w:i/>
                <w:sz w:val="28"/>
              </w:rPr>
              <w:t>Fare e saper fare</w:t>
            </w:r>
          </w:p>
          <w:p w:rsidR="00B756EA" w:rsidRDefault="00B756EA" w:rsidP="00B756EA">
            <w:pPr>
              <w:jc w:val="center"/>
              <w:rPr>
                <w:b/>
                <w:i/>
              </w:rPr>
            </w:pPr>
          </w:p>
          <w:p w:rsidR="00B756EA" w:rsidRDefault="00B756EA" w:rsidP="00B756EA">
            <w:pPr>
              <w:jc w:val="center"/>
              <w:rPr>
                <w:b/>
                <w:i/>
              </w:rPr>
            </w:pPr>
          </w:p>
          <w:p w:rsidR="00B756EA" w:rsidRDefault="00B756EA" w:rsidP="00B756EA">
            <w:pPr>
              <w:jc w:val="center"/>
              <w:rPr>
                <w:b/>
                <w:i/>
              </w:rPr>
            </w:pPr>
          </w:p>
          <w:p w:rsidR="00B756EA" w:rsidRPr="00E27BE3" w:rsidRDefault="00B756EA" w:rsidP="00B756EA">
            <w:pPr>
              <w:jc w:val="center"/>
              <w:rPr>
                <w:b/>
                <w:i/>
                <w:sz w:val="28"/>
              </w:rPr>
            </w:pPr>
            <w:r w:rsidRPr="00E27BE3">
              <w:rPr>
                <w:b/>
                <w:i/>
                <w:sz w:val="28"/>
              </w:rPr>
              <w:t>Mimo e teatro</w:t>
            </w:r>
          </w:p>
          <w:p w:rsidR="00B756EA" w:rsidRDefault="00B756EA" w:rsidP="00B756EA">
            <w:pPr>
              <w:jc w:val="center"/>
            </w:pPr>
            <w:r>
              <w:t>scuola primaria “Marconi”, classi I, II, III, IV;</w:t>
            </w:r>
          </w:p>
          <w:p w:rsidR="00B756EA" w:rsidRPr="006A031F" w:rsidRDefault="00B756EA" w:rsidP="00B756EA">
            <w:pPr>
              <w:jc w:val="center"/>
            </w:pPr>
            <w:r>
              <w:t xml:space="preserve">“Don </w:t>
            </w:r>
            <w:proofErr w:type="spellStart"/>
            <w:r>
              <w:t>Milani</w:t>
            </w:r>
            <w:proofErr w:type="spellEnd"/>
            <w:r>
              <w:t>” tutte le classi</w:t>
            </w:r>
          </w:p>
        </w:tc>
        <w:tc>
          <w:tcPr>
            <w:tcW w:w="1854" w:type="pct"/>
            <w:gridSpan w:val="2"/>
          </w:tcPr>
          <w:p w:rsidR="00B756EA" w:rsidRPr="00E35EE4" w:rsidRDefault="00B756EA" w:rsidP="000F3F53">
            <w:pPr>
              <w:numPr>
                <w:ilvl w:val="0"/>
                <w:numId w:val="75"/>
              </w:numPr>
              <w:ind w:left="408" w:hanging="284"/>
              <w:jc w:val="both"/>
              <w:rPr>
                <w:sz w:val="22"/>
                <w:szCs w:val="22"/>
              </w:rPr>
            </w:pPr>
            <w:r w:rsidRPr="00B54536">
              <w:rPr>
                <w:sz w:val="22"/>
                <w:szCs w:val="22"/>
              </w:rPr>
              <w:t xml:space="preserve">Sviluppare </w:t>
            </w:r>
            <w:r w:rsidRPr="00E35EE4">
              <w:rPr>
                <w:sz w:val="22"/>
                <w:szCs w:val="22"/>
              </w:rPr>
              <w:t>la percezione di orientamento spaziale e sonoro; produzione sonora attraverso il corpo, la voce, gli strumenti musicali;</w:t>
            </w:r>
            <w:r w:rsidRPr="00E35EE4">
              <w:rPr>
                <w:b/>
                <w:sz w:val="22"/>
                <w:szCs w:val="22"/>
              </w:rPr>
              <w:t xml:space="preserve"> </w:t>
            </w:r>
            <w:r w:rsidRPr="00E35EE4">
              <w:rPr>
                <w:sz w:val="22"/>
                <w:szCs w:val="22"/>
              </w:rPr>
              <w:t xml:space="preserve">alfabetizzazione del rapporto </w:t>
            </w:r>
            <w:proofErr w:type="spellStart"/>
            <w:r w:rsidRPr="00E35EE4">
              <w:rPr>
                <w:sz w:val="22"/>
                <w:szCs w:val="22"/>
              </w:rPr>
              <w:t>ritmo-altezza-notazione</w:t>
            </w:r>
            <w:proofErr w:type="spellEnd"/>
            <w:r w:rsidRPr="00E35EE4">
              <w:rPr>
                <w:sz w:val="22"/>
                <w:szCs w:val="22"/>
              </w:rPr>
              <w:t>;</w:t>
            </w:r>
            <w:r w:rsidRPr="00E35EE4">
              <w:rPr>
                <w:b/>
                <w:sz w:val="22"/>
                <w:szCs w:val="22"/>
              </w:rPr>
              <w:t xml:space="preserve"> </w:t>
            </w:r>
            <w:r w:rsidRPr="00E35EE4">
              <w:rPr>
                <w:sz w:val="22"/>
                <w:szCs w:val="22"/>
              </w:rPr>
              <w:t>ascolto ed analisi musicale</w:t>
            </w:r>
          </w:p>
          <w:p w:rsidR="00B756EA" w:rsidRPr="00B54536" w:rsidRDefault="00B756EA" w:rsidP="00DA5A59">
            <w:pPr>
              <w:ind w:left="408" w:hanging="284"/>
              <w:jc w:val="both"/>
              <w:rPr>
                <w:sz w:val="22"/>
                <w:szCs w:val="22"/>
              </w:rPr>
            </w:pPr>
          </w:p>
          <w:p w:rsidR="00B756EA" w:rsidRPr="00E35EE4" w:rsidRDefault="00B756EA" w:rsidP="000F3F53">
            <w:pPr>
              <w:pStyle w:val="Corpodeltesto"/>
              <w:numPr>
                <w:ilvl w:val="0"/>
                <w:numId w:val="75"/>
              </w:numPr>
              <w:spacing w:after="120"/>
              <w:ind w:left="408" w:hanging="284"/>
            </w:pPr>
            <w:r w:rsidRPr="00E35EE4">
              <w:rPr>
                <w:rFonts w:cs="Arial"/>
                <w:bCs/>
                <w:kern w:val="28"/>
              </w:rPr>
              <w:t>Conoscere  la storia, le caratteristiche, la funzione culturale e sociale della banda municipale;</w:t>
            </w:r>
          </w:p>
          <w:p w:rsidR="00B756EA" w:rsidRPr="00E35EE4" w:rsidRDefault="00B756EA" w:rsidP="000F3F53">
            <w:pPr>
              <w:pStyle w:val="Corpodeltesto"/>
              <w:numPr>
                <w:ilvl w:val="0"/>
                <w:numId w:val="75"/>
              </w:numPr>
              <w:spacing w:after="120"/>
              <w:ind w:left="408" w:hanging="284"/>
            </w:pPr>
            <w:r w:rsidRPr="00E35EE4">
              <w:rPr>
                <w:rFonts w:cs="Arial"/>
                <w:bCs/>
                <w:kern w:val="28"/>
              </w:rPr>
              <w:t>Conoscere i principali strumenti musicali utilizzati</w:t>
            </w:r>
          </w:p>
          <w:p w:rsidR="00B756EA" w:rsidRPr="00E35EE4" w:rsidRDefault="00B756EA" w:rsidP="000F3F53">
            <w:pPr>
              <w:pStyle w:val="Corpodeltesto"/>
              <w:numPr>
                <w:ilvl w:val="0"/>
                <w:numId w:val="75"/>
              </w:numPr>
              <w:spacing w:after="120"/>
              <w:ind w:left="408" w:hanging="284"/>
            </w:pPr>
            <w:r w:rsidRPr="00E35EE4">
              <w:rPr>
                <w:rFonts w:cs="Arial"/>
                <w:bCs/>
                <w:kern w:val="28"/>
              </w:rPr>
              <w:t xml:space="preserve">Approfondire la conoscenza di un genere musicale </w:t>
            </w:r>
          </w:p>
          <w:p w:rsidR="00B756EA" w:rsidRPr="00B54536" w:rsidRDefault="00B756EA" w:rsidP="00DA5A59">
            <w:pPr>
              <w:ind w:left="408" w:hanging="284"/>
              <w:jc w:val="both"/>
              <w:rPr>
                <w:sz w:val="22"/>
                <w:szCs w:val="22"/>
              </w:rPr>
            </w:pPr>
          </w:p>
          <w:p w:rsidR="00B756EA" w:rsidRPr="00B54536" w:rsidRDefault="00B756EA" w:rsidP="000F3F53">
            <w:pPr>
              <w:numPr>
                <w:ilvl w:val="0"/>
                <w:numId w:val="75"/>
              </w:numPr>
              <w:ind w:left="408" w:hanging="284"/>
              <w:jc w:val="both"/>
              <w:rPr>
                <w:sz w:val="22"/>
                <w:szCs w:val="22"/>
              </w:rPr>
            </w:pPr>
            <w:r>
              <w:rPr>
                <w:sz w:val="22"/>
                <w:szCs w:val="22"/>
              </w:rPr>
              <w:t xml:space="preserve">Extracurricolare - </w:t>
            </w:r>
            <w:r w:rsidRPr="00B54536">
              <w:rPr>
                <w:sz w:val="22"/>
                <w:szCs w:val="22"/>
              </w:rPr>
              <w:t>Favorire la socializzazione attraverso la costituzione di un coro d’istituto</w:t>
            </w:r>
          </w:p>
          <w:p w:rsidR="00B756EA" w:rsidRDefault="00B756EA" w:rsidP="000F3F53">
            <w:pPr>
              <w:numPr>
                <w:ilvl w:val="0"/>
                <w:numId w:val="75"/>
              </w:numPr>
              <w:ind w:left="408" w:hanging="284"/>
              <w:jc w:val="both"/>
              <w:rPr>
                <w:sz w:val="22"/>
                <w:szCs w:val="22"/>
              </w:rPr>
            </w:pPr>
            <w:r w:rsidRPr="00B54536">
              <w:rPr>
                <w:sz w:val="22"/>
                <w:szCs w:val="22"/>
              </w:rPr>
              <w:t>Curare e sviluppare le abilità espressive degli alunni</w:t>
            </w:r>
          </w:p>
          <w:p w:rsidR="00B756EA" w:rsidRDefault="00B756EA" w:rsidP="00DA5A59">
            <w:pPr>
              <w:ind w:left="408" w:hanging="284"/>
              <w:jc w:val="both"/>
              <w:rPr>
                <w:sz w:val="22"/>
                <w:szCs w:val="22"/>
              </w:rPr>
            </w:pPr>
          </w:p>
          <w:p w:rsidR="00B756EA" w:rsidRDefault="00B756EA" w:rsidP="000F3F53">
            <w:pPr>
              <w:numPr>
                <w:ilvl w:val="0"/>
                <w:numId w:val="75"/>
              </w:numPr>
              <w:ind w:left="408" w:hanging="284"/>
              <w:jc w:val="both"/>
            </w:pPr>
            <w:r>
              <w:t xml:space="preserve">Attività espressive extracurricolari: </w:t>
            </w:r>
          </w:p>
          <w:p w:rsidR="00B756EA" w:rsidRDefault="00B756EA" w:rsidP="000F3F53">
            <w:pPr>
              <w:numPr>
                <w:ilvl w:val="0"/>
                <w:numId w:val="75"/>
              </w:numPr>
              <w:ind w:left="408" w:hanging="284"/>
              <w:jc w:val="both"/>
            </w:pPr>
            <w:r>
              <w:t>Laboratorio di percussioni e di cucina</w:t>
            </w:r>
          </w:p>
          <w:p w:rsidR="00B756EA" w:rsidRDefault="00B756EA" w:rsidP="00DA5A59">
            <w:pPr>
              <w:ind w:left="408" w:hanging="284"/>
              <w:jc w:val="both"/>
            </w:pPr>
          </w:p>
          <w:p w:rsidR="00B756EA" w:rsidRPr="0023063B" w:rsidRDefault="00B756EA" w:rsidP="000F3F53">
            <w:pPr>
              <w:numPr>
                <w:ilvl w:val="0"/>
                <w:numId w:val="75"/>
              </w:numPr>
              <w:ind w:left="408" w:hanging="284"/>
              <w:jc w:val="both"/>
              <w:rPr>
                <w:sz w:val="22"/>
                <w:szCs w:val="22"/>
              </w:rPr>
            </w:pPr>
            <w:r>
              <w:t>comunicare attraverso il linguaggio corporeo</w:t>
            </w:r>
          </w:p>
          <w:p w:rsidR="00B756EA" w:rsidRPr="0023063B" w:rsidRDefault="00B756EA" w:rsidP="000F3F53">
            <w:pPr>
              <w:numPr>
                <w:ilvl w:val="0"/>
                <w:numId w:val="75"/>
              </w:numPr>
              <w:ind w:left="408" w:hanging="284"/>
              <w:jc w:val="both"/>
              <w:rPr>
                <w:sz w:val="22"/>
                <w:szCs w:val="22"/>
              </w:rPr>
            </w:pPr>
            <w:r>
              <w:t>s</w:t>
            </w:r>
            <w:r w:rsidRPr="006015F5">
              <w:t>timolar</w:t>
            </w:r>
            <w:r>
              <w:t>e la capacità di osservazione</w:t>
            </w:r>
          </w:p>
          <w:p w:rsidR="00B756EA" w:rsidRPr="0023063B" w:rsidRDefault="00B756EA" w:rsidP="000F3F53">
            <w:pPr>
              <w:numPr>
                <w:ilvl w:val="0"/>
                <w:numId w:val="75"/>
              </w:numPr>
              <w:ind w:left="408" w:hanging="284"/>
              <w:jc w:val="both"/>
              <w:rPr>
                <w:sz w:val="22"/>
                <w:szCs w:val="22"/>
              </w:rPr>
            </w:pPr>
            <w:r>
              <w:t>coltivare le emozioni</w:t>
            </w:r>
          </w:p>
          <w:p w:rsidR="00B756EA" w:rsidRPr="00B54536" w:rsidRDefault="00B756EA" w:rsidP="00DA5A59">
            <w:pPr>
              <w:ind w:left="408" w:hanging="284"/>
              <w:jc w:val="both"/>
              <w:rPr>
                <w:sz w:val="22"/>
                <w:szCs w:val="22"/>
              </w:rPr>
            </w:pPr>
          </w:p>
        </w:tc>
        <w:tc>
          <w:tcPr>
            <w:tcW w:w="1339" w:type="pct"/>
          </w:tcPr>
          <w:p w:rsidR="00B756EA" w:rsidRDefault="00B756EA" w:rsidP="00B756EA">
            <w:pPr>
              <w:ind w:left="126"/>
              <w:rPr>
                <w:sz w:val="22"/>
                <w:szCs w:val="22"/>
              </w:rPr>
            </w:pPr>
            <w:r>
              <w:rPr>
                <w:sz w:val="22"/>
                <w:szCs w:val="22"/>
              </w:rPr>
              <w:t>Esperti esterni.</w:t>
            </w:r>
          </w:p>
          <w:p w:rsidR="00B756EA" w:rsidRPr="00E35EE4" w:rsidRDefault="00B756EA" w:rsidP="00B756EA">
            <w:pPr>
              <w:ind w:left="34"/>
              <w:rPr>
                <w:sz w:val="22"/>
                <w:szCs w:val="22"/>
              </w:rPr>
            </w:pPr>
            <w:r>
              <w:rPr>
                <w:sz w:val="22"/>
                <w:szCs w:val="22"/>
              </w:rPr>
              <w:t>Finanziato con i contributi volontari dei genitori</w:t>
            </w:r>
          </w:p>
          <w:p w:rsidR="00B756EA" w:rsidRDefault="00B756EA" w:rsidP="00B756EA">
            <w:pPr>
              <w:ind w:left="126"/>
              <w:rPr>
                <w:b/>
                <w:sz w:val="22"/>
                <w:szCs w:val="22"/>
              </w:rPr>
            </w:pPr>
          </w:p>
          <w:p w:rsidR="00B756EA" w:rsidRDefault="00B756EA" w:rsidP="00B756EA">
            <w:pPr>
              <w:ind w:left="126"/>
              <w:rPr>
                <w:b/>
                <w:sz w:val="22"/>
                <w:szCs w:val="22"/>
              </w:rPr>
            </w:pPr>
          </w:p>
          <w:p w:rsidR="00B756EA" w:rsidRDefault="00B756EA" w:rsidP="00B756EA">
            <w:pPr>
              <w:ind w:left="126"/>
              <w:rPr>
                <w:b/>
                <w:sz w:val="22"/>
                <w:szCs w:val="22"/>
              </w:rPr>
            </w:pPr>
          </w:p>
          <w:p w:rsidR="00B756EA" w:rsidRDefault="00B756EA" w:rsidP="00B756EA">
            <w:pPr>
              <w:ind w:left="126"/>
              <w:rPr>
                <w:b/>
                <w:sz w:val="22"/>
                <w:szCs w:val="22"/>
              </w:rPr>
            </w:pPr>
          </w:p>
          <w:p w:rsidR="00B756EA" w:rsidRPr="00E35EE4" w:rsidRDefault="00B756EA" w:rsidP="00B756EA">
            <w:pPr>
              <w:ind w:left="126"/>
              <w:rPr>
                <w:sz w:val="22"/>
                <w:szCs w:val="22"/>
              </w:rPr>
            </w:pPr>
            <w:r w:rsidRPr="00E35EE4">
              <w:rPr>
                <w:sz w:val="22"/>
                <w:szCs w:val="22"/>
              </w:rPr>
              <w:t xml:space="preserve">Esperto:Direttrice della Banda di </w:t>
            </w:r>
            <w:proofErr w:type="spellStart"/>
            <w:r w:rsidRPr="00E35EE4">
              <w:rPr>
                <w:sz w:val="22"/>
                <w:szCs w:val="22"/>
              </w:rPr>
              <w:t>Manzolino</w:t>
            </w:r>
            <w:proofErr w:type="spellEnd"/>
          </w:p>
          <w:p w:rsidR="00B756EA" w:rsidRDefault="00B756EA" w:rsidP="00B756EA">
            <w:pPr>
              <w:ind w:left="126"/>
              <w:rPr>
                <w:b/>
                <w:sz w:val="22"/>
                <w:szCs w:val="22"/>
              </w:rPr>
            </w:pPr>
          </w:p>
          <w:p w:rsidR="00B756EA" w:rsidRDefault="00B756EA" w:rsidP="00B756EA">
            <w:pPr>
              <w:ind w:left="126"/>
              <w:rPr>
                <w:b/>
                <w:sz w:val="22"/>
                <w:szCs w:val="22"/>
              </w:rPr>
            </w:pPr>
          </w:p>
          <w:p w:rsidR="00B756EA" w:rsidRDefault="00B756EA" w:rsidP="00B756EA">
            <w:pPr>
              <w:ind w:left="126"/>
              <w:rPr>
                <w:b/>
                <w:sz w:val="22"/>
                <w:szCs w:val="22"/>
              </w:rPr>
            </w:pPr>
          </w:p>
          <w:p w:rsidR="00B756EA" w:rsidRDefault="00B756EA" w:rsidP="00B756EA">
            <w:pPr>
              <w:ind w:left="126"/>
              <w:rPr>
                <w:b/>
                <w:sz w:val="22"/>
                <w:szCs w:val="22"/>
              </w:rPr>
            </w:pPr>
          </w:p>
          <w:p w:rsidR="00B756EA" w:rsidRDefault="00B756EA" w:rsidP="00B756EA">
            <w:pPr>
              <w:ind w:left="126"/>
              <w:rPr>
                <w:b/>
                <w:sz w:val="22"/>
                <w:szCs w:val="22"/>
              </w:rPr>
            </w:pPr>
          </w:p>
          <w:p w:rsidR="00B756EA" w:rsidRDefault="00B756EA" w:rsidP="00B756EA">
            <w:pPr>
              <w:ind w:left="126"/>
              <w:rPr>
                <w:b/>
                <w:sz w:val="22"/>
                <w:szCs w:val="22"/>
              </w:rPr>
            </w:pPr>
          </w:p>
          <w:p w:rsidR="00B756EA" w:rsidRDefault="00B756EA" w:rsidP="00B756EA">
            <w:pPr>
              <w:ind w:left="126"/>
              <w:rPr>
                <w:b/>
                <w:sz w:val="22"/>
                <w:szCs w:val="22"/>
              </w:rPr>
            </w:pPr>
          </w:p>
          <w:p w:rsidR="00B756EA" w:rsidRDefault="00B756EA" w:rsidP="00B756EA">
            <w:pPr>
              <w:ind w:left="126"/>
              <w:rPr>
                <w:sz w:val="22"/>
                <w:szCs w:val="22"/>
              </w:rPr>
            </w:pPr>
            <w:r w:rsidRPr="00E35EE4">
              <w:rPr>
                <w:sz w:val="22"/>
                <w:szCs w:val="22"/>
              </w:rPr>
              <w:t xml:space="preserve"> </w:t>
            </w:r>
          </w:p>
          <w:p w:rsidR="00B756EA" w:rsidRPr="00E35EE4" w:rsidRDefault="00B756EA" w:rsidP="00B756EA">
            <w:pPr>
              <w:ind w:left="126"/>
              <w:rPr>
                <w:sz w:val="22"/>
                <w:szCs w:val="22"/>
              </w:rPr>
            </w:pPr>
            <w:r w:rsidRPr="00E35EE4">
              <w:rPr>
                <w:sz w:val="22"/>
                <w:szCs w:val="22"/>
              </w:rPr>
              <w:t>Prof.ssa Cinzia Fabbri</w:t>
            </w:r>
          </w:p>
          <w:p w:rsidR="00B756EA" w:rsidRDefault="00B756EA" w:rsidP="00B756EA">
            <w:pPr>
              <w:ind w:left="126"/>
              <w:rPr>
                <w:b/>
                <w:sz w:val="22"/>
                <w:szCs w:val="22"/>
              </w:rPr>
            </w:pPr>
          </w:p>
          <w:p w:rsidR="00B756EA" w:rsidRDefault="00B756EA" w:rsidP="00B756EA">
            <w:pPr>
              <w:ind w:left="126"/>
              <w:rPr>
                <w:b/>
                <w:sz w:val="22"/>
                <w:szCs w:val="22"/>
              </w:rPr>
            </w:pPr>
          </w:p>
          <w:p w:rsidR="00B756EA" w:rsidRPr="00E35EE4" w:rsidRDefault="00B756EA" w:rsidP="00B756EA">
            <w:pPr>
              <w:ind w:left="126"/>
              <w:rPr>
                <w:sz w:val="22"/>
                <w:szCs w:val="22"/>
              </w:rPr>
            </w:pPr>
            <w:r w:rsidRPr="00E35EE4">
              <w:rPr>
                <w:sz w:val="22"/>
                <w:szCs w:val="22"/>
              </w:rPr>
              <w:t>Esperti esterni</w:t>
            </w:r>
          </w:p>
          <w:p w:rsidR="00B756EA" w:rsidRDefault="00B756EA" w:rsidP="00B756EA">
            <w:pPr>
              <w:ind w:left="126"/>
              <w:rPr>
                <w:b/>
                <w:sz w:val="22"/>
                <w:szCs w:val="22"/>
              </w:rPr>
            </w:pPr>
          </w:p>
          <w:p w:rsidR="00B756EA" w:rsidRDefault="00B756EA" w:rsidP="00B756EA">
            <w:pPr>
              <w:ind w:left="126"/>
              <w:rPr>
                <w:b/>
                <w:sz w:val="22"/>
                <w:szCs w:val="22"/>
              </w:rPr>
            </w:pPr>
          </w:p>
          <w:p w:rsidR="00B756EA" w:rsidRDefault="00B756EA" w:rsidP="00B756EA">
            <w:pPr>
              <w:ind w:left="126"/>
              <w:rPr>
                <w:sz w:val="22"/>
                <w:szCs w:val="22"/>
              </w:rPr>
            </w:pPr>
            <w:r w:rsidRPr="00E35EE4">
              <w:rPr>
                <w:sz w:val="22"/>
                <w:szCs w:val="22"/>
              </w:rPr>
              <w:t>Esperti esterni</w:t>
            </w:r>
          </w:p>
          <w:p w:rsidR="00B756EA" w:rsidRDefault="00B756EA" w:rsidP="00B756EA">
            <w:pPr>
              <w:ind w:left="126"/>
              <w:rPr>
                <w:sz w:val="22"/>
                <w:szCs w:val="22"/>
              </w:rPr>
            </w:pPr>
            <w:r>
              <w:rPr>
                <w:sz w:val="22"/>
                <w:szCs w:val="22"/>
              </w:rPr>
              <w:t>USR ER</w:t>
            </w: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r>
              <w:rPr>
                <w:sz w:val="22"/>
                <w:szCs w:val="22"/>
              </w:rPr>
              <w:t>Finanziato dai genitori</w:t>
            </w: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Pr="00E35EE4" w:rsidRDefault="00B756EA" w:rsidP="00B756EA">
            <w:pPr>
              <w:ind w:left="126"/>
              <w:rPr>
                <w:sz w:val="22"/>
                <w:szCs w:val="22"/>
              </w:rPr>
            </w:pPr>
          </w:p>
          <w:p w:rsidR="00B756EA" w:rsidRDefault="00B756EA" w:rsidP="00B756EA">
            <w:pPr>
              <w:ind w:left="126"/>
              <w:rPr>
                <w:b/>
                <w:sz w:val="22"/>
                <w:szCs w:val="22"/>
              </w:rPr>
            </w:pPr>
          </w:p>
          <w:p w:rsidR="00B756EA" w:rsidRPr="00B54536" w:rsidRDefault="00B756EA" w:rsidP="00B756EA">
            <w:pPr>
              <w:ind w:left="126"/>
              <w:rPr>
                <w:b/>
                <w:sz w:val="22"/>
                <w:szCs w:val="22"/>
              </w:rPr>
            </w:pPr>
          </w:p>
        </w:tc>
      </w:tr>
      <w:tr w:rsidR="00B756EA" w:rsidRPr="00B54536" w:rsidTr="00E85CD2">
        <w:trPr>
          <w:cantSplit/>
        </w:trPr>
        <w:tc>
          <w:tcPr>
            <w:tcW w:w="432" w:type="pct"/>
            <w:textDirection w:val="tbRl"/>
          </w:tcPr>
          <w:p w:rsidR="00B756EA" w:rsidRPr="00B54536" w:rsidRDefault="00B756EA" w:rsidP="00B756EA">
            <w:pPr>
              <w:ind w:left="113" w:right="113"/>
              <w:jc w:val="center"/>
              <w:rPr>
                <w:b/>
                <w:color w:val="FF0000"/>
                <w:sz w:val="20"/>
                <w:szCs w:val="20"/>
              </w:rPr>
            </w:pPr>
            <w:r w:rsidRPr="00B54536">
              <w:rPr>
                <w:b/>
                <w:color w:val="FF0000"/>
                <w:sz w:val="20"/>
                <w:szCs w:val="20"/>
              </w:rPr>
              <w:lastRenderedPageBreak/>
              <w:t>AREA ESPRESSIVA</w:t>
            </w:r>
          </w:p>
        </w:tc>
        <w:tc>
          <w:tcPr>
            <w:tcW w:w="1375" w:type="pct"/>
            <w:gridSpan w:val="2"/>
          </w:tcPr>
          <w:p w:rsidR="00B756EA" w:rsidRPr="00B54536" w:rsidRDefault="00B756EA" w:rsidP="00B756EA">
            <w:pPr>
              <w:jc w:val="center"/>
              <w:rPr>
                <w:b/>
              </w:rPr>
            </w:pPr>
          </w:p>
          <w:p w:rsidR="00B756EA" w:rsidRPr="00B54536" w:rsidRDefault="00B756EA" w:rsidP="00B756EA">
            <w:pPr>
              <w:jc w:val="center"/>
              <w:rPr>
                <w:b/>
              </w:rPr>
            </w:pPr>
          </w:p>
          <w:p w:rsidR="00B756EA" w:rsidRPr="00B54536" w:rsidRDefault="00B756EA" w:rsidP="00B756EA">
            <w:pPr>
              <w:jc w:val="center"/>
              <w:rPr>
                <w:b/>
                <w:i/>
              </w:rPr>
            </w:pPr>
            <w:r w:rsidRPr="00C853F1">
              <w:rPr>
                <w:b/>
                <w:i/>
                <w:sz w:val="28"/>
              </w:rPr>
              <w:t>Fare</w:t>
            </w:r>
            <w:r w:rsidRPr="00E27BE3">
              <w:rPr>
                <w:b/>
                <w:i/>
                <w:sz w:val="28"/>
              </w:rPr>
              <w:t xml:space="preserve"> insieme</w:t>
            </w:r>
          </w:p>
          <w:p w:rsidR="00B756EA" w:rsidRDefault="00B756EA" w:rsidP="00B756EA">
            <w:pPr>
              <w:jc w:val="center"/>
            </w:pPr>
            <w:r>
              <w:t>Sc. Primaria</w:t>
            </w:r>
          </w:p>
          <w:p w:rsidR="00B756EA" w:rsidRDefault="00B756EA" w:rsidP="00B756EA">
            <w:pPr>
              <w:jc w:val="center"/>
            </w:pPr>
            <w:r>
              <w:t xml:space="preserve">“G. Marconi” </w:t>
            </w:r>
          </w:p>
          <w:p w:rsidR="00B756EA" w:rsidRDefault="00B756EA" w:rsidP="00B756EA">
            <w:pPr>
              <w:jc w:val="center"/>
            </w:pPr>
          </w:p>
          <w:p w:rsidR="00B756EA" w:rsidRDefault="00B756EA" w:rsidP="00B756EA">
            <w:pPr>
              <w:jc w:val="center"/>
            </w:pPr>
          </w:p>
          <w:p w:rsidR="00B756EA" w:rsidRDefault="00B756EA" w:rsidP="00B756EA">
            <w:pPr>
              <w:jc w:val="center"/>
            </w:pPr>
          </w:p>
          <w:p w:rsidR="00B756EA" w:rsidRDefault="00B756EA" w:rsidP="00B756EA">
            <w:pPr>
              <w:jc w:val="center"/>
            </w:pPr>
          </w:p>
          <w:p w:rsidR="00B756EA" w:rsidRDefault="00B756EA" w:rsidP="00B756EA">
            <w:pPr>
              <w:jc w:val="center"/>
            </w:pPr>
          </w:p>
          <w:p w:rsidR="00B756EA" w:rsidRPr="00B54536" w:rsidRDefault="00B756EA" w:rsidP="00B756EA">
            <w:pPr>
              <w:jc w:val="center"/>
              <w:rPr>
                <w:b/>
                <w:i/>
              </w:rPr>
            </w:pPr>
          </w:p>
          <w:p w:rsidR="00B756EA" w:rsidRPr="00B54536" w:rsidRDefault="00B756EA" w:rsidP="00B756EA">
            <w:pPr>
              <w:jc w:val="center"/>
              <w:rPr>
                <w:b/>
                <w:i/>
              </w:rPr>
            </w:pPr>
          </w:p>
          <w:p w:rsidR="00B756EA" w:rsidRPr="00B54536" w:rsidRDefault="00B756EA" w:rsidP="00B756EA">
            <w:pPr>
              <w:jc w:val="center"/>
              <w:rPr>
                <w:b/>
                <w:i/>
              </w:rPr>
            </w:pPr>
          </w:p>
          <w:p w:rsidR="00B756EA" w:rsidRPr="00B54536" w:rsidRDefault="00B756EA" w:rsidP="00B756EA">
            <w:pPr>
              <w:jc w:val="center"/>
              <w:rPr>
                <w:b/>
              </w:rPr>
            </w:pPr>
          </w:p>
        </w:tc>
        <w:tc>
          <w:tcPr>
            <w:tcW w:w="1854" w:type="pct"/>
            <w:gridSpan w:val="2"/>
          </w:tcPr>
          <w:p w:rsidR="00B756EA" w:rsidRPr="00B54536" w:rsidRDefault="00B756EA" w:rsidP="000F3F53">
            <w:pPr>
              <w:numPr>
                <w:ilvl w:val="0"/>
                <w:numId w:val="78"/>
              </w:numPr>
              <w:ind w:left="266" w:hanging="266"/>
              <w:rPr>
                <w:sz w:val="22"/>
                <w:szCs w:val="22"/>
              </w:rPr>
            </w:pPr>
            <w:r w:rsidRPr="00B54536">
              <w:rPr>
                <w:sz w:val="22"/>
                <w:szCs w:val="22"/>
              </w:rPr>
              <w:t>Avvicinare gli alunni a forme espressive varie e nuove</w:t>
            </w:r>
          </w:p>
          <w:p w:rsidR="00B756EA" w:rsidRPr="00B54536" w:rsidRDefault="00B756EA" w:rsidP="000F3F53">
            <w:pPr>
              <w:numPr>
                <w:ilvl w:val="0"/>
                <w:numId w:val="78"/>
              </w:numPr>
              <w:ind w:left="266" w:hanging="266"/>
              <w:rPr>
                <w:sz w:val="22"/>
                <w:szCs w:val="22"/>
              </w:rPr>
            </w:pPr>
            <w:r w:rsidRPr="00B54536">
              <w:rPr>
                <w:sz w:val="22"/>
                <w:szCs w:val="22"/>
              </w:rPr>
              <w:t>Offrire agli alunni con disagio, a livello emotivo e relazionale, occasioni strutturate di relazione e di apprendimento creativo</w:t>
            </w:r>
          </w:p>
          <w:p w:rsidR="00B756EA" w:rsidRPr="00B54536" w:rsidRDefault="00B756EA" w:rsidP="000F3F53">
            <w:pPr>
              <w:numPr>
                <w:ilvl w:val="0"/>
                <w:numId w:val="78"/>
              </w:numPr>
              <w:ind w:left="266" w:hanging="266"/>
              <w:rPr>
                <w:sz w:val="22"/>
                <w:szCs w:val="22"/>
              </w:rPr>
            </w:pPr>
            <w:r w:rsidRPr="00B54536">
              <w:rPr>
                <w:sz w:val="22"/>
                <w:szCs w:val="22"/>
              </w:rPr>
              <w:t>Utilizzare linguaggi multimediali: iconico, pittorico, linguistico, quali mezzi di comunicazione</w:t>
            </w:r>
          </w:p>
          <w:p w:rsidR="00B756EA" w:rsidRPr="00B54536" w:rsidRDefault="00B756EA" w:rsidP="000F3F53">
            <w:pPr>
              <w:numPr>
                <w:ilvl w:val="0"/>
                <w:numId w:val="78"/>
              </w:numPr>
              <w:ind w:left="266" w:hanging="266"/>
              <w:rPr>
                <w:sz w:val="22"/>
                <w:szCs w:val="22"/>
              </w:rPr>
            </w:pPr>
            <w:r w:rsidRPr="00B54536">
              <w:rPr>
                <w:sz w:val="22"/>
                <w:szCs w:val="22"/>
              </w:rPr>
              <w:t>Lavorare in un clima piacevole e di condivisione</w:t>
            </w:r>
          </w:p>
          <w:p w:rsidR="00B756EA" w:rsidRPr="00B54536" w:rsidRDefault="00B756EA" w:rsidP="000F3F53">
            <w:pPr>
              <w:numPr>
                <w:ilvl w:val="0"/>
                <w:numId w:val="78"/>
              </w:numPr>
              <w:ind w:left="266" w:hanging="266"/>
              <w:rPr>
                <w:sz w:val="22"/>
                <w:szCs w:val="22"/>
              </w:rPr>
            </w:pPr>
            <w:r w:rsidRPr="00B54536">
              <w:rPr>
                <w:sz w:val="22"/>
                <w:szCs w:val="22"/>
              </w:rPr>
              <w:t>Arredare in modo creativo gli spazi comuni</w:t>
            </w:r>
          </w:p>
          <w:p w:rsidR="00B756EA" w:rsidRPr="00B54536" w:rsidRDefault="00B756EA" w:rsidP="00DA5A59">
            <w:pPr>
              <w:ind w:left="266" w:hanging="266"/>
              <w:rPr>
                <w:sz w:val="22"/>
                <w:szCs w:val="22"/>
              </w:rPr>
            </w:pPr>
          </w:p>
          <w:p w:rsidR="00B756EA" w:rsidRPr="00B54536" w:rsidRDefault="00B756EA" w:rsidP="00DA5A59">
            <w:pPr>
              <w:ind w:left="266" w:hanging="266"/>
              <w:rPr>
                <w:sz w:val="22"/>
                <w:szCs w:val="22"/>
              </w:rPr>
            </w:pPr>
          </w:p>
        </w:tc>
        <w:tc>
          <w:tcPr>
            <w:tcW w:w="1339" w:type="pct"/>
          </w:tcPr>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Pr="00B54536" w:rsidRDefault="00B756EA" w:rsidP="00B756EA">
            <w:pPr>
              <w:ind w:left="126"/>
              <w:rPr>
                <w:sz w:val="22"/>
                <w:szCs w:val="22"/>
              </w:rPr>
            </w:pPr>
          </w:p>
          <w:p w:rsidR="00B756EA" w:rsidRDefault="00B756EA" w:rsidP="00B756EA">
            <w:pPr>
              <w:ind w:left="126"/>
              <w:rPr>
                <w:b/>
                <w:sz w:val="22"/>
                <w:szCs w:val="22"/>
              </w:rPr>
            </w:pPr>
            <w:r w:rsidRPr="00B54536">
              <w:rPr>
                <w:sz w:val="22"/>
                <w:szCs w:val="22"/>
              </w:rPr>
              <w:t>Docente dell’Istituto responsabile:</w:t>
            </w:r>
            <w:r w:rsidRPr="00B54536">
              <w:rPr>
                <w:b/>
                <w:sz w:val="22"/>
                <w:szCs w:val="22"/>
              </w:rPr>
              <w:t xml:space="preserve"> </w:t>
            </w:r>
            <w:proofErr w:type="spellStart"/>
            <w:r w:rsidRPr="00B54536">
              <w:rPr>
                <w:b/>
                <w:sz w:val="22"/>
                <w:szCs w:val="22"/>
              </w:rPr>
              <w:t>Gelsomina</w:t>
            </w:r>
            <w:proofErr w:type="spellEnd"/>
            <w:r>
              <w:rPr>
                <w:sz w:val="22"/>
                <w:szCs w:val="22"/>
              </w:rPr>
              <w:t xml:space="preserve"> </w:t>
            </w:r>
            <w:r w:rsidRPr="00B54536">
              <w:rPr>
                <w:b/>
                <w:sz w:val="22"/>
                <w:szCs w:val="22"/>
              </w:rPr>
              <w:t xml:space="preserve"> Persico </w:t>
            </w:r>
          </w:p>
          <w:p w:rsidR="00B756EA" w:rsidRPr="00B54536" w:rsidRDefault="00B756EA" w:rsidP="00B756EA">
            <w:pPr>
              <w:ind w:left="126"/>
              <w:rPr>
                <w:sz w:val="22"/>
                <w:szCs w:val="22"/>
              </w:rPr>
            </w:pPr>
            <w:r w:rsidRPr="00B54536">
              <w:rPr>
                <w:b/>
                <w:color w:val="FF0000"/>
                <w:sz w:val="22"/>
                <w:szCs w:val="22"/>
              </w:rPr>
              <w:t>Finanziato all’interno dei Piani di zona 0 – 100</w:t>
            </w:r>
          </w:p>
        </w:tc>
      </w:tr>
      <w:tr w:rsidR="00D32834" w:rsidRPr="00B54536" w:rsidTr="00E85CD2">
        <w:trPr>
          <w:cantSplit/>
        </w:trPr>
        <w:tc>
          <w:tcPr>
            <w:tcW w:w="432" w:type="pct"/>
            <w:textDirection w:val="tbRl"/>
          </w:tcPr>
          <w:p w:rsidR="00D32834" w:rsidRPr="00B54536" w:rsidRDefault="00D32834" w:rsidP="00B756EA">
            <w:pPr>
              <w:ind w:left="113" w:right="113"/>
              <w:jc w:val="center"/>
              <w:rPr>
                <w:b/>
                <w:color w:val="FF0000"/>
                <w:sz w:val="20"/>
                <w:szCs w:val="20"/>
              </w:rPr>
            </w:pPr>
          </w:p>
        </w:tc>
        <w:tc>
          <w:tcPr>
            <w:tcW w:w="1375" w:type="pct"/>
            <w:gridSpan w:val="2"/>
          </w:tcPr>
          <w:p w:rsidR="00D32834" w:rsidRDefault="00D32834" w:rsidP="00B756EA">
            <w:pPr>
              <w:jc w:val="center"/>
              <w:rPr>
                <w:b/>
                <w:i/>
                <w:sz w:val="28"/>
              </w:rPr>
            </w:pPr>
            <w:r w:rsidRPr="00D32834">
              <w:rPr>
                <w:b/>
                <w:i/>
                <w:sz w:val="28"/>
              </w:rPr>
              <w:t>Un</w:t>
            </w:r>
            <w:r>
              <w:rPr>
                <w:b/>
                <w:sz w:val="28"/>
              </w:rPr>
              <w:t xml:space="preserve"> </w:t>
            </w:r>
            <w:r>
              <w:rPr>
                <w:b/>
                <w:i/>
                <w:sz w:val="28"/>
              </w:rPr>
              <w:t>poster per la pace</w:t>
            </w:r>
          </w:p>
          <w:p w:rsidR="00D32834" w:rsidRPr="00D32834" w:rsidRDefault="00D32834" w:rsidP="00B756EA">
            <w:pPr>
              <w:jc w:val="center"/>
              <w:rPr>
                <w:b/>
                <w:sz w:val="22"/>
              </w:rPr>
            </w:pPr>
            <w:r>
              <w:rPr>
                <w:b/>
                <w:sz w:val="22"/>
              </w:rPr>
              <w:t>Classi II e III della scuola secondaria</w:t>
            </w:r>
          </w:p>
        </w:tc>
        <w:tc>
          <w:tcPr>
            <w:tcW w:w="1854" w:type="pct"/>
            <w:gridSpan w:val="2"/>
          </w:tcPr>
          <w:p w:rsidR="00D32834" w:rsidRPr="00B54536" w:rsidRDefault="00D32834" w:rsidP="000F3F53">
            <w:pPr>
              <w:numPr>
                <w:ilvl w:val="0"/>
                <w:numId w:val="78"/>
              </w:numPr>
              <w:ind w:left="266" w:hanging="266"/>
              <w:rPr>
                <w:sz w:val="22"/>
                <w:szCs w:val="22"/>
              </w:rPr>
            </w:pPr>
            <w:r>
              <w:rPr>
                <w:sz w:val="22"/>
                <w:szCs w:val="22"/>
              </w:rPr>
              <w:t>Progettare un poster sulla pace per un concorso europeo proposto dal LIONS CLUB di Castelfranco Emilia</w:t>
            </w:r>
          </w:p>
        </w:tc>
        <w:tc>
          <w:tcPr>
            <w:tcW w:w="1339" w:type="pct"/>
          </w:tcPr>
          <w:p w:rsidR="00D32834" w:rsidRDefault="00D32834" w:rsidP="00B756EA">
            <w:pPr>
              <w:ind w:left="126"/>
              <w:rPr>
                <w:sz w:val="22"/>
                <w:szCs w:val="22"/>
              </w:rPr>
            </w:pPr>
            <w:r>
              <w:rPr>
                <w:sz w:val="22"/>
                <w:szCs w:val="22"/>
              </w:rPr>
              <w:t>In collaborazione con il LIONS CLUB di Castelfranco E.</w:t>
            </w:r>
          </w:p>
        </w:tc>
      </w:tr>
      <w:tr w:rsidR="00B756EA" w:rsidRPr="00B54536" w:rsidTr="00E85CD2">
        <w:trPr>
          <w:cantSplit/>
        </w:trPr>
        <w:tc>
          <w:tcPr>
            <w:tcW w:w="432" w:type="pct"/>
            <w:textDirection w:val="tbRl"/>
          </w:tcPr>
          <w:p w:rsidR="00B756EA" w:rsidRPr="00B54536" w:rsidRDefault="00B756EA" w:rsidP="00B756EA">
            <w:pPr>
              <w:ind w:left="113" w:right="113"/>
              <w:jc w:val="center"/>
              <w:rPr>
                <w:b/>
                <w:color w:val="FF0000"/>
                <w:sz w:val="20"/>
                <w:szCs w:val="20"/>
              </w:rPr>
            </w:pPr>
            <w:r w:rsidRPr="00B54536">
              <w:rPr>
                <w:b/>
                <w:color w:val="FF0000"/>
                <w:sz w:val="20"/>
                <w:szCs w:val="20"/>
              </w:rPr>
              <w:t>AREA ESPRESSIVA</w:t>
            </w:r>
          </w:p>
          <w:p w:rsidR="00B756EA" w:rsidRPr="00B54536" w:rsidRDefault="00B756EA" w:rsidP="00B756EA">
            <w:pPr>
              <w:ind w:left="113" w:right="113"/>
              <w:jc w:val="center"/>
              <w:rPr>
                <w:b/>
                <w:color w:val="FF0000"/>
                <w:sz w:val="20"/>
                <w:szCs w:val="20"/>
              </w:rPr>
            </w:pPr>
          </w:p>
          <w:p w:rsidR="00B756EA" w:rsidRPr="00B54536" w:rsidRDefault="00B756EA" w:rsidP="00B756EA">
            <w:pPr>
              <w:ind w:left="113" w:right="113"/>
              <w:jc w:val="center"/>
              <w:rPr>
                <w:b/>
                <w:color w:val="FF0000"/>
                <w:sz w:val="20"/>
                <w:szCs w:val="20"/>
              </w:rPr>
            </w:pPr>
          </w:p>
          <w:p w:rsidR="00B756EA" w:rsidRPr="00B54536" w:rsidRDefault="00B756EA" w:rsidP="00B756EA">
            <w:pPr>
              <w:ind w:left="113" w:right="113"/>
              <w:jc w:val="center"/>
              <w:rPr>
                <w:b/>
                <w:color w:val="FF0000"/>
                <w:sz w:val="20"/>
                <w:szCs w:val="20"/>
              </w:rPr>
            </w:pPr>
          </w:p>
          <w:p w:rsidR="00B756EA" w:rsidRPr="00B54536" w:rsidRDefault="00B756EA" w:rsidP="00B756EA">
            <w:pPr>
              <w:ind w:left="113" w:right="113"/>
              <w:jc w:val="center"/>
              <w:rPr>
                <w:b/>
                <w:color w:val="FF0000"/>
                <w:sz w:val="20"/>
                <w:szCs w:val="20"/>
              </w:rPr>
            </w:pPr>
          </w:p>
        </w:tc>
        <w:tc>
          <w:tcPr>
            <w:tcW w:w="1375" w:type="pct"/>
            <w:gridSpan w:val="2"/>
          </w:tcPr>
          <w:p w:rsidR="00B756EA" w:rsidRPr="00F94EEA" w:rsidRDefault="00B756EA" w:rsidP="00B756EA">
            <w:pPr>
              <w:tabs>
                <w:tab w:val="center" w:pos="1549"/>
                <w:tab w:val="right" w:pos="3099"/>
              </w:tabs>
              <w:jc w:val="center"/>
            </w:pPr>
          </w:p>
          <w:p w:rsidR="00B756EA" w:rsidRPr="00B54536" w:rsidRDefault="00B756EA" w:rsidP="00B756EA">
            <w:pPr>
              <w:tabs>
                <w:tab w:val="center" w:pos="1549"/>
                <w:tab w:val="right" w:pos="3099"/>
              </w:tabs>
              <w:jc w:val="center"/>
              <w:rPr>
                <w:b/>
                <w:i/>
              </w:rPr>
            </w:pPr>
          </w:p>
          <w:p w:rsidR="00B756EA" w:rsidRPr="00B54536" w:rsidRDefault="00B756EA" w:rsidP="00B756EA">
            <w:pPr>
              <w:tabs>
                <w:tab w:val="center" w:pos="1549"/>
                <w:tab w:val="right" w:pos="3099"/>
              </w:tabs>
              <w:jc w:val="center"/>
              <w:rPr>
                <w:b/>
                <w:i/>
              </w:rPr>
            </w:pPr>
          </w:p>
          <w:p w:rsidR="00B756EA" w:rsidRPr="00B54536" w:rsidRDefault="00B756EA" w:rsidP="00B756EA">
            <w:pPr>
              <w:tabs>
                <w:tab w:val="center" w:pos="1549"/>
                <w:tab w:val="right" w:pos="3099"/>
              </w:tabs>
              <w:jc w:val="center"/>
              <w:rPr>
                <w:b/>
                <w:i/>
              </w:rPr>
            </w:pPr>
          </w:p>
          <w:p w:rsidR="00B756EA" w:rsidRPr="00B54536" w:rsidRDefault="00B756EA" w:rsidP="00B756EA">
            <w:pPr>
              <w:tabs>
                <w:tab w:val="center" w:pos="1549"/>
                <w:tab w:val="right" w:pos="3099"/>
              </w:tabs>
              <w:jc w:val="center"/>
              <w:rPr>
                <w:b/>
                <w:i/>
              </w:rPr>
            </w:pPr>
          </w:p>
          <w:p w:rsidR="00B756EA" w:rsidRPr="00B54536" w:rsidRDefault="00B756EA" w:rsidP="00B756EA">
            <w:pPr>
              <w:tabs>
                <w:tab w:val="center" w:pos="1549"/>
                <w:tab w:val="right" w:pos="3099"/>
              </w:tabs>
              <w:jc w:val="center"/>
              <w:rPr>
                <w:b/>
                <w:i/>
              </w:rPr>
            </w:pPr>
          </w:p>
          <w:p w:rsidR="00B756EA" w:rsidRPr="00B54536" w:rsidRDefault="00B756EA" w:rsidP="00B756EA">
            <w:pPr>
              <w:tabs>
                <w:tab w:val="center" w:pos="1549"/>
                <w:tab w:val="right" w:pos="3099"/>
              </w:tabs>
              <w:jc w:val="center"/>
              <w:rPr>
                <w:b/>
                <w:i/>
              </w:rPr>
            </w:pPr>
          </w:p>
          <w:p w:rsidR="00B756EA" w:rsidRPr="00B54536" w:rsidRDefault="00B756EA" w:rsidP="00B756EA">
            <w:pPr>
              <w:tabs>
                <w:tab w:val="center" w:pos="1549"/>
                <w:tab w:val="right" w:pos="3099"/>
              </w:tabs>
              <w:jc w:val="center"/>
              <w:rPr>
                <w:b/>
                <w:i/>
              </w:rPr>
            </w:pPr>
          </w:p>
          <w:p w:rsidR="00B756EA" w:rsidRDefault="00B756EA" w:rsidP="00B756EA">
            <w:pPr>
              <w:tabs>
                <w:tab w:val="center" w:pos="1549"/>
                <w:tab w:val="right" w:pos="3099"/>
              </w:tabs>
              <w:jc w:val="center"/>
            </w:pPr>
          </w:p>
          <w:p w:rsidR="00B756EA" w:rsidRPr="00B54536" w:rsidRDefault="00B756EA" w:rsidP="00B756EA">
            <w:pPr>
              <w:jc w:val="center"/>
              <w:rPr>
                <w:i/>
              </w:rPr>
            </w:pPr>
            <w:r w:rsidRPr="00E27BE3">
              <w:rPr>
                <w:b/>
                <w:i/>
                <w:sz w:val="28"/>
              </w:rPr>
              <w:t>Visite e viaggi d’istruzione</w:t>
            </w:r>
          </w:p>
          <w:p w:rsidR="00B756EA" w:rsidRDefault="00B756EA" w:rsidP="00B756EA">
            <w:pPr>
              <w:tabs>
                <w:tab w:val="center" w:pos="1549"/>
                <w:tab w:val="right" w:pos="3099"/>
              </w:tabs>
              <w:jc w:val="center"/>
            </w:pPr>
          </w:p>
          <w:p w:rsidR="00B756EA" w:rsidRPr="00B54536" w:rsidRDefault="00B756EA" w:rsidP="00B756EA">
            <w:pPr>
              <w:tabs>
                <w:tab w:val="center" w:pos="1549"/>
                <w:tab w:val="right" w:pos="3099"/>
              </w:tabs>
              <w:jc w:val="center"/>
              <w:rPr>
                <w:b/>
                <w:i/>
              </w:rPr>
            </w:pPr>
          </w:p>
        </w:tc>
        <w:tc>
          <w:tcPr>
            <w:tcW w:w="1854" w:type="pct"/>
            <w:gridSpan w:val="2"/>
          </w:tcPr>
          <w:p w:rsidR="00B756EA" w:rsidRPr="00B54536" w:rsidRDefault="00B756EA" w:rsidP="000F3F53">
            <w:pPr>
              <w:numPr>
                <w:ilvl w:val="0"/>
                <w:numId w:val="78"/>
              </w:numPr>
              <w:ind w:left="266" w:hanging="266"/>
              <w:rPr>
                <w:sz w:val="22"/>
                <w:szCs w:val="22"/>
              </w:rPr>
            </w:pPr>
            <w:r w:rsidRPr="00B54536">
              <w:rPr>
                <w:b/>
                <w:i/>
                <w:sz w:val="22"/>
                <w:szCs w:val="22"/>
              </w:rPr>
              <w:t>Ambientale e naturalistico</w:t>
            </w:r>
            <w:r w:rsidRPr="00B54536">
              <w:rPr>
                <w:sz w:val="22"/>
                <w:szCs w:val="22"/>
              </w:rPr>
              <w:t xml:space="preserve">: finalizzate a conoscere varie tipologie di ambienti, di elementi naturali e artificiali presenti in essi, </w:t>
            </w:r>
            <w:proofErr w:type="spellStart"/>
            <w:r w:rsidRPr="00B54536">
              <w:rPr>
                <w:sz w:val="22"/>
                <w:szCs w:val="22"/>
              </w:rPr>
              <w:t>affinchè</w:t>
            </w:r>
            <w:proofErr w:type="spellEnd"/>
            <w:r w:rsidRPr="00B54536">
              <w:rPr>
                <w:sz w:val="22"/>
                <w:szCs w:val="22"/>
              </w:rPr>
              <w:t xml:space="preserve"> gli alunni imparino ad apprezzare sia le bellezze naturali, che le opere costruite dall’uomo e soprattutto a rispettare sia le prime che le seconde. Si realizza così l’intento di educare e formare coscienze che lavorino per tutelare il patrimonio che la natura ci offre e le opere costruite dall’uomo in passato</w:t>
            </w:r>
          </w:p>
          <w:p w:rsidR="00B756EA" w:rsidRPr="00B54536" w:rsidRDefault="00B756EA" w:rsidP="000F3F53">
            <w:pPr>
              <w:numPr>
                <w:ilvl w:val="0"/>
                <w:numId w:val="78"/>
              </w:numPr>
              <w:ind w:left="266" w:hanging="266"/>
              <w:rPr>
                <w:sz w:val="22"/>
                <w:szCs w:val="22"/>
              </w:rPr>
            </w:pPr>
            <w:proofErr w:type="spellStart"/>
            <w:r w:rsidRPr="00B54536">
              <w:rPr>
                <w:b/>
                <w:i/>
                <w:sz w:val="22"/>
                <w:szCs w:val="22"/>
              </w:rPr>
              <w:t>Storico-geografico</w:t>
            </w:r>
            <w:proofErr w:type="spellEnd"/>
            <w:r w:rsidRPr="00B54536">
              <w:rPr>
                <w:sz w:val="22"/>
                <w:szCs w:val="22"/>
              </w:rPr>
              <w:t>: finalizzate alla conoscenza del territorio circostante e non e all’acquisizione della storia locale e mondiale</w:t>
            </w:r>
          </w:p>
          <w:p w:rsidR="00B756EA" w:rsidRPr="00083E23" w:rsidRDefault="00B756EA" w:rsidP="000F3F53">
            <w:pPr>
              <w:pStyle w:val="Paragrafoelenco"/>
              <w:numPr>
                <w:ilvl w:val="0"/>
                <w:numId w:val="78"/>
              </w:numPr>
              <w:ind w:left="266" w:hanging="266"/>
              <w:rPr>
                <w:sz w:val="22"/>
                <w:szCs w:val="22"/>
              </w:rPr>
            </w:pPr>
            <w:r w:rsidRPr="00083E23">
              <w:rPr>
                <w:b/>
                <w:i/>
                <w:sz w:val="22"/>
                <w:szCs w:val="22"/>
              </w:rPr>
              <w:t>Visione di spettacoli teatrali</w:t>
            </w:r>
            <w:r w:rsidRPr="00083E23">
              <w:rPr>
                <w:sz w:val="22"/>
                <w:szCs w:val="22"/>
              </w:rPr>
              <w:t>: finalizzate ad un primo approccio verso un linguaggio specifico, attraverso il quale vivere momenti di divertimento e di riflessione su tematiche psicologiche e sociali.</w:t>
            </w:r>
          </w:p>
        </w:tc>
        <w:tc>
          <w:tcPr>
            <w:tcW w:w="1339" w:type="pct"/>
          </w:tcPr>
          <w:p w:rsidR="00B756EA" w:rsidRPr="00B54536" w:rsidRDefault="00B756EA" w:rsidP="00B756EA">
            <w:pPr>
              <w:ind w:left="126"/>
              <w:rPr>
                <w:sz w:val="22"/>
                <w:szCs w:val="22"/>
              </w:rPr>
            </w:pPr>
          </w:p>
          <w:p w:rsidR="00B756EA" w:rsidRPr="00B54536" w:rsidRDefault="00B756EA" w:rsidP="00B756EA">
            <w:pPr>
              <w:ind w:left="126"/>
              <w:rPr>
                <w:sz w:val="22"/>
                <w:szCs w:val="22"/>
              </w:rPr>
            </w:pPr>
          </w:p>
          <w:p w:rsidR="00B756EA" w:rsidRPr="00B54536" w:rsidRDefault="00B756EA" w:rsidP="00B756EA">
            <w:pPr>
              <w:ind w:left="126"/>
              <w:rPr>
                <w:sz w:val="22"/>
                <w:szCs w:val="22"/>
              </w:rPr>
            </w:pPr>
          </w:p>
          <w:p w:rsidR="00B756EA" w:rsidRPr="00B54536" w:rsidRDefault="00B756EA" w:rsidP="00B756EA">
            <w:pPr>
              <w:ind w:left="126"/>
              <w:rPr>
                <w:sz w:val="22"/>
                <w:szCs w:val="22"/>
              </w:rPr>
            </w:pPr>
            <w:r w:rsidRPr="00B54536">
              <w:rPr>
                <w:sz w:val="22"/>
                <w:szCs w:val="22"/>
              </w:rPr>
              <w:t>Docenti dell’Istituto</w:t>
            </w:r>
          </w:p>
        </w:tc>
      </w:tr>
      <w:tr w:rsidR="00B756EA" w:rsidRPr="005F3BF8" w:rsidTr="00E85CD2">
        <w:trPr>
          <w:cantSplit/>
          <w:trHeight w:val="20"/>
        </w:trPr>
        <w:tc>
          <w:tcPr>
            <w:tcW w:w="432" w:type="pct"/>
            <w:textDirection w:val="tbRl"/>
          </w:tcPr>
          <w:p w:rsidR="00B756EA" w:rsidRPr="00B54536" w:rsidRDefault="00B756EA" w:rsidP="00B756EA">
            <w:pPr>
              <w:ind w:left="113" w:right="113"/>
              <w:jc w:val="center"/>
              <w:rPr>
                <w:b/>
                <w:color w:val="FF0000"/>
                <w:sz w:val="20"/>
                <w:szCs w:val="20"/>
              </w:rPr>
            </w:pPr>
            <w:r w:rsidRPr="00B54536">
              <w:rPr>
                <w:b/>
                <w:color w:val="FF0000"/>
                <w:sz w:val="20"/>
                <w:szCs w:val="20"/>
              </w:rPr>
              <w:lastRenderedPageBreak/>
              <w:t>EDUCAZIONE MOTORIA</w:t>
            </w:r>
          </w:p>
          <w:p w:rsidR="00B756EA" w:rsidRPr="00B54536" w:rsidRDefault="00B756EA" w:rsidP="00B756EA">
            <w:pPr>
              <w:ind w:left="113" w:right="113"/>
              <w:jc w:val="center"/>
              <w:rPr>
                <w:b/>
                <w:color w:val="FF0000"/>
                <w:sz w:val="20"/>
                <w:szCs w:val="20"/>
              </w:rPr>
            </w:pPr>
          </w:p>
          <w:p w:rsidR="00B756EA" w:rsidRPr="00B54536" w:rsidRDefault="00B756EA" w:rsidP="00B756EA">
            <w:pPr>
              <w:ind w:left="113" w:right="113"/>
              <w:jc w:val="center"/>
              <w:rPr>
                <w:b/>
                <w:color w:val="FF0000"/>
                <w:sz w:val="20"/>
                <w:szCs w:val="20"/>
              </w:rPr>
            </w:pPr>
          </w:p>
        </w:tc>
        <w:tc>
          <w:tcPr>
            <w:tcW w:w="1375" w:type="pct"/>
            <w:gridSpan w:val="2"/>
          </w:tcPr>
          <w:p w:rsidR="00B756EA" w:rsidRPr="00E27BE3" w:rsidRDefault="00B756EA" w:rsidP="00B756EA">
            <w:pPr>
              <w:tabs>
                <w:tab w:val="center" w:pos="1549"/>
                <w:tab w:val="right" w:pos="3099"/>
              </w:tabs>
              <w:jc w:val="center"/>
              <w:rPr>
                <w:b/>
                <w:i/>
                <w:sz w:val="28"/>
              </w:rPr>
            </w:pPr>
            <w:r w:rsidRPr="00E27BE3">
              <w:rPr>
                <w:b/>
                <w:i/>
                <w:sz w:val="28"/>
              </w:rPr>
              <w:t>Centro sportivo-scolastico e giochi studenteschi e della gioventù</w:t>
            </w:r>
          </w:p>
          <w:p w:rsidR="00B756EA" w:rsidRPr="00E27BE3" w:rsidRDefault="00B756EA" w:rsidP="00B756EA">
            <w:pPr>
              <w:tabs>
                <w:tab w:val="center" w:pos="1549"/>
                <w:tab w:val="right" w:pos="3099"/>
              </w:tabs>
              <w:jc w:val="center"/>
              <w:rPr>
                <w:b/>
                <w:i/>
                <w:sz w:val="28"/>
              </w:rPr>
            </w:pPr>
          </w:p>
          <w:p w:rsidR="00B756EA" w:rsidRPr="00E27BE3" w:rsidRDefault="00B756EA" w:rsidP="00B756EA">
            <w:pPr>
              <w:tabs>
                <w:tab w:val="center" w:pos="1549"/>
                <w:tab w:val="right" w:pos="3099"/>
              </w:tabs>
              <w:jc w:val="center"/>
              <w:rPr>
                <w:b/>
                <w:i/>
                <w:sz w:val="28"/>
              </w:rPr>
            </w:pPr>
          </w:p>
          <w:p w:rsidR="00B756EA" w:rsidRDefault="00B756EA" w:rsidP="00B756EA">
            <w:pPr>
              <w:tabs>
                <w:tab w:val="center" w:pos="1549"/>
                <w:tab w:val="right" w:pos="3099"/>
              </w:tabs>
              <w:jc w:val="center"/>
              <w:rPr>
                <w:b/>
                <w:i/>
              </w:rPr>
            </w:pPr>
            <w:r>
              <w:rPr>
                <w:b/>
                <w:i/>
                <w:sz w:val="28"/>
              </w:rPr>
              <w:t>Tutti</w:t>
            </w:r>
            <w:r w:rsidRPr="00E27BE3">
              <w:rPr>
                <w:b/>
                <w:i/>
                <w:sz w:val="28"/>
              </w:rPr>
              <w:t xml:space="preserve"> in piscina</w:t>
            </w:r>
            <w:r>
              <w:rPr>
                <w:b/>
                <w:i/>
              </w:rPr>
              <w:t xml:space="preserve"> </w:t>
            </w:r>
          </w:p>
          <w:p w:rsidR="00B756EA" w:rsidRDefault="00B756EA" w:rsidP="00B756EA">
            <w:pPr>
              <w:tabs>
                <w:tab w:val="center" w:pos="1549"/>
                <w:tab w:val="right" w:pos="3099"/>
              </w:tabs>
              <w:jc w:val="center"/>
              <w:rPr>
                <w:b/>
                <w:i/>
              </w:rPr>
            </w:pPr>
            <w:r>
              <w:rPr>
                <w:b/>
                <w:i/>
              </w:rPr>
              <w:t>(scuola dell’infanzia,</w:t>
            </w:r>
          </w:p>
          <w:p w:rsidR="00B756EA" w:rsidRDefault="00B756EA" w:rsidP="00B756EA">
            <w:pPr>
              <w:tabs>
                <w:tab w:val="center" w:pos="1549"/>
                <w:tab w:val="right" w:pos="3099"/>
              </w:tabs>
              <w:jc w:val="center"/>
              <w:rPr>
                <w:b/>
                <w:i/>
              </w:rPr>
            </w:pPr>
            <w:r>
              <w:rPr>
                <w:b/>
                <w:i/>
              </w:rPr>
              <w:t>scuola primaria e</w:t>
            </w:r>
          </w:p>
          <w:p w:rsidR="00B756EA" w:rsidRDefault="00B756EA" w:rsidP="00B756EA">
            <w:pPr>
              <w:tabs>
                <w:tab w:val="center" w:pos="1549"/>
                <w:tab w:val="right" w:pos="3099"/>
              </w:tabs>
              <w:jc w:val="center"/>
              <w:rPr>
                <w:b/>
                <w:i/>
              </w:rPr>
            </w:pPr>
            <w:r>
              <w:rPr>
                <w:b/>
                <w:i/>
              </w:rPr>
              <w:t>secondaria di 1^ grado)</w:t>
            </w:r>
          </w:p>
          <w:p w:rsidR="00B756EA" w:rsidRDefault="00B756EA" w:rsidP="00B756EA">
            <w:pPr>
              <w:tabs>
                <w:tab w:val="center" w:pos="1549"/>
                <w:tab w:val="right" w:pos="3099"/>
              </w:tabs>
              <w:jc w:val="center"/>
              <w:rPr>
                <w:b/>
                <w:i/>
              </w:rPr>
            </w:pPr>
          </w:p>
          <w:p w:rsidR="00B756EA" w:rsidRDefault="00B756EA" w:rsidP="00B756EA">
            <w:pPr>
              <w:tabs>
                <w:tab w:val="center" w:pos="1549"/>
                <w:tab w:val="right" w:pos="3099"/>
              </w:tabs>
              <w:jc w:val="center"/>
              <w:rPr>
                <w:b/>
                <w:i/>
              </w:rPr>
            </w:pPr>
          </w:p>
          <w:p w:rsidR="00B756EA" w:rsidRPr="00E27BE3" w:rsidRDefault="00B756EA" w:rsidP="00B756EA">
            <w:pPr>
              <w:tabs>
                <w:tab w:val="center" w:pos="1549"/>
                <w:tab w:val="right" w:pos="3099"/>
              </w:tabs>
              <w:jc w:val="center"/>
              <w:rPr>
                <w:b/>
                <w:i/>
                <w:sz w:val="28"/>
              </w:rPr>
            </w:pPr>
            <w:r w:rsidRPr="00E27BE3">
              <w:rPr>
                <w:b/>
                <w:i/>
                <w:sz w:val="28"/>
              </w:rPr>
              <w:t>Basket</w:t>
            </w:r>
          </w:p>
          <w:p w:rsidR="00B756EA" w:rsidRPr="00F94EEA" w:rsidRDefault="00B756EA" w:rsidP="00B756EA">
            <w:pPr>
              <w:tabs>
                <w:tab w:val="center" w:pos="1549"/>
                <w:tab w:val="right" w:pos="3099"/>
              </w:tabs>
              <w:jc w:val="center"/>
            </w:pPr>
            <w:r>
              <w:rPr>
                <w:sz w:val="22"/>
                <w:szCs w:val="22"/>
              </w:rPr>
              <w:t>Classi I, II, V della scuola primaria Marconi</w:t>
            </w:r>
          </w:p>
        </w:tc>
        <w:tc>
          <w:tcPr>
            <w:tcW w:w="1854" w:type="pct"/>
            <w:gridSpan w:val="2"/>
          </w:tcPr>
          <w:p w:rsidR="00B756EA" w:rsidRPr="00DA5A59" w:rsidRDefault="00B756EA" w:rsidP="000F3F53">
            <w:pPr>
              <w:pStyle w:val="Paragrafoelenco"/>
              <w:numPr>
                <w:ilvl w:val="0"/>
                <w:numId w:val="78"/>
              </w:numPr>
              <w:tabs>
                <w:tab w:val="num" w:pos="472"/>
              </w:tabs>
              <w:ind w:left="266" w:hanging="266"/>
              <w:rPr>
                <w:sz w:val="22"/>
                <w:szCs w:val="22"/>
              </w:rPr>
            </w:pPr>
          </w:p>
          <w:p w:rsidR="00B756EA" w:rsidRDefault="00B756EA" w:rsidP="000F3F53">
            <w:pPr>
              <w:numPr>
                <w:ilvl w:val="0"/>
                <w:numId w:val="78"/>
              </w:numPr>
              <w:ind w:left="266" w:hanging="266"/>
              <w:rPr>
                <w:sz w:val="22"/>
                <w:szCs w:val="22"/>
              </w:rPr>
            </w:pPr>
            <w:r w:rsidRPr="00B54536">
              <w:rPr>
                <w:sz w:val="22"/>
                <w:szCs w:val="22"/>
              </w:rPr>
              <w:t>Avviare alla pratica sportiva della pallamano</w:t>
            </w:r>
          </w:p>
          <w:p w:rsidR="00B756EA" w:rsidRPr="00734046" w:rsidRDefault="00B756EA" w:rsidP="000F3F53">
            <w:pPr>
              <w:numPr>
                <w:ilvl w:val="0"/>
                <w:numId w:val="78"/>
              </w:numPr>
              <w:ind w:left="266" w:hanging="266"/>
              <w:rPr>
                <w:sz w:val="22"/>
                <w:szCs w:val="22"/>
              </w:rPr>
            </w:pPr>
            <w:r>
              <w:rPr>
                <w:sz w:val="22"/>
                <w:szCs w:val="22"/>
              </w:rPr>
              <w:t>Partecipare ai giochi studenteschi e della gioventù</w:t>
            </w:r>
          </w:p>
          <w:p w:rsidR="00B756EA" w:rsidRDefault="00B756EA" w:rsidP="00DA5A59">
            <w:pPr>
              <w:ind w:left="266" w:hanging="266"/>
              <w:rPr>
                <w:sz w:val="22"/>
                <w:szCs w:val="22"/>
              </w:rPr>
            </w:pPr>
          </w:p>
          <w:p w:rsidR="00B756EA" w:rsidRDefault="00B756EA" w:rsidP="00DA5A59">
            <w:pPr>
              <w:ind w:left="266" w:hanging="266"/>
              <w:rPr>
                <w:sz w:val="22"/>
                <w:szCs w:val="22"/>
              </w:rPr>
            </w:pPr>
          </w:p>
          <w:p w:rsidR="00B756EA" w:rsidRDefault="00B756EA" w:rsidP="00DA5A59">
            <w:pPr>
              <w:ind w:left="266" w:hanging="266"/>
              <w:rPr>
                <w:sz w:val="22"/>
                <w:szCs w:val="22"/>
              </w:rPr>
            </w:pPr>
          </w:p>
          <w:p w:rsidR="00B756EA" w:rsidRDefault="00B756EA" w:rsidP="000F3F53">
            <w:pPr>
              <w:numPr>
                <w:ilvl w:val="0"/>
                <w:numId w:val="78"/>
              </w:numPr>
              <w:ind w:left="266" w:hanging="266"/>
              <w:rPr>
                <w:sz w:val="22"/>
                <w:szCs w:val="22"/>
              </w:rPr>
            </w:pPr>
            <w:r w:rsidRPr="00B54536">
              <w:rPr>
                <w:sz w:val="22"/>
                <w:szCs w:val="22"/>
              </w:rPr>
              <w:t>Avvi</w:t>
            </w:r>
            <w:r>
              <w:rPr>
                <w:sz w:val="22"/>
                <w:szCs w:val="22"/>
              </w:rPr>
              <w:t>are alla pratica sportiva del nuoto (10 ore).Per le sezioni di 5 anni e miste della scuola dell’infanzia e per le classi 3^ e 4^ della scuola primaria.</w:t>
            </w:r>
          </w:p>
          <w:p w:rsidR="00B756EA" w:rsidRDefault="00B756EA" w:rsidP="00DA5A59">
            <w:pPr>
              <w:ind w:left="266" w:hanging="266"/>
              <w:rPr>
                <w:sz w:val="22"/>
                <w:szCs w:val="22"/>
              </w:rPr>
            </w:pPr>
          </w:p>
          <w:p w:rsidR="00B756EA" w:rsidRDefault="00B756EA" w:rsidP="000F3F53">
            <w:pPr>
              <w:numPr>
                <w:ilvl w:val="0"/>
                <w:numId w:val="78"/>
              </w:numPr>
              <w:ind w:left="266" w:hanging="266"/>
              <w:rPr>
                <w:sz w:val="22"/>
                <w:szCs w:val="22"/>
              </w:rPr>
            </w:pPr>
            <w:r>
              <w:rPr>
                <w:sz w:val="22"/>
                <w:szCs w:val="22"/>
              </w:rPr>
              <w:t>Collaborazione con la società basket di Castelfranco Emilia per interventi gratuiti di avviamento alla pratica dello sport</w:t>
            </w:r>
          </w:p>
          <w:p w:rsidR="00B756EA" w:rsidRPr="00B54536" w:rsidRDefault="00B756EA" w:rsidP="00DA5A59">
            <w:pPr>
              <w:ind w:left="266" w:hanging="266"/>
              <w:rPr>
                <w:sz w:val="22"/>
                <w:szCs w:val="22"/>
              </w:rPr>
            </w:pPr>
          </w:p>
        </w:tc>
        <w:tc>
          <w:tcPr>
            <w:tcW w:w="1339" w:type="pct"/>
          </w:tcPr>
          <w:p w:rsidR="00B756EA" w:rsidRPr="005F3BF8" w:rsidRDefault="00B756EA" w:rsidP="00B756EA">
            <w:pPr>
              <w:ind w:left="126"/>
              <w:rPr>
                <w:b/>
                <w:color w:val="FF0000"/>
                <w:sz w:val="22"/>
                <w:szCs w:val="22"/>
              </w:rPr>
            </w:pPr>
          </w:p>
          <w:p w:rsidR="00B756EA" w:rsidRDefault="00B756EA" w:rsidP="00B756EA">
            <w:pPr>
              <w:ind w:left="126"/>
              <w:rPr>
                <w:sz w:val="22"/>
                <w:szCs w:val="22"/>
              </w:rPr>
            </w:pPr>
            <w:r w:rsidRPr="005F3BF8">
              <w:rPr>
                <w:sz w:val="22"/>
                <w:szCs w:val="22"/>
              </w:rPr>
              <w:t>Docente di ed. fisica</w:t>
            </w: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Pr="00B54536" w:rsidRDefault="00B756EA" w:rsidP="00B756EA">
            <w:pPr>
              <w:ind w:left="34"/>
              <w:rPr>
                <w:b/>
                <w:i/>
                <w:sz w:val="22"/>
                <w:szCs w:val="22"/>
              </w:rPr>
            </w:pPr>
            <w:r w:rsidRPr="00B54536">
              <w:rPr>
                <w:b/>
                <w:i/>
                <w:sz w:val="22"/>
                <w:szCs w:val="22"/>
              </w:rPr>
              <w:t xml:space="preserve">Piscina </w:t>
            </w:r>
            <w:proofErr w:type="spellStart"/>
            <w:r w:rsidRPr="00B54536">
              <w:rPr>
                <w:b/>
                <w:i/>
                <w:sz w:val="22"/>
                <w:szCs w:val="22"/>
              </w:rPr>
              <w:t>Komòdo</w:t>
            </w:r>
            <w:proofErr w:type="spellEnd"/>
            <w:r w:rsidRPr="00B54536">
              <w:rPr>
                <w:b/>
                <w:i/>
                <w:sz w:val="22"/>
                <w:szCs w:val="22"/>
              </w:rPr>
              <w:t xml:space="preserve"> di Castelfranco E.</w:t>
            </w:r>
          </w:p>
          <w:p w:rsidR="00B756EA" w:rsidRPr="00232177" w:rsidRDefault="00B756EA" w:rsidP="00B756EA">
            <w:pPr>
              <w:ind w:left="126"/>
              <w:rPr>
                <w:sz w:val="22"/>
                <w:szCs w:val="22"/>
              </w:rPr>
            </w:pPr>
            <w:r w:rsidRPr="00B54536">
              <w:rPr>
                <w:b/>
                <w:color w:val="FF0000"/>
                <w:sz w:val="22"/>
                <w:szCs w:val="22"/>
              </w:rPr>
              <w:t>Finanziato parzialmente dai genitori</w:t>
            </w:r>
            <w:r>
              <w:rPr>
                <w:b/>
                <w:color w:val="FF0000"/>
                <w:sz w:val="22"/>
                <w:szCs w:val="22"/>
              </w:rPr>
              <w:t>.</w:t>
            </w: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Pr="005F3BF8" w:rsidRDefault="00B756EA" w:rsidP="00B756EA">
            <w:pPr>
              <w:ind w:left="126"/>
              <w:rPr>
                <w:sz w:val="22"/>
                <w:szCs w:val="22"/>
              </w:rPr>
            </w:pPr>
            <w:r>
              <w:rPr>
                <w:sz w:val="22"/>
                <w:szCs w:val="22"/>
              </w:rPr>
              <w:t xml:space="preserve">Società basket Castelfranco </w:t>
            </w:r>
          </w:p>
        </w:tc>
      </w:tr>
      <w:tr w:rsidR="00B756EA" w:rsidRPr="00B54536" w:rsidTr="00E85CD2">
        <w:tc>
          <w:tcPr>
            <w:tcW w:w="432" w:type="pct"/>
            <w:textDirection w:val="tbRl"/>
          </w:tcPr>
          <w:p w:rsidR="00B756EA" w:rsidRDefault="00B756EA" w:rsidP="00B756EA">
            <w:pPr>
              <w:ind w:left="113" w:right="113"/>
              <w:jc w:val="center"/>
              <w:rPr>
                <w:b/>
                <w:color w:val="FF0000"/>
                <w:sz w:val="20"/>
                <w:szCs w:val="20"/>
              </w:rPr>
            </w:pPr>
          </w:p>
          <w:p w:rsidR="00B756EA" w:rsidRDefault="00B756EA" w:rsidP="00B756EA">
            <w:pPr>
              <w:ind w:left="113" w:right="113"/>
              <w:rPr>
                <w:b/>
                <w:color w:val="FF0000"/>
                <w:sz w:val="20"/>
                <w:szCs w:val="20"/>
              </w:rPr>
            </w:pPr>
            <w:r>
              <w:rPr>
                <w:b/>
                <w:color w:val="FF0000"/>
                <w:sz w:val="20"/>
                <w:szCs w:val="20"/>
              </w:rPr>
              <w:t xml:space="preserve">                             EDUCAZIONE alla CITTADINANZA</w:t>
            </w:r>
          </w:p>
          <w:p w:rsidR="00B756EA" w:rsidRDefault="00B756EA" w:rsidP="00B756EA">
            <w:pPr>
              <w:ind w:left="113" w:right="113"/>
              <w:jc w:val="center"/>
              <w:rPr>
                <w:b/>
                <w:color w:val="FF0000"/>
                <w:sz w:val="20"/>
                <w:szCs w:val="20"/>
              </w:rPr>
            </w:pPr>
          </w:p>
          <w:p w:rsidR="00B756EA" w:rsidRDefault="00B756EA" w:rsidP="00B756EA">
            <w:pPr>
              <w:ind w:left="113" w:right="113"/>
              <w:jc w:val="center"/>
              <w:rPr>
                <w:b/>
                <w:color w:val="FF0000"/>
                <w:sz w:val="20"/>
                <w:szCs w:val="20"/>
              </w:rPr>
            </w:pPr>
          </w:p>
          <w:p w:rsidR="00B756EA" w:rsidRPr="00B54536" w:rsidRDefault="00B756EA" w:rsidP="00B756EA">
            <w:pPr>
              <w:ind w:left="113" w:right="113"/>
              <w:rPr>
                <w:b/>
                <w:color w:val="FF0000"/>
                <w:sz w:val="20"/>
                <w:szCs w:val="20"/>
              </w:rPr>
            </w:pPr>
          </w:p>
        </w:tc>
        <w:tc>
          <w:tcPr>
            <w:tcW w:w="1375" w:type="pct"/>
            <w:gridSpan w:val="2"/>
          </w:tcPr>
          <w:p w:rsidR="00B756EA" w:rsidRPr="00B54536" w:rsidRDefault="00B756EA" w:rsidP="00B756EA">
            <w:pPr>
              <w:tabs>
                <w:tab w:val="center" w:pos="1549"/>
                <w:tab w:val="right" w:pos="3099"/>
              </w:tabs>
              <w:jc w:val="center"/>
              <w:rPr>
                <w:b/>
                <w:i/>
              </w:rPr>
            </w:pPr>
          </w:p>
          <w:p w:rsidR="00B756EA" w:rsidRPr="00B54536" w:rsidRDefault="00B756EA" w:rsidP="00B756EA">
            <w:pPr>
              <w:tabs>
                <w:tab w:val="center" w:pos="1549"/>
                <w:tab w:val="right" w:pos="3099"/>
              </w:tabs>
              <w:jc w:val="center"/>
              <w:rPr>
                <w:b/>
                <w:i/>
              </w:rPr>
            </w:pPr>
          </w:p>
          <w:p w:rsidR="00B756EA" w:rsidRPr="00E27BE3" w:rsidRDefault="00B756EA" w:rsidP="00B756EA">
            <w:pPr>
              <w:tabs>
                <w:tab w:val="center" w:pos="1549"/>
                <w:tab w:val="right" w:pos="3099"/>
              </w:tabs>
              <w:jc w:val="center"/>
              <w:rPr>
                <w:b/>
                <w:i/>
                <w:sz w:val="28"/>
              </w:rPr>
            </w:pPr>
            <w:r w:rsidRPr="00E27BE3">
              <w:rPr>
                <w:b/>
                <w:i/>
                <w:sz w:val="28"/>
              </w:rPr>
              <w:t>Io e noi nel mondo</w:t>
            </w:r>
          </w:p>
          <w:p w:rsidR="00B756EA" w:rsidRDefault="00B756EA" w:rsidP="00B756EA">
            <w:pPr>
              <w:tabs>
                <w:tab w:val="center" w:pos="1549"/>
                <w:tab w:val="right" w:pos="3099"/>
              </w:tabs>
              <w:jc w:val="center"/>
              <w:rPr>
                <w:b/>
                <w:i/>
              </w:rPr>
            </w:pPr>
            <w:r>
              <w:t xml:space="preserve">Progetto di </w:t>
            </w:r>
            <w:r w:rsidRPr="00B54536">
              <w:rPr>
                <w:b/>
                <w:i/>
              </w:rPr>
              <w:t>Cittadinanza e Costituzione</w:t>
            </w:r>
          </w:p>
          <w:p w:rsidR="00B756EA" w:rsidRDefault="00B756EA" w:rsidP="00B756EA">
            <w:pPr>
              <w:tabs>
                <w:tab w:val="center" w:pos="1549"/>
                <w:tab w:val="right" w:pos="3099"/>
              </w:tabs>
              <w:jc w:val="center"/>
              <w:rPr>
                <w:b/>
                <w:i/>
              </w:rPr>
            </w:pPr>
          </w:p>
          <w:p w:rsidR="00B756EA" w:rsidRPr="00EE4622" w:rsidRDefault="00B756EA" w:rsidP="00B756EA">
            <w:pPr>
              <w:tabs>
                <w:tab w:val="center" w:pos="1549"/>
                <w:tab w:val="right" w:pos="3099"/>
              </w:tabs>
              <w:jc w:val="center"/>
            </w:pPr>
            <w:r>
              <w:rPr>
                <w:b/>
                <w:i/>
              </w:rPr>
              <w:t>(Giorno della memoria, Giorno del Ricordo, 25 Aprile)</w:t>
            </w:r>
          </w:p>
          <w:p w:rsidR="00B756EA" w:rsidRDefault="00B756EA" w:rsidP="00B756EA">
            <w:pPr>
              <w:tabs>
                <w:tab w:val="center" w:pos="1549"/>
                <w:tab w:val="right" w:pos="3099"/>
              </w:tabs>
              <w:jc w:val="center"/>
              <w:rPr>
                <w:b/>
                <w:i/>
              </w:rPr>
            </w:pPr>
          </w:p>
          <w:p w:rsidR="00B756EA" w:rsidRDefault="00B756EA" w:rsidP="00B756EA">
            <w:pPr>
              <w:tabs>
                <w:tab w:val="center" w:pos="1549"/>
                <w:tab w:val="right" w:pos="3099"/>
              </w:tabs>
              <w:jc w:val="center"/>
              <w:rPr>
                <w:b/>
                <w:i/>
              </w:rPr>
            </w:pPr>
            <w:r w:rsidRPr="00E27BE3">
              <w:rPr>
                <w:b/>
                <w:i/>
                <w:sz w:val="28"/>
              </w:rPr>
              <w:t>Schermi in classe</w:t>
            </w:r>
          </w:p>
          <w:p w:rsidR="00B756EA" w:rsidRDefault="00B756EA" w:rsidP="00B756EA">
            <w:pPr>
              <w:tabs>
                <w:tab w:val="center" w:pos="1549"/>
                <w:tab w:val="right" w:pos="3099"/>
              </w:tabs>
              <w:jc w:val="center"/>
              <w:rPr>
                <w:b/>
                <w:i/>
              </w:rPr>
            </w:pPr>
            <w:r>
              <w:rPr>
                <w:b/>
                <w:i/>
              </w:rPr>
              <w:t>Percorsi di legalità</w:t>
            </w:r>
          </w:p>
          <w:p w:rsidR="00B756EA" w:rsidRDefault="00B756EA" w:rsidP="00B756EA">
            <w:pPr>
              <w:tabs>
                <w:tab w:val="center" w:pos="1549"/>
                <w:tab w:val="right" w:pos="3099"/>
              </w:tabs>
              <w:jc w:val="center"/>
              <w:rPr>
                <w:b/>
                <w:i/>
              </w:rPr>
            </w:pPr>
            <w:r>
              <w:rPr>
                <w:b/>
                <w:i/>
              </w:rPr>
              <w:t>Classi  3^</w:t>
            </w:r>
          </w:p>
          <w:p w:rsidR="00B756EA" w:rsidRDefault="00B756EA" w:rsidP="00B756EA">
            <w:pPr>
              <w:tabs>
                <w:tab w:val="center" w:pos="1549"/>
                <w:tab w:val="right" w:pos="3099"/>
              </w:tabs>
              <w:jc w:val="center"/>
              <w:rPr>
                <w:b/>
                <w:i/>
              </w:rPr>
            </w:pPr>
            <w:r>
              <w:rPr>
                <w:b/>
                <w:i/>
              </w:rPr>
              <w:t>Scuola secondaria</w:t>
            </w:r>
          </w:p>
          <w:p w:rsidR="00B756EA" w:rsidRPr="00F94EEA" w:rsidRDefault="00B756EA" w:rsidP="00B756EA">
            <w:pPr>
              <w:tabs>
                <w:tab w:val="center" w:pos="1549"/>
                <w:tab w:val="right" w:pos="3099"/>
              </w:tabs>
              <w:jc w:val="center"/>
            </w:pPr>
            <w:r>
              <w:rPr>
                <w:b/>
                <w:i/>
              </w:rPr>
              <w:t>di primo grado</w:t>
            </w:r>
          </w:p>
          <w:p w:rsidR="00B756EA" w:rsidRPr="00F94EEA" w:rsidRDefault="00B756EA" w:rsidP="00B756EA">
            <w:pPr>
              <w:tabs>
                <w:tab w:val="center" w:pos="1549"/>
                <w:tab w:val="right" w:pos="3099"/>
              </w:tabs>
              <w:jc w:val="center"/>
            </w:pPr>
          </w:p>
          <w:p w:rsidR="00B756EA" w:rsidRPr="00F94EEA" w:rsidRDefault="00B756EA" w:rsidP="00B756EA">
            <w:pPr>
              <w:tabs>
                <w:tab w:val="center" w:pos="1549"/>
                <w:tab w:val="right" w:pos="3099"/>
              </w:tabs>
              <w:jc w:val="center"/>
            </w:pPr>
          </w:p>
          <w:p w:rsidR="00B756EA" w:rsidRPr="00B54536" w:rsidRDefault="00B756EA" w:rsidP="00B756EA">
            <w:pPr>
              <w:tabs>
                <w:tab w:val="center" w:pos="1549"/>
                <w:tab w:val="right" w:pos="3099"/>
              </w:tabs>
              <w:jc w:val="center"/>
              <w:rPr>
                <w:b/>
                <w:i/>
              </w:rPr>
            </w:pPr>
          </w:p>
          <w:p w:rsidR="00B756EA" w:rsidRPr="00B54536" w:rsidRDefault="00B756EA" w:rsidP="00B756EA">
            <w:pPr>
              <w:tabs>
                <w:tab w:val="center" w:pos="1549"/>
                <w:tab w:val="right" w:pos="3099"/>
              </w:tabs>
              <w:jc w:val="center"/>
              <w:rPr>
                <w:b/>
                <w:i/>
              </w:rPr>
            </w:pPr>
          </w:p>
          <w:p w:rsidR="00B756EA" w:rsidRDefault="00B756EA" w:rsidP="00B756EA">
            <w:pPr>
              <w:tabs>
                <w:tab w:val="center" w:pos="1549"/>
                <w:tab w:val="right" w:pos="3099"/>
              </w:tabs>
              <w:jc w:val="center"/>
              <w:rPr>
                <w:b/>
                <w:i/>
              </w:rPr>
            </w:pPr>
          </w:p>
          <w:p w:rsidR="00B756EA" w:rsidRDefault="00B756EA" w:rsidP="00B756EA">
            <w:pPr>
              <w:tabs>
                <w:tab w:val="center" w:pos="1549"/>
                <w:tab w:val="right" w:pos="3099"/>
              </w:tabs>
              <w:jc w:val="center"/>
              <w:rPr>
                <w:b/>
                <w:i/>
              </w:rPr>
            </w:pPr>
          </w:p>
          <w:p w:rsidR="00B756EA" w:rsidRDefault="00B756EA" w:rsidP="00B756EA">
            <w:pPr>
              <w:tabs>
                <w:tab w:val="center" w:pos="1549"/>
                <w:tab w:val="right" w:pos="3099"/>
              </w:tabs>
              <w:jc w:val="center"/>
              <w:rPr>
                <w:b/>
                <w:i/>
              </w:rPr>
            </w:pPr>
          </w:p>
          <w:p w:rsidR="00B756EA" w:rsidRPr="00F94EEA" w:rsidRDefault="00B756EA" w:rsidP="00B756EA">
            <w:pPr>
              <w:tabs>
                <w:tab w:val="center" w:pos="1549"/>
                <w:tab w:val="right" w:pos="3099"/>
              </w:tabs>
              <w:jc w:val="center"/>
            </w:pPr>
          </w:p>
        </w:tc>
        <w:tc>
          <w:tcPr>
            <w:tcW w:w="1854" w:type="pct"/>
            <w:gridSpan w:val="2"/>
          </w:tcPr>
          <w:p w:rsidR="00B756EA" w:rsidRPr="00CB2D75" w:rsidRDefault="00B756EA" w:rsidP="000F3F53">
            <w:pPr>
              <w:numPr>
                <w:ilvl w:val="0"/>
                <w:numId w:val="78"/>
              </w:numPr>
              <w:autoSpaceDE w:val="0"/>
              <w:autoSpaceDN w:val="0"/>
              <w:adjustRightInd w:val="0"/>
              <w:ind w:left="266" w:hanging="266"/>
              <w:rPr>
                <w:snapToGrid w:val="0"/>
                <w:sz w:val="22"/>
                <w:szCs w:val="22"/>
              </w:rPr>
            </w:pPr>
            <w:r w:rsidRPr="00CB2D75">
              <w:rPr>
                <w:sz w:val="22"/>
                <w:szCs w:val="22"/>
              </w:rPr>
              <w:t xml:space="preserve">Elaborare un percorso trasversale e verticale dalla scuola dell’infanzia alla scuola secondaria di 1° grado di educazione alla cittadinanza come formazione integrale della persona: valori, motivazioni e competenze per un </w:t>
            </w:r>
            <w:r w:rsidRPr="00CB2D75">
              <w:rPr>
                <w:i/>
                <w:iCs/>
                <w:sz w:val="22"/>
                <w:szCs w:val="22"/>
              </w:rPr>
              <w:t>saper dire</w:t>
            </w:r>
            <w:r w:rsidRPr="00CB2D75">
              <w:rPr>
                <w:sz w:val="22"/>
                <w:szCs w:val="22"/>
              </w:rPr>
              <w:t xml:space="preserve">, </w:t>
            </w:r>
            <w:r w:rsidRPr="00CB2D75">
              <w:rPr>
                <w:i/>
                <w:iCs/>
                <w:sz w:val="22"/>
                <w:szCs w:val="22"/>
              </w:rPr>
              <w:t>saper fare</w:t>
            </w:r>
            <w:r w:rsidRPr="00CB2D75">
              <w:rPr>
                <w:sz w:val="22"/>
                <w:szCs w:val="22"/>
              </w:rPr>
              <w:t xml:space="preserve">, </w:t>
            </w:r>
            <w:r w:rsidRPr="00CB2D75">
              <w:rPr>
                <w:i/>
                <w:iCs/>
                <w:sz w:val="22"/>
                <w:szCs w:val="22"/>
              </w:rPr>
              <w:t xml:space="preserve">saper essere </w:t>
            </w:r>
            <w:r w:rsidRPr="00CB2D75">
              <w:rPr>
                <w:sz w:val="22"/>
                <w:szCs w:val="22"/>
              </w:rPr>
              <w:t>cittadini attivi sia in una dimensione locale sia quella nazionale e sovranazionale</w:t>
            </w:r>
          </w:p>
          <w:p w:rsidR="00B756EA" w:rsidRPr="00CB2D75" w:rsidRDefault="00B756EA" w:rsidP="000F3F53">
            <w:pPr>
              <w:numPr>
                <w:ilvl w:val="0"/>
                <w:numId w:val="78"/>
              </w:numPr>
              <w:autoSpaceDE w:val="0"/>
              <w:autoSpaceDN w:val="0"/>
              <w:adjustRightInd w:val="0"/>
              <w:ind w:left="266" w:hanging="266"/>
              <w:rPr>
                <w:sz w:val="22"/>
                <w:szCs w:val="22"/>
              </w:rPr>
            </w:pPr>
            <w:r w:rsidRPr="00CB2D75">
              <w:rPr>
                <w:sz w:val="22"/>
                <w:szCs w:val="22"/>
              </w:rPr>
              <w:t>Connotare, muovendo dal livello semantico, il sistema valoriale sotteso all’educazione alla cittadinanza, attraverso la condivisione del loro significato profondo.</w:t>
            </w:r>
          </w:p>
          <w:p w:rsidR="00B756EA" w:rsidRPr="00CB2D75" w:rsidRDefault="00B756EA" w:rsidP="000F3F53">
            <w:pPr>
              <w:numPr>
                <w:ilvl w:val="0"/>
                <w:numId w:val="78"/>
              </w:numPr>
              <w:autoSpaceDE w:val="0"/>
              <w:autoSpaceDN w:val="0"/>
              <w:adjustRightInd w:val="0"/>
              <w:ind w:left="266" w:hanging="266"/>
              <w:rPr>
                <w:sz w:val="22"/>
                <w:szCs w:val="22"/>
              </w:rPr>
            </w:pPr>
            <w:r w:rsidRPr="00CB2D75">
              <w:rPr>
                <w:sz w:val="22"/>
                <w:szCs w:val="22"/>
              </w:rPr>
              <w:t>Diffondere comportamenti non solo corretti, ma anche solidali e collaborativi.</w:t>
            </w:r>
          </w:p>
          <w:p w:rsidR="00B756EA" w:rsidRPr="00CB2D75" w:rsidRDefault="00B756EA" w:rsidP="000F3F53">
            <w:pPr>
              <w:numPr>
                <w:ilvl w:val="0"/>
                <w:numId w:val="78"/>
              </w:numPr>
              <w:autoSpaceDE w:val="0"/>
              <w:autoSpaceDN w:val="0"/>
              <w:adjustRightInd w:val="0"/>
              <w:ind w:left="266" w:hanging="266"/>
              <w:rPr>
                <w:snapToGrid w:val="0"/>
                <w:sz w:val="22"/>
                <w:szCs w:val="22"/>
              </w:rPr>
            </w:pPr>
            <w:r w:rsidRPr="00CB2D75">
              <w:rPr>
                <w:sz w:val="22"/>
                <w:szCs w:val="22"/>
              </w:rPr>
              <w:t>Conoscere la Costituzione e i principali documenti internazionali che sanciscono i diritti dell’uomo del cittadino.</w:t>
            </w:r>
          </w:p>
          <w:p w:rsidR="00B756EA" w:rsidRPr="00CB2D75" w:rsidRDefault="00B756EA" w:rsidP="000F3F53">
            <w:pPr>
              <w:numPr>
                <w:ilvl w:val="0"/>
                <w:numId w:val="78"/>
              </w:numPr>
              <w:autoSpaceDE w:val="0"/>
              <w:autoSpaceDN w:val="0"/>
              <w:adjustRightInd w:val="0"/>
              <w:ind w:left="266" w:hanging="266"/>
              <w:rPr>
                <w:sz w:val="22"/>
                <w:szCs w:val="22"/>
              </w:rPr>
            </w:pPr>
            <w:r w:rsidRPr="00CB2D75">
              <w:rPr>
                <w:sz w:val="22"/>
                <w:szCs w:val="22"/>
              </w:rPr>
              <w:t>Patto di corresponsabilità .</w:t>
            </w:r>
          </w:p>
          <w:p w:rsidR="00B756EA" w:rsidRPr="00CB2D75" w:rsidRDefault="00B756EA" w:rsidP="000F3F53">
            <w:pPr>
              <w:numPr>
                <w:ilvl w:val="0"/>
                <w:numId w:val="78"/>
              </w:numPr>
              <w:autoSpaceDE w:val="0"/>
              <w:autoSpaceDN w:val="0"/>
              <w:adjustRightInd w:val="0"/>
              <w:ind w:left="266" w:hanging="266"/>
              <w:rPr>
                <w:sz w:val="22"/>
                <w:szCs w:val="22"/>
              </w:rPr>
            </w:pPr>
            <w:r w:rsidRPr="00CB2D75">
              <w:rPr>
                <w:sz w:val="22"/>
                <w:szCs w:val="22"/>
              </w:rPr>
              <w:t>Progetto pilota teso al rafforzamento del rispetto delle regole.</w:t>
            </w:r>
          </w:p>
          <w:p w:rsidR="00B756EA" w:rsidRPr="00CA1D23" w:rsidRDefault="00B756EA" w:rsidP="000F3F53">
            <w:pPr>
              <w:numPr>
                <w:ilvl w:val="0"/>
                <w:numId w:val="78"/>
              </w:numPr>
              <w:autoSpaceDE w:val="0"/>
              <w:autoSpaceDN w:val="0"/>
              <w:adjustRightInd w:val="0"/>
              <w:ind w:left="266" w:hanging="266"/>
              <w:rPr>
                <w:sz w:val="22"/>
                <w:szCs w:val="22"/>
              </w:rPr>
            </w:pPr>
            <w:r w:rsidRPr="00CB2D75">
              <w:rPr>
                <w:sz w:val="22"/>
                <w:szCs w:val="22"/>
              </w:rPr>
              <w:t>Estensione del patto di corresponsabilità a tutti gli ordini di scuola</w:t>
            </w:r>
            <w:r w:rsidRPr="00CB2D75">
              <w:rPr>
                <w:sz w:val="20"/>
                <w:szCs w:val="20"/>
              </w:rPr>
              <w:t>.</w:t>
            </w:r>
          </w:p>
        </w:tc>
        <w:tc>
          <w:tcPr>
            <w:tcW w:w="1339" w:type="pct"/>
          </w:tcPr>
          <w:p w:rsidR="00B756EA" w:rsidRPr="00B54536" w:rsidRDefault="00B756EA" w:rsidP="00B756EA">
            <w:pPr>
              <w:rPr>
                <w:b/>
                <w:sz w:val="22"/>
                <w:szCs w:val="22"/>
              </w:rPr>
            </w:pPr>
          </w:p>
          <w:p w:rsidR="00B756EA" w:rsidRPr="00B54536" w:rsidRDefault="00B756EA" w:rsidP="00B756EA">
            <w:pPr>
              <w:rPr>
                <w:sz w:val="22"/>
                <w:szCs w:val="22"/>
              </w:rPr>
            </w:pPr>
          </w:p>
          <w:p w:rsidR="00B756EA" w:rsidRPr="00B54536" w:rsidRDefault="00B756EA" w:rsidP="00B756EA">
            <w:pPr>
              <w:rPr>
                <w:sz w:val="22"/>
                <w:szCs w:val="22"/>
              </w:rPr>
            </w:pPr>
          </w:p>
          <w:p w:rsidR="00B756EA" w:rsidRPr="00B54536" w:rsidRDefault="00B756EA" w:rsidP="00B756EA">
            <w:pPr>
              <w:rPr>
                <w:sz w:val="22"/>
                <w:szCs w:val="22"/>
              </w:rPr>
            </w:pPr>
          </w:p>
          <w:p w:rsidR="00B756EA" w:rsidRPr="00B54536" w:rsidRDefault="00B756EA" w:rsidP="00B756EA">
            <w:pPr>
              <w:rPr>
                <w:sz w:val="22"/>
                <w:szCs w:val="22"/>
              </w:rPr>
            </w:pPr>
          </w:p>
          <w:p w:rsidR="00B756EA" w:rsidRPr="00B54536" w:rsidRDefault="00B756EA" w:rsidP="00B756EA">
            <w:pPr>
              <w:rPr>
                <w:sz w:val="22"/>
                <w:szCs w:val="22"/>
              </w:rPr>
            </w:pPr>
          </w:p>
          <w:p w:rsidR="00B756EA" w:rsidRPr="00B54536" w:rsidRDefault="00B756EA" w:rsidP="00B756EA">
            <w:pPr>
              <w:rPr>
                <w:sz w:val="22"/>
                <w:szCs w:val="22"/>
              </w:rPr>
            </w:pPr>
          </w:p>
          <w:p w:rsidR="00B756EA" w:rsidRPr="00B54536" w:rsidRDefault="00B756EA" w:rsidP="00B756EA">
            <w:pPr>
              <w:rPr>
                <w:sz w:val="22"/>
                <w:szCs w:val="22"/>
              </w:rPr>
            </w:pPr>
          </w:p>
          <w:p w:rsidR="00B756EA" w:rsidRPr="00B54536" w:rsidRDefault="00B756EA" w:rsidP="00B756EA">
            <w:pPr>
              <w:rPr>
                <w:sz w:val="22"/>
                <w:szCs w:val="22"/>
              </w:rPr>
            </w:pPr>
          </w:p>
          <w:p w:rsidR="00B756EA" w:rsidRPr="00B54536" w:rsidRDefault="00B756EA" w:rsidP="00B756EA">
            <w:pPr>
              <w:rPr>
                <w:sz w:val="22"/>
                <w:szCs w:val="22"/>
              </w:rPr>
            </w:pPr>
            <w:r w:rsidRPr="00B54536">
              <w:rPr>
                <w:sz w:val="22"/>
                <w:szCs w:val="22"/>
              </w:rPr>
              <w:t>Docenti dell’Istituto</w:t>
            </w:r>
          </w:p>
          <w:p w:rsidR="00B756EA" w:rsidRPr="00B54536" w:rsidRDefault="00B756EA" w:rsidP="00B756EA">
            <w:pPr>
              <w:rPr>
                <w:sz w:val="22"/>
                <w:szCs w:val="22"/>
              </w:rPr>
            </w:pPr>
          </w:p>
          <w:p w:rsidR="00B756EA" w:rsidRPr="00B54536" w:rsidRDefault="00B756EA" w:rsidP="00B756EA">
            <w:pPr>
              <w:rPr>
                <w:sz w:val="22"/>
                <w:szCs w:val="22"/>
              </w:rPr>
            </w:pPr>
          </w:p>
          <w:p w:rsidR="00B756EA" w:rsidRPr="00B54536" w:rsidRDefault="00B756EA" w:rsidP="00B756EA">
            <w:pPr>
              <w:rPr>
                <w:sz w:val="22"/>
                <w:szCs w:val="22"/>
              </w:rPr>
            </w:pPr>
          </w:p>
          <w:p w:rsidR="00B756EA" w:rsidRPr="00B54536" w:rsidRDefault="00B756EA" w:rsidP="00B756EA">
            <w:pPr>
              <w:rPr>
                <w:sz w:val="22"/>
                <w:szCs w:val="22"/>
              </w:rPr>
            </w:pPr>
          </w:p>
          <w:p w:rsidR="00B756EA" w:rsidRPr="00B54536" w:rsidRDefault="00B756EA" w:rsidP="00B756EA">
            <w:pPr>
              <w:rPr>
                <w:sz w:val="22"/>
                <w:szCs w:val="22"/>
              </w:rPr>
            </w:pPr>
          </w:p>
          <w:p w:rsidR="00B756EA" w:rsidRPr="00B54536" w:rsidRDefault="00B756EA" w:rsidP="00B756EA">
            <w:pPr>
              <w:rPr>
                <w:sz w:val="22"/>
                <w:szCs w:val="22"/>
              </w:rPr>
            </w:pPr>
          </w:p>
          <w:p w:rsidR="00B756EA" w:rsidRPr="00B54536" w:rsidRDefault="00B756EA" w:rsidP="00B756EA">
            <w:pPr>
              <w:rPr>
                <w:sz w:val="22"/>
                <w:szCs w:val="22"/>
              </w:rPr>
            </w:pPr>
          </w:p>
          <w:p w:rsidR="00B756EA" w:rsidRPr="00B54536" w:rsidRDefault="00B756EA" w:rsidP="00B756EA">
            <w:pPr>
              <w:rPr>
                <w:sz w:val="22"/>
                <w:szCs w:val="22"/>
              </w:rPr>
            </w:pPr>
          </w:p>
          <w:p w:rsidR="00B756EA" w:rsidRPr="00B54536" w:rsidRDefault="00B756EA" w:rsidP="00B756EA">
            <w:pPr>
              <w:rPr>
                <w:sz w:val="22"/>
                <w:szCs w:val="22"/>
              </w:rPr>
            </w:pPr>
          </w:p>
          <w:p w:rsidR="00B756EA" w:rsidRPr="00B54536" w:rsidRDefault="00B756EA" w:rsidP="00B756EA">
            <w:pPr>
              <w:rPr>
                <w:sz w:val="22"/>
                <w:szCs w:val="22"/>
              </w:rPr>
            </w:pPr>
          </w:p>
          <w:p w:rsidR="00B756EA" w:rsidRPr="00B54536" w:rsidRDefault="00B756EA" w:rsidP="00B756EA">
            <w:pPr>
              <w:jc w:val="center"/>
              <w:rPr>
                <w:sz w:val="22"/>
                <w:szCs w:val="22"/>
              </w:rPr>
            </w:pPr>
          </w:p>
          <w:p w:rsidR="00B756EA" w:rsidRPr="00B54536" w:rsidRDefault="00B756EA" w:rsidP="00B756EA">
            <w:pPr>
              <w:jc w:val="center"/>
              <w:rPr>
                <w:sz w:val="22"/>
                <w:szCs w:val="22"/>
              </w:rPr>
            </w:pPr>
          </w:p>
          <w:p w:rsidR="00B756EA" w:rsidRPr="00B54536" w:rsidRDefault="00B756EA" w:rsidP="00B756EA">
            <w:pPr>
              <w:rPr>
                <w:sz w:val="22"/>
                <w:szCs w:val="22"/>
              </w:rPr>
            </w:pPr>
            <w:r>
              <w:rPr>
                <w:sz w:val="22"/>
                <w:szCs w:val="22"/>
              </w:rPr>
              <w:t xml:space="preserve">     </w:t>
            </w:r>
            <w:r w:rsidRPr="00B54536">
              <w:rPr>
                <w:sz w:val="22"/>
                <w:szCs w:val="22"/>
              </w:rPr>
              <w:t>Docenti dell’Istituto</w:t>
            </w:r>
          </w:p>
          <w:p w:rsidR="00B756EA" w:rsidRPr="00506D2E" w:rsidRDefault="00B756EA" w:rsidP="00B756EA">
            <w:pPr>
              <w:jc w:val="center"/>
              <w:rPr>
                <w:b/>
                <w:sz w:val="22"/>
                <w:szCs w:val="22"/>
              </w:rPr>
            </w:pPr>
            <w:r>
              <w:rPr>
                <w:b/>
                <w:sz w:val="22"/>
                <w:szCs w:val="22"/>
              </w:rPr>
              <w:t>Esperti esterni dell’associazione Libera</w:t>
            </w:r>
          </w:p>
          <w:p w:rsidR="00B756EA" w:rsidRDefault="00B756EA" w:rsidP="00B756EA">
            <w:pPr>
              <w:jc w:val="center"/>
              <w:rPr>
                <w:sz w:val="22"/>
                <w:szCs w:val="22"/>
              </w:rPr>
            </w:pPr>
          </w:p>
          <w:p w:rsidR="00B756EA" w:rsidRPr="00B54536" w:rsidRDefault="00B756EA" w:rsidP="00B756EA">
            <w:pPr>
              <w:jc w:val="center"/>
              <w:rPr>
                <w:sz w:val="22"/>
                <w:szCs w:val="22"/>
              </w:rPr>
            </w:pPr>
          </w:p>
        </w:tc>
      </w:tr>
      <w:tr w:rsidR="006017E8" w:rsidRPr="00B54536" w:rsidTr="00E85CD2">
        <w:tc>
          <w:tcPr>
            <w:tcW w:w="432" w:type="pct"/>
            <w:textDirection w:val="tbRl"/>
          </w:tcPr>
          <w:p w:rsidR="006017E8" w:rsidRDefault="006017E8" w:rsidP="00B756EA">
            <w:pPr>
              <w:ind w:left="113" w:right="113"/>
              <w:jc w:val="center"/>
              <w:rPr>
                <w:b/>
                <w:color w:val="FF0000"/>
                <w:sz w:val="20"/>
                <w:szCs w:val="20"/>
              </w:rPr>
            </w:pPr>
          </w:p>
        </w:tc>
        <w:tc>
          <w:tcPr>
            <w:tcW w:w="1375" w:type="pct"/>
            <w:gridSpan w:val="2"/>
          </w:tcPr>
          <w:p w:rsidR="006017E8" w:rsidRPr="00B54536" w:rsidRDefault="006017E8" w:rsidP="00B756EA">
            <w:pPr>
              <w:tabs>
                <w:tab w:val="center" w:pos="1549"/>
                <w:tab w:val="right" w:pos="3099"/>
              </w:tabs>
              <w:jc w:val="center"/>
              <w:rPr>
                <w:b/>
                <w:i/>
              </w:rPr>
            </w:pPr>
            <w:r w:rsidRPr="006017E8">
              <w:rPr>
                <w:b/>
                <w:i/>
                <w:sz w:val="28"/>
              </w:rPr>
              <w:t>Un poster per la pace</w:t>
            </w:r>
          </w:p>
        </w:tc>
        <w:tc>
          <w:tcPr>
            <w:tcW w:w="1854" w:type="pct"/>
            <w:gridSpan w:val="2"/>
          </w:tcPr>
          <w:p w:rsidR="006017E8" w:rsidRDefault="00C15098" w:rsidP="000F3F53">
            <w:pPr>
              <w:numPr>
                <w:ilvl w:val="0"/>
                <w:numId w:val="78"/>
              </w:numPr>
              <w:autoSpaceDE w:val="0"/>
              <w:autoSpaceDN w:val="0"/>
              <w:adjustRightInd w:val="0"/>
              <w:ind w:left="266" w:hanging="266"/>
              <w:rPr>
                <w:sz w:val="22"/>
                <w:szCs w:val="22"/>
              </w:rPr>
            </w:pPr>
            <w:r>
              <w:rPr>
                <w:sz w:val="22"/>
                <w:szCs w:val="22"/>
              </w:rPr>
              <w:t>Sviluppare la creatività</w:t>
            </w:r>
          </w:p>
          <w:p w:rsidR="00C15098" w:rsidRPr="00CB2D75" w:rsidRDefault="00C15098" w:rsidP="000F3F53">
            <w:pPr>
              <w:numPr>
                <w:ilvl w:val="0"/>
                <w:numId w:val="78"/>
              </w:numPr>
              <w:autoSpaceDE w:val="0"/>
              <w:autoSpaceDN w:val="0"/>
              <w:adjustRightInd w:val="0"/>
              <w:ind w:left="266" w:hanging="266"/>
              <w:rPr>
                <w:sz w:val="22"/>
                <w:szCs w:val="22"/>
              </w:rPr>
            </w:pPr>
            <w:r>
              <w:rPr>
                <w:sz w:val="22"/>
                <w:szCs w:val="22"/>
              </w:rPr>
              <w:t>Riflettere in modo consapevole sul valore della pace</w:t>
            </w:r>
          </w:p>
        </w:tc>
        <w:tc>
          <w:tcPr>
            <w:tcW w:w="1339" w:type="pct"/>
          </w:tcPr>
          <w:p w:rsidR="006017E8" w:rsidRDefault="006017E8" w:rsidP="00B756EA">
            <w:pPr>
              <w:rPr>
                <w:sz w:val="22"/>
                <w:szCs w:val="22"/>
              </w:rPr>
            </w:pPr>
            <w:r w:rsidRPr="00C15098">
              <w:rPr>
                <w:sz w:val="22"/>
                <w:szCs w:val="22"/>
              </w:rPr>
              <w:t>Docenti d’istituto</w:t>
            </w:r>
          </w:p>
          <w:p w:rsidR="00C15098" w:rsidRPr="00C15098" w:rsidRDefault="00C15098" w:rsidP="00B756EA">
            <w:pPr>
              <w:rPr>
                <w:sz w:val="22"/>
                <w:szCs w:val="22"/>
              </w:rPr>
            </w:pPr>
            <w:r>
              <w:rPr>
                <w:sz w:val="22"/>
                <w:szCs w:val="22"/>
              </w:rPr>
              <w:t>Proposta dal LIONS CLUB di Castelfranco E.</w:t>
            </w:r>
          </w:p>
        </w:tc>
      </w:tr>
      <w:tr w:rsidR="00B756EA" w:rsidRPr="00B54536" w:rsidTr="00E85CD2">
        <w:tc>
          <w:tcPr>
            <w:tcW w:w="432" w:type="pct"/>
            <w:textDirection w:val="tbRl"/>
          </w:tcPr>
          <w:p w:rsidR="00B756EA" w:rsidRDefault="00B756EA" w:rsidP="00B756EA">
            <w:pPr>
              <w:ind w:left="113" w:right="113"/>
              <w:jc w:val="center"/>
              <w:rPr>
                <w:b/>
                <w:color w:val="FF0000"/>
                <w:sz w:val="20"/>
                <w:szCs w:val="20"/>
              </w:rPr>
            </w:pPr>
            <w:r>
              <w:rPr>
                <w:b/>
                <w:color w:val="FF0000"/>
                <w:sz w:val="20"/>
                <w:szCs w:val="20"/>
              </w:rPr>
              <w:t>EDUCAZIONE ALL’AFFETTTIVITA’</w:t>
            </w:r>
          </w:p>
        </w:tc>
        <w:tc>
          <w:tcPr>
            <w:tcW w:w="1375" w:type="pct"/>
            <w:gridSpan w:val="2"/>
          </w:tcPr>
          <w:p w:rsidR="00B756EA" w:rsidRDefault="00B756EA" w:rsidP="00B756EA">
            <w:pPr>
              <w:tabs>
                <w:tab w:val="center" w:pos="1549"/>
                <w:tab w:val="right" w:pos="3099"/>
              </w:tabs>
              <w:jc w:val="center"/>
              <w:rPr>
                <w:b/>
                <w:i/>
              </w:rPr>
            </w:pPr>
          </w:p>
          <w:p w:rsidR="00B756EA" w:rsidRDefault="00B756EA" w:rsidP="00B756EA">
            <w:pPr>
              <w:tabs>
                <w:tab w:val="center" w:pos="1549"/>
                <w:tab w:val="right" w:pos="3099"/>
              </w:tabs>
              <w:jc w:val="center"/>
              <w:rPr>
                <w:b/>
                <w:i/>
              </w:rPr>
            </w:pPr>
            <w:r>
              <w:rPr>
                <w:b/>
                <w:i/>
                <w:sz w:val="28"/>
              </w:rPr>
              <w:t>C</w:t>
            </w:r>
            <w:r w:rsidRPr="00E27BE3">
              <w:rPr>
                <w:b/>
                <w:i/>
                <w:sz w:val="28"/>
              </w:rPr>
              <w:t xml:space="preserve">resco, cambio e </w:t>
            </w:r>
            <w:r w:rsidRPr="00E27BE3">
              <w:rPr>
                <w:b/>
                <w:i/>
                <w:sz w:val="28"/>
              </w:rPr>
              <w:lastRenderedPageBreak/>
              <w:t>scelgo</w:t>
            </w:r>
          </w:p>
          <w:p w:rsidR="00B756EA" w:rsidRDefault="00B756EA" w:rsidP="00B756EA">
            <w:pPr>
              <w:tabs>
                <w:tab w:val="center" w:pos="1549"/>
                <w:tab w:val="right" w:pos="3099"/>
              </w:tabs>
              <w:jc w:val="center"/>
              <w:rPr>
                <w:b/>
                <w:i/>
              </w:rPr>
            </w:pPr>
            <w:r>
              <w:rPr>
                <w:b/>
                <w:i/>
              </w:rPr>
              <w:t>Accoglienza di tutte le classi e sezioni in ingresso</w:t>
            </w:r>
          </w:p>
          <w:p w:rsidR="00B756EA" w:rsidRDefault="00B756EA" w:rsidP="00B756EA">
            <w:pPr>
              <w:tabs>
                <w:tab w:val="center" w:pos="1549"/>
                <w:tab w:val="right" w:pos="3099"/>
              </w:tabs>
              <w:jc w:val="center"/>
              <w:rPr>
                <w:b/>
                <w:i/>
              </w:rPr>
            </w:pPr>
            <w:r>
              <w:rPr>
                <w:b/>
                <w:i/>
              </w:rPr>
              <w:t xml:space="preserve"> continuità  orientamento classi II e III della scuola secondaria</w:t>
            </w:r>
          </w:p>
          <w:p w:rsidR="00B756EA" w:rsidRDefault="00B756EA" w:rsidP="00B756EA">
            <w:pPr>
              <w:tabs>
                <w:tab w:val="center" w:pos="1549"/>
                <w:tab w:val="right" w:pos="3099"/>
              </w:tabs>
              <w:jc w:val="center"/>
              <w:rPr>
                <w:b/>
                <w:i/>
              </w:rPr>
            </w:pPr>
            <w:r>
              <w:rPr>
                <w:b/>
                <w:i/>
              </w:rPr>
              <w:t>Educazione all’affettività</w:t>
            </w:r>
          </w:p>
          <w:p w:rsidR="00B756EA" w:rsidRDefault="00B756EA" w:rsidP="00B756EA">
            <w:pPr>
              <w:tabs>
                <w:tab w:val="center" w:pos="1549"/>
                <w:tab w:val="right" w:pos="3099"/>
              </w:tabs>
              <w:jc w:val="center"/>
              <w:rPr>
                <w:b/>
                <w:i/>
              </w:rPr>
            </w:pPr>
            <w:r>
              <w:rPr>
                <w:b/>
                <w:i/>
              </w:rPr>
              <w:t>Classi V della scuola primaria</w:t>
            </w:r>
          </w:p>
          <w:p w:rsidR="00B756EA" w:rsidRDefault="00B756EA" w:rsidP="00B756EA">
            <w:pPr>
              <w:tabs>
                <w:tab w:val="center" w:pos="1549"/>
                <w:tab w:val="right" w:pos="3099"/>
              </w:tabs>
              <w:jc w:val="center"/>
              <w:rPr>
                <w:b/>
                <w:i/>
              </w:rPr>
            </w:pPr>
            <w:r>
              <w:rPr>
                <w:b/>
                <w:i/>
              </w:rPr>
              <w:t>Classi III scuola secondaria</w:t>
            </w:r>
          </w:p>
          <w:p w:rsidR="00B756EA" w:rsidRPr="00B54536" w:rsidRDefault="00B756EA" w:rsidP="00B756EA">
            <w:pPr>
              <w:tabs>
                <w:tab w:val="center" w:pos="1549"/>
                <w:tab w:val="right" w:pos="3099"/>
              </w:tabs>
              <w:jc w:val="center"/>
              <w:rPr>
                <w:b/>
                <w:i/>
              </w:rPr>
            </w:pPr>
          </w:p>
          <w:p w:rsidR="00B756EA" w:rsidRDefault="00B756EA" w:rsidP="00B756EA">
            <w:pPr>
              <w:tabs>
                <w:tab w:val="center" w:pos="1549"/>
                <w:tab w:val="right" w:pos="3099"/>
              </w:tabs>
              <w:jc w:val="center"/>
              <w:rPr>
                <w:b/>
                <w:i/>
              </w:rPr>
            </w:pPr>
          </w:p>
          <w:p w:rsidR="006017E8" w:rsidRDefault="006017E8" w:rsidP="00B756EA">
            <w:pPr>
              <w:tabs>
                <w:tab w:val="center" w:pos="1549"/>
                <w:tab w:val="right" w:pos="3099"/>
              </w:tabs>
              <w:jc w:val="center"/>
              <w:rPr>
                <w:b/>
                <w:i/>
              </w:rPr>
            </w:pPr>
          </w:p>
          <w:p w:rsidR="006017E8" w:rsidRDefault="006017E8" w:rsidP="00B756EA">
            <w:pPr>
              <w:tabs>
                <w:tab w:val="center" w:pos="1549"/>
                <w:tab w:val="right" w:pos="3099"/>
              </w:tabs>
              <w:jc w:val="center"/>
              <w:rPr>
                <w:b/>
                <w:i/>
              </w:rPr>
            </w:pPr>
          </w:p>
          <w:p w:rsidR="006017E8" w:rsidRPr="00B54536" w:rsidRDefault="006017E8" w:rsidP="00B756EA">
            <w:pPr>
              <w:tabs>
                <w:tab w:val="center" w:pos="1549"/>
                <w:tab w:val="right" w:pos="3099"/>
              </w:tabs>
              <w:jc w:val="center"/>
              <w:rPr>
                <w:b/>
                <w:i/>
              </w:rPr>
            </w:pPr>
          </w:p>
          <w:p w:rsidR="00B756EA" w:rsidRPr="00B54536" w:rsidRDefault="00B756EA" w:rsidP="00B756EA">
            <w:pPr>
              <w:tabs>
                <w:tab w:val="center" w:pos="1549"/>
                <w:tab w:val="right" w:pos="3099"/>
              </w:tabs>
              <w:rPr>
                <w:b/>
                <w:i/>
              </w:rPr>
            </w:pPr>
          </w:p>
          <w:p w:rsidR="00B756EA" w:rsidRPr="00B54536" w:rsidRDefault="00B756EA" w:rsidP="00B756EA">
            <w:pPr>
              <w:tabs>
                <w:tab w:val="center" w:pos="1549"/>
                <w:tab w:val="right" w:pos="3099"/>
              </w:tabs>
              <w:jc w:val="center"/>
              <w:rPr>
                <w:b/>
                <w:i/>
              </w:rPr>
            </w:pPr>
          </w:p>
          <w:p w:rsidR="00B756EA" w:rsidRPr="00B54536" w:rsidRDefault="00B756EA" w:rsidP="006017E8">
            <w:pPr>
              <w:tabs>
                <w:tab w:val="center" w:pos="1549"/>
                <w:tab w:val="right" w:pos="3099"/>
              </w:tabs>
              <w:jc w:val="center"/>
              <w:rPr>
                <w:b/>
                <w:i/>
              </w:rPr>
            </w:pPr>
            <w:r w:rsidRPr="00C853F1">
              <w:rPr>
                <w:b/>
                <w:i/>
                <w:sz w:val="28"/>
              </w:rPr>
              <w:t>Sportello per le iscrizion</w:t>
            </w:r>
            <w:r w:rsidR="006017E8" w:rsidRPr="006017E8">
              <w:rPr>
                <w:b/>
                <w:i/>
                <w:sz w:val="28"/>
              </w:rPr>
              <w:t>i</w:t>
            </w:r>
          </w:p>
        </w:tc>
        <w:tc>
          <w:tcPr>
            <w:tcW w:w="1854" w:type="pct"/>
            <w:gridSpan w:val="2"/>
          </w:tcPr>
          <w:p w:rsidR="00B756EA" w:rsidRPr="00DA5A59" w:rsidRDefault="00B756EA" w:rsidP="000F3F53">
            <w:pPr>
              <w:pStyle w:val="Paragrafoelenco"/>
              <w:numPr>
                <w:ilvl w:val="0"/>
                <w:numId w:val="79"/>
              </w:numPr>
              <w:ind w:left="266" w:hanging="266"/>
              <w:jc w:val="both"/>
              <w:rPr>
                <w:snapToGrid w:val="0"/>
                <w:sz w:val="22"/>
                <w:szCs w:val="22"/>
              </w:rPr>
            </w:pPr>
            <w:r w:rsidRPr="00DA5A59">
              <w:rPr>
                <w:snapToGrid w:val="0"/>
                <w:sz w:val="22"/>
                <w:szCs w:val="22"/>
              </w:rPr>
              <w:lastRenderedPageBreak/>
              <w:t xml:space="preserve">Programmazione di un’accoglienza calibrata alle diverse fasce d’età, alle diverse </w:t>
            </w:r>
            <w:r w:rsidRPr="00DA5A59">
              <w:rPr>
                <w:snapToGrid w:val="0"/>
                <w:sz w:val="22"/>
                <w:szCs w:val="22"/>
              </w:rPr>
              <w:lastRenderedPageBreak/>
              <w:t>culture, ai differenti percorsi di crescita dei bambini.</w:t>
            </w:r>
          </w:p>
          <w:p w:rsidR="00B756EA" w:rsidRPr="00DA5A59" w:rsidRDefault="00B756EA" w:rsidP="000F3F53">
            <w:pPr>
              <w:pStyle w:val="Paragrafoelenco"/>
              <w:numPr>
                <w:ilvl w:val="0"/>
                <w:numId w:val="79"/>
              </w:numPr>
              <w:ind w:left="266" w:hanging="266"/>
              <w:jc w:val="both"/>
              <w:rPr>
                <w:snapToGrid w:val="0"/>
                <w:sz w:val="22"/>
                <w:szCs w:val="22"/>
              </w:rPr>
            </w:pPr>
            <w:r w:rsidRPr="00DA5A59">
              <w:rPr>
                <w:snapToGrid w:val="0"/>
                <w:sz w:val="22"/>
                <w:szCs w:val="22"/>
              </w:rPr>
              <w:t>Laboratorio grafo-motorio.</w:t>
            </w:r>
          </w:p>
          <w:p w:rsidR="00B756EA" w:rsidRPr="00DA5A59" w:rsidRDefault="00B756EA" w:rsidP="000F3F53">
            <w:pPr>
              <w:pStyle w:val="Paragrafoelenco"/>
              <w:numPr>
                <w:ilvl w:val="0"/>
                <w:numId w:val="79"/>
              </w:numPr>
              <w:ind w:left="266" w:hanging="266"/>
              <w:jc w:val="both"/>
              <w:rPr>
                <w:snapToGrid w:val="0"/>
                <w:sz w:val="22"/>
                <w:szCs w:val="22"/>
              </w:rPr>
            </w:pPr>
            <w:r w:rsidRPr="00DA5A59">
              <w:rPr>
                <w:snapToGrid w:val="0"/>
                <w:sz w:val="22"/>
                <w:szCs w:val="22"/>
              </w:rPr>
              <w:t>Predisposizione di un percorso che promuova nel bambino la percezione di essere accolto ed accettato dall’ambiente scolastico e che stimoli il desiderio di farne parte attiva.</w:t>
            </w:r>
          </w:p>
          <w:p w:rsidR="00B756EA" w:rsidRPr="00DA5A59" w:rsidRDefault="00B756EA" w:rsidP="000F3F53">
            <w:pPr>
              <w:pStyle w:val="Paragrafoelenco"/>
              <w:numPr>
                <w:ilvl w:val="0"/>
                <w:numId w:val="79"/>
              </w:numPr>
              <w:ind w:left="266" w:hanging="266"/>
              <w:jc w:val="both"/>
              <w:rPr>
                <w:snapToGrid w:val="0"/>
                <w:sz w:val="22"/>
                <w:szCs w:val="22"/>
              </w:rPr>
            </w:pPr>
            <w:r w:rsidRPr="00DA5A59">
              <w:rPr>
                <w:snapToGrid w:val="0"/>
                <w:sz w:val="22"/>
                <w:szCs w:val="22"/>
              </w:rPr>
              <w:t>Realizzazione di una significativa collaborazione tra i docenti</w:t>
            </w:r>
          </w:p>
          <w:p w:rsidR="00B756EA" w:rsidRPr="00DA5A59" w:rsidRDefault="00B756EA" w:rsidP="000F3F53">
            <w:pPr>
              <w:pStyle w:val="Paragrafoelenco"/>
              <w:numPr>
                <w:ilvl w:val="0"/>
                <w:numId w:val="79"/>
              </w:numPr>
              <w:ind w:left="266" w:hanging="266"/>
              <w:jc w:val="both"/>
              <w:rPr>
                <w:sz w:val="22"/>
                <w:szCs w:val="22"/>
              </w:rPr>
            </w:pPr>
            <w:r w:rsidRPr="00DA5A59">
              <w:rPr>
                <w:sz w:val="22"/>
                <w:szCs w:val="22"/>
              </w:rPr>
              <w:t>Conoscere i propri cambiamenti fisiologici e psicologici.</w:t>
            </w:r>
          </w:p>
          <w:p w:rsidR="00B756EA" w:rsidRPr="00DA5A59" w:rsidRDefault="00B756EA" w:rsidP="000F3F53">
            <w:pPr>
              <w:pStyle w:val="Paragrafoelenco"/>
              <w:numPr>
                <w:ilvl w:val="0"/>
                <w:numId w:val="79"/>
              </w:numPr>
              <w:ind w:left="266" w:hanging="266"/>
              <w:jc w:val="both"/>
              <w:rPr>
                <w:sz w:val="22"/>
                <w:szCs w:val="22"/>
              </w:rPr>
            </w:pPr>
            <w:r w:rsidRPr="00DA5A59">
              <w:rPr>
                <w:sz w:val="22"/>
                <w:szCs w:val="22"/>
              </w:rPr>
              <w:t>Educare ad un’affettività e sessualità consapevoli.</w:t>
            </w:r>
          </w:p>
          <w:p w:rsidR="00B756EA" w:rsidRPr="00DA5A59" w:rsidRDefault="00B756EA" w:rsidP="000F3F53">
            <w:pPr>
              <w:pStyle w:val="Paragrafoelenco"/>
              <w:numPr>
                <w:ilvl w:val="0"/>
                <w:numId w:val="79"/>
              </w:numPr>
              <w:ind w:left="266" w:hanging="266"/>
              <w:jc w:val="both"/>
              <w:rPr>
                <w:sz w:val="22"/>
                <w:szCs w:val="22"/>
              </w:rPr>
            </w:pPr>
            <w:r w:rsidRPr="00DA5A59">
              <w:rPr>
                <w:sz w:val="22"/>
                <w:szCs w:val="22"/>
              </w:rPr>
              <w:t>Orientarsi verso scelte consapevoli e sicure. (</w:t>
            </w:r>
            <w:r w:rsidRPr="00DA5A59">
              <w:rPr>
                <w:b/>
                <w:i/>
                <w:sz w:val="22"/>
                <w:szCs w:val="22"/>
              </w:rPr>
              <w:t>Progetto orientamento</w:t>
            </w:r>
            <w:r w:rsidRPr="00DA5A59">
              <w:rPr>
                <w:sz w:val="22"/>
                <w:szCs w:val="22"/>
              </w:rPr>
              <w:t>)</w:t>
            </w:r>
          </w:p>
          <w:p w:rsidR="00B756EA" w:rsidRPr="00DA5A59" w:rsidRDefault="00B756EA" w:rsidP="000F3F53">
            <w:pPr>
              <w:pStyle w:val="Paragrafoelenco"/>
              <w:numPr>
                <w:ilvl w:val="0"/>
                <w:numId w:val="79"/>
              </w:numPr>
              <w:ind w:left="266" w:hanging="266"/>
              <w:jc w:val="both"/>
              <w:rPr>
                <w:sz w:val="22"/>
                <w:szCs w:val="22"/>
              </w:rPr>
            </w:pPr>
            <w:r w:rsidRPr="00DA5A59">
              <w:rPr>
                <w:sz w:val="22"/>
                <w:szCs w:val="22"/>
              </w:rPr>
              <w:t>Conoscere il paese ed i servizi</w:t>
            </w:r>
          </w:p>
          <w:p w:rsidR="00B756EA" w:rsidRPr="00DA5A59" w:rsidRDefault="00B756EA" w:rsidP="000F3F53">
            <w:pPr>
              <w:pStyle w:val="Paragrafoelenco"/>
              <w:numPr>
                <w:ilvl w:val="0"/>
                <w:numId w:val="79"/>
              </w:numPr>
              <w:ind w:left="266" w:hanging="266"/>
              <w:jc w:val="both"/>
              <w:rPr>
                <w:sz w:val="22"/>
                <w:szCs w:val="22"/>
              </w:rPr>
            </w:pPr>
            <w:r w:rsidRPr="00DA5A59">
              <w:rPr>
                <w:sz w:val="22"/>
                <w:szCs w:val="22"/>
              </w:rPr>
              <w:t>Sviluppare le abilità sociali</w:t>
            </w:r>
          </w:p>
          <w:p w:rsidR="00B756EA" w:rsidRDefault="00B756EA" w:rsidP="00DA5A59">
            <w:pPr>
              <w:ind w:left="266" w:hanging="266"/>
              <w:jc w:val="both"/>
              <w:rPr>
                <w:snapToGrid w:val="0"/>
                <w:sz w:val="22"/>
                <w:szCs w:val="22"/>
              </w:rPr>
            </w:pPr>
          </w:p>
          <w:p w:rsidR="00B756EA" w:rsidRPr="00DA5A59" w:rsidRDefault="00B756EA" w:rsidP="000F3F53">
            <w:pPr>
              <w:pStyle w:val="Paragrafoelenco"/>
              <w:numPr>
                <w:ilvl w:val="0"/>
                <w:numId w:val="79"/>
              </w:numPr>
              <w:ind w:left="266" w:hanging="266"/>
              <w:jc w:val="both"/>
              <w:rPr>
                <w:snapToGrid w:val="0"/>
                <w:sz w:val="22"/>
                <w:szCs w:val="22"/>
              </w:rPr>
            </w:pPr>
            <w:r w:rsidRPr="00DA5A59">
              <w:rPr>
                <w:snapToGrid w:val="0"/>
                <w:sz w:val="22"/>
                <w:szCs w:val="22"/>
              </w:rPr>
              <w:t>Realizzazione di un rapporto di scambio proficuo fra scuola e genitori.</w:t>
            </w:r>
          </w:p>
          <w:p w:rsidR="00B756EA" w:rsidRPr="00DA5A59" w:rsidRDefault="00B756EA" w:rsidP="000F3F53">
            <w:pPr>
              <w:pStyle w:val="Paragrafoelenco"/>
              <w:numPr>
                <w:ilvl w:val="0"/>
                <w:numId w:val="79"/>
              </w:numPr>
              <w:ind w:left="266" w:hanging="266"/>
              <w:jc w:val="both"/>
              <w:rPr>
                <w:sz w:val="22"/>
                <w:szCs w:val="22"/>
              </w:rPr>
            </w:pPr>
            <w:r w:rsidRPr="00DA5A59">
              <w:rPr>
                <w:sz w:val="22"/>
                <w:szCs w:val="22"/>
              </w:rPr>
              <w:t>Offrire consulenza e assistenza alle famiglie durante il periodo delle iscrizioni.</w:t>
            </w:r>
          </w:p>
        </w:tc>
        <w:tc>
          <w:tcPr>
            <w:tcW w:w="1339" w:type="pct"/>
          </w:tcPr>
          <w:p w:rsidR="00B756EA" w:rsidRDefault="00B756EA" w:rsidP="00B756EA">
            <w:pPr>
              <w:jc w:val="center"/>
              <w:rPr>
                <w:sz w:val="22"/>
                <w:szCs w:val="22"/>
              </w:rPr>
            </w:pPr>
          </w:p>
          <w:p w:rsidR="00B756EA" w:rsidRDefault="00B756EA" w:rsidP="00B756EA">
            <w:pPr>
              <w:rPr>
                <w:sz w:val="22"/>
                <w:szCs w:val="22"/>
              </w:rPr>
            </w:pPr>
            <w:r w:rsidRPr="00B54536">
              <w:rPr>
                <w:sz w:val="22"/>
                <w:szCs w:val="22"/>
              </w:rPr>
              <w:t>Docenti dell’Istituto</w:t>
            </w:r>
          </w:p>
          <w:p w:rsidR="00B756EA" w:rsidRDefault="00B756EA" w:rsidP="00B756EA">
            <w:pPr>
              <w:rPr>
                <w:sz w:val="22"/>
                <w:szCs w:val="22"/>
              </w:rPr>
            </w:pPr>
            <w:r>
              <w:rPr>
                <w:sz w:val="22"/>
                <w:szCs w:val="22"/>
              </w:rPr>
              <w:t>Psicologo</w:t>
            </w:r>
          </w:p>
          <w:p w:rsidR="00B756EA" w:rsidRPr="00B54536" w:rsidRDefault="00B756EA" w:rsidP="00B756EA">
            <w:pPr>
              <w:rPr>
                <w:sz w:val="22"/>
                <w:szCs w:val="22"/>
              </w:rPr>
            </w:pPr>
            <w:r>
              <w:rPr>
                <w:sz w:val="22"/>
                <w:szCs w:val="22"/>
              </w:rPr>
              <w:lastRenderedPageBreak/>
              <w:t>Esperto del consultorio</w:t>
            </w:r>
          </w:p>
          <w:p w:rsidR="00B756EA" w:rsidRPr="00B54536" w:rsidRDefault="00B756EA" w:rsidP="00B756EA">
            <w:pPr>
              <w:rPr>
                <w:sz w:val="22"/>
                <w:szCs w:val="22"/>
              </w:rPr>
            </w:pPr>
            <w:r w:rsidRPr="00B54536">
              <w:rPr>
                <w:sz w:val="22"/>
                <w:szCs w:val="22"/>
              </w:rPr>
              <w:t>Docenti dell’Istituto</w:t>
            </w:r>
          </w:p>
          <w:p w:rsidR="00B756EA" w:rsidRPr="00B54536" w:rsidRDefault="00B756EA" w:rsidP="00B756EA">
            <w:pPr>
              <w:jc w:val="center"/>
              <w:rPr>
                <w:sz w:val="22"/>
                <w:szCs w:val="22"/>
              </w:rPr>
            </w:pPr>
          </w:p>
          <w:p w:rsidR="00B756EA" w:rsidRPr="00E35EE4" w:rsidRDefault="00B756EA" w:rsidP="00B756EA">
            <w:pPr>
              <w:ind w:left="34"/>
              <w:rPr>
                <w:sz w:val="22"/>
                <w:szCs w:val="22"/>
              </w:rPr>
            </w:pPr>
            <w:r>
              <w:rPr>
                <w:sz w:val="22"/>
                <w:szCs w:val="22"/>
              </w:rPr>
              <w:t>Finanziato con i contributi volontari dei genitori</w:t>
            </w:r>
          </w:p>
          <w:p w:rsidR="00B756EA" w:rsidRDefault="00B756EA" w:rsidP="00B756EA">
            <w:pPr>
              <w:jc w:val="center"/>
              <w:rPr>
                <w:sz w:val="22"/>
                <w:szCs w:val="22"/>
              </w:rPr>
            </w:pPr>
          </w:p>
          <w:p w:rsidR="00B756EA" w:rsidRPr="00B54536" w:rsidRDefault="00B756EA" w:rsidP="00B756EA">
            <w:pPr>
              <w:jc w:val="center"/>
              <w:rPr>
                <w:sz w:val="22"/>
                <w:szCs w:val="22"/>
              </w:rPr>
            </w:pPr>
          </w:p>
          <w:p w:rsidR="00B756EA" w:rsidRPr="00B54536" w:rsidRDefault="00B756EA" w:rsidP="00B756EA">
            <w:pPr>
              <w:jc w:val="center"/>
              <w:rPr>
                <w:sz w:val="22"/>
                <w:szCs w:val="22"/>
              </w:rPr>
            </w:pPr>
          </w:p>
          <w:p w:rsidR="00B756EA" w:rsidRDefault="00B756EA" w:rsidP="00B756EA">
            <w:pPr>
              <w:jc w:val="center"/>
              <w:rPr>
                <w:sz w:val="22"/>
                <w:szCs w:val="22"/>
              </w:rPr>
            </w:pPr>
          </w:p>
          <w:p w:rsidR="00B756EA" w:rsidRDefault="00B756EA" w:rsidP="00B756EA">
            <w:pPr>
              <w:jc w:val="center"/>
              <w:rPr>
                <w:sz w:val="22"/>
                <w:szCs w:val="22"/>
              </w:rPr>
            </w:pPr>
          </w:p>
          <w:p w:rsidR="00B756EA" w:rsidRPr="00B54536" w:rsidRDefault="00B756EA" w:rsidP="00B756EA">
            <w:pPr>
              <w:jc w:val="center"/>
              <w:rPr>
                <w:sz w:val="22"/>
                <w:szCs w:val="22"/>
              </w:rPr>
            </w:pPr>
          </w:p>
          <w:p w:rsidR="00B756EA" w:rsidRPr="00B54536" w:rsidRDefault="00B756EA" w:rsidP="00B756EA">
            <w:pPr>
              <w:jc w:val="center"/>
              <w:rPr>
                <w:sz w:val="22"/>
                <w:szCs w:val="22"/>
              </w:rPr>
            </w:pPr>
          </w:p>
          <w:p w:rsidR="00B756EA" w:rsidRDefault="00B756EA" w:rsidP="00B756EA">
            <w:pPr>
              <w:rPr>
                <w:sz w:val="22"/>
                <w:szCs w:val="22"/>
              </w:rPr>
            </w:pPr>
          </w:p>
          <w:p w:rsidR="00B756EA" w:rsidRDefault="00B756EA" w:rsidP="00B756EA">
            <w:pPr>
              <w:rPr>
                <w:sz w:val="22"/>
                <w:szCs w:val="22"/>
              </w:rPr>
            </w:pPr>
          </w:p>
          <w:p w:rsidR="00B756EA" w:rsidRDefault="00B756EA" w:rsidP="00B756EA">
            <w:pPr>
              <w:rPr>
                <w:sz w:val="22"/>
                <w:szCs w:val="22"/>
              </w:rPr>
            </w:pPr>
          </w:p>
          <w:p w:rsidR="00B756EA" w:rsidRDefault="00B756EA" w:rsidP="00B756EA">
            <w:pPr>
              <w:rPr>
                <w:sz w:val="22"/>
                <w:szCs w:val="22"/>
              </w:rPr>
            </w:pPr>
          </w:p>
          <w:p w:rsidR="00B756EA" w:rsidRDefault="00B756EA" w:rsidP="00B756EA">
            <w:pPr>
              <w:rPr>
                <w:sz w:val="22"/>
                <w:szCs w:val="22"/>
              </w:rPr>
            </w:pPr>
          </w:p>
          <w:p w:rsidR="00B756EA" w:rsidRDefault="00B756EA" w:rsidP="00B756EA">
            <w:pPr>
              <w:rPr>
                <w:sz w:val="22"/>
                <w:szCs w:val="22"/>
              </w:rPr>
            </w:pPr>
          </w:p>
          <w:p w:rsidR="00B756EA" w:rsidRDefault="00B756EA" w:rsidP="00B756EA">
            <w:pPr>
              <w:rPr>
                <w:sz w:val="22"/>
                <w:szCs w:val="22"/>
              </w:rPr>
            </w:pPr>
          </w:p>
          <w:p w:rsidR="00B756EA" w:rsidRDefault="00B756EA" w:rsidP="00B756EA">
            <w:pPr>
              <w:rPr>
                <w:sz w:val="22"/>
                <w:szCs w:val="22"/>
              </w:rPr>
            </w:pPr>
          </w:p>
          <w:p w:rsidR="00B756EA" w:rsidRDefault="00B756EA" w:rsidP="00B756EA">
            <w:pPr>
              <w:rPr>
                <w:sz w:val="22"/>
                <w:szCs w:val="22"/>
              </w:rPr>
            </w:pPr>
          </w:p>
          <w:p w:rsidR="00B756EA" w:rsidRPr="00B54536" w:rsidRDefault="00B756EA" w:rsidP="00B756EA">
            <w:pPr>
              <w:rPr>
                <w:b/>
                <w:sz w:val="22"/>
                <w:szCs w:val="22"/>
              </w:rPr>
            </w:pPr>
          </w:p>
        </w:tc>
      </w:tr>
      <w:tr w:rsidR="00B756EA" w:rsidRPr="00B54536" w:rsidTr="00E85CD2">
        <w:tc>
          <w:tcPr>
            <w:tcW w:w="432" w:type="pct"/>
            <w:textDirection w:val="tbRl"/>
          </w:tcPr>
          <w:p w:rsidR="00B756EA" w:rsidRDefault="00B756EA" w:rsidP="00B756EA">
            <w:pPr>
              <w:ind w:left="113" w:right="113"/>
              <w:jc w:val="center"/>
              <w:rPr>
                <w:b/>
                <w:color w:val="FF0000"/>
                <w:sz w:val="20"/>
                <w:szCs w:val="20"/>
              </w:rPr>
            </w:pPr>
          </w:p>
        </w:tc>
        <w:tc>
          <w:tcPr>
            <w:tcW w:w="1375" w:type="pct"/>
            <w:gridSpan w:val="2"/>
          </w:tcPr>
          <w:p w:rsidR="00B756EA" w:rsidRDefault="00B756EA" w:rsidP="00B756EA">
            <w:pPr>
              <w:tabs>
                <w:tab w:val="center" w:pos="1549"/>
                <w:tab w:val="right" w:pos="3099"/>
              </w:tabs>
              <w:jc w:val="center"/>
              <w:rPr>
                <w:b/>
                <w:i/>
              </w:rPr>
            </w:pPr>
            <w:r w:rsidRPr="00E27BE3">
              <w:rPr>
                <w:b/>
                <w:i/>
                <w:sz w:val="28"/>
                <w:szCs w:val="28"/>
              </w:rPr>
              <w:t xml:space="preserve">Gruppi </w:t>
            </w:r>
            <w:proofErr w:type="spellStart"/>
            <w:r w:rsidRPr="00E27BE3">
              <w:rPr>
                <w:b/>
                <w:i/>
                <w:sz w:val="28"/>
                <w:szCs w:val="28"/>
              </w:rPr>
              <w:t>socioeducativi</w:t>
            </w:r>
            <w:proofErr w:type="spellEnd"/>
          </w:p>
        </w:tc>
        <w:tc>
          <w:tcPr>
            <w:tcW w:w="1854" w:type="pct"/>
            <w:gridSpan w:val="2"/>
          </w:tcPr>
          <w:p w:rsidR="00B756EA" w:rsidRPr="00DA5A59" w:rsidRDefault="00B756EA" w:rsidP="000F3F53">
            <w:pPr>
              <w:pStyle w:val="Paragrafoelenco"/>
              <w:numPr>
                <w:ilvl w:val="0"/>
                <w:numId w:val="79"/>
              </w:numPr>
              <w:ind w:left="266" w:hanging="266"/>
              <w:jc w:val="both"/>
              <w:rPr>
                <w:sz w:val="22"/>
                <w:szCs w:val="22"/>
              </w:rPr>
            </w:pPr>
            <w:r w:rsidRPr="00DA5A59">
              <w:rPr>
                <w:sz w:val="22"/>
                <w:szCs w:val="22"/>
              </w:rPr>
              <w:t>Prevenire il disagio</w:t>
            </w:r>
          </w:p>
          <w:p w:rsidR="00B756EA" w:rsidRPr="00DA5A59" w:rsidRDefault="00B756EA" w:rsidP="000F3F53">
            <w:pPr>
              <w:pStyle w:val="Paragrafoelenco"/>
              <w:numPr>
                <w:ilvl w:val="0"/>
                <w:numId w:val="79"/>
              </w:numPr>
              <w:ind w:left="266" w:hanging="266"/>
              <w:jc w:val="both"/>
              <w:rPr>
                <w:sz w:val="22"/>
                <w:szCs w:val="22"/>
              </w:rPr>
            </w:pPr>
            <w:r w:rsidRPr="00DA5A59">
              <w:rPr>
                <w:sz w:val="22"/>
                <w:szCs w:val="22"/>
              </w:rPr>
              <w:t>Offrire opportunità di gestire il tempo libero in modo proficuo</w:t>
            </w:r>
          </w:p>
          <w:p w:rsidR="00B756EA" w:rsidRPr="00734046" w:rsidRDefault="00B756EA" w:rsidP="00DA5A59">
            <w:pPr>
              <w:autoSpaceDE w:val="0"/>
              <w:autoSpaceDN w:val="0"/>
              <w:adjustRightInd w:val="0"/>
              <w:ind w:left="266" w:hanging="266"/>
              <w:jc w:val="both"/>
              <w:rPr>
                <w:sz w:val="22"/>
                <w:szCs w:val="22"/>
              </w:rPr>
            </w:pPr>
          </w:p>
        </w:tc>
        <w:tc>
          <w:tcPr>
            <w:tcW w:w="1339" w:type="pct"/>
          </w:tcPr>
          <w:p w:rsidR="00B756EA" w:rsidRDefault="00B756EA" w:rsidP="00B756EA">
            <w:pPr>
              <w:jc w:val="center"/>
              <w:rPr>
                <w:sz w:val="22"/>
                <w:szCs w:val="22"/>
              </w:rPr>
            </w:pPr>
            <w:r>
              <w:rPr>
                <w:sz w:val="22"/>
                <w:szCs w:val="22"/>
              </w:rPr>
              <w:t>Finanziato dai Piani di Zona</w:t>
            </w:r>
          </w:p>
        </w:tc>
      </w:tr>
    </w:tbl>
    <w:p w:rsidR="00B756EA" w:rsidRDefault="00B756EA" w:rsidP="00B756EA"/>
    <w:tbl>
      <w:tblPr>
        <w:tblpPr w:leftFromText="141" w:rightFromText="141" w:vertAnchor="text" w:tblpX="-36"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67"/>
        <w:gridCol w:w="2404"/>
        <w:gridCol w:w="4345"/>
        <w:gridCol w:w="2362"/>
      </w:tblGrid>
      <w:tr w:rsidR="00B756EA" w:rsidTr="00B756EA">
        <w:trPr>
          <w:cantSplit/>
          <w:trHeight w:val="1427"/>
        </w:trPr>
        <w:tc>
          <w:tcPr>
            <w:tcW w:w="637" w:type="dxa"/>
            <w:textDirection w:val="tbRl"/>
          </w:tcPr>
          <w:p w:rsidR="00B756EA" w:rsidRPr="00F54208" w:rsidRDefault="00B756EA" w:rsidP="00B756EA">
            <w:pPr>
              <w:ind w:left="113" w:right="113"/>
              <w:jc w:val="center"/>
              <w:rPr>
                <w:b/>
                <w:i/>
                <w:color w:val="FF0000"/>
              </w:rPr>
            </w:pPr>
            <w:r>
              <w:rPr>
                <w:b/>
                <w:i/>
                <w:color w:val="FF0000"/>
              </w:rPr>
              <w:lastRenderedPageBreak/>
              <w:t>SALUTE</w:t>
            </w:r>
          </w:p>
        </w:tc>
        <w:tc>
          <w:tcPr>
            <w:tcW w:w="2410" w:type="dxa"/>
          </w:tcPr>
          <w:p w:rsidR="00B756EA" w:rsidRDefault="00B756EA" w:rsidP="00B756EA">
            <w:pPr>
              <w:jc w:val="center"/>
              <w:rPr>
                <w:b/>
                <w:i/>
              </w:rPr>
            </w:pPr>
          </w:p>
          <w:p w:rsidR="00B756EA" w:rsidRPr="00E27BE3" w:rsidRDefault="00B756EA" w:rsidP="00B756EA">
            <w:pPr>
              <w:jc w:val="center"/>
              <w:rPr>
                <w:b/>
                <w:i/>
                <w:sz w:val="28"/>
              </w:rPr>
            </w:pPr>
            <w:r w:rsidRPr="00E27BE3">
              <w:rPr>
                <w:b/>
                <w:i/>
                <w:sz w:val="28"/>
              </w:rPr>
              <w:t>Sportello d’ascolto</w:t>
            </w:r>
          </w:p>
          <w:p w:rsidR="00B756EA" w:rsidRDefault="00B756EA" w:rsidP="00B756EA">
            <w:pPr>
              <w:jc w:val="center"/>
              <w:rPr>
                <w:b/>
                <w:i/>
              </w:rPr>
            </w:pPr>
            <w:r>
              <w:rPr>
                <w:b/>
                <w:i/>
              </w:rPr>
              <w:t>sc. dell’Infanzia e sc. Primaria</w:t>
            </w:r>
            <w:r w:rsidRPr="00B54536">
              <w:rPr>
                <w:b/>
                <w:i/>
              </w:rPr>
              <w:t>”</w:t>
            </w:r>
          </w:p>
          <w:p w:rsidR="00B756EA" w:rsidRDefault="00B756EA" w:rsidP="00B756EA">
            <w:pPr>
              <w:jc w:val="center"/>
              <w:rPr>
                <w:b/>
                <w:i/>
              </w:rPr>
            </w:pPr>
          </w:p>
          <w:p w:rsidR="00B756EA" w:rsidRPr="00E27BE3" w:rsidRDefault="0095388F" w:rsidP="00B756EA">
            <w:pPr>
              <w:jc w:val="center"/>
              <w:rPr>
                <w:b/>
                <w:i/>
                <w:sz w:val="28"/>
              </w:rPr>
            </w:pPr>
            <w:r w:rsidRPr="00E27BE3">
              <w:rPr>
                <w:b/>
                <w:i/>
                <w:sz w:val="28"/>
              </w:rPr>
              <w:t>Continuità</w:t>
            </w:r>
            <w:r w:rsidR="00B756EA" w:rsidRPr="00E27BE3">
              <w:rPr>
                <w:b/>
                <w:i/>
                <w:sz w:val="28"/>
              </w:rPr>
              <w:t xml:space="preserve"> 0-6</w:t>
            </w:r>
          </w:p>
          <w:p w:rsidR="00B756EA" w:rsidRPr="00E27BE3" w:rsidRDefault="00B756EA" w:rsidP="00B756EA">
            <w:pPr>
              <w:jc w:val="center"/>
              <w:rPr>
                <w:b/>
                <w:i/>
                <w:sz w:val="28"/>
              </w:rPr>
            </w:pPr>
          </w:p>
          <w:p w:rsidR="00B756EA" w:rsidRPr="00B54536" w:rsidRDefault="00B756EA" w:rsidP="00B756EA">
            <w:pPr>
              <w:jc w:val="center"/>
              <w:rPr>
                <w:b/>
                <w:i/>
              </w:rPr>
            </w:pPr>
            <w:r w:rsidRPr="00E27BE3">
              <w:rPr>
                <w:b/>
                <w:i/>
                <w:sz w:val="28"/>
              </w:rPr>
              <w:t xml:space="preserve">Sportello d’ascolto </w:t>
            </w:r>
            <w:r>
              <w:rPr>
                <w:b/>
                <w:i/>
              </w:rPr>
              <w:t xml:space="preserve">sc. Secondaria di </w:t>
            </w:r>
            <w:r w:rsidR="00206A43">
              <w:rPr>
                <w:b/>
                <w:i/>
              </w:rPr>
              <w:t>I</w:t>
            </w:r>
            <w:r>
              <w:rPr>
                <w:b/>
                <w:i/>
              </w:rPr>
              <w:t xml:space="preserve"> grado</w:t>
            </w:r>
          </w:p>
          <w:p w:rsidR="00B756EA" w:rsidRDefault="00B756EA" w:rsidP="00B756EA">
            <w:pPr>
              <w:rPr>
                <w:b/>
                <w:i/>
              </w:rPr>
            </w:pPr>
          </w:p>
          <w:p w:rsidR="00B756EA" w:rsidRDefault="00206A43" w:rsidP="00B756EA">
            <w:pPr>
              <w:tabs>
                <w:tab w:val="center" w:pos="709"/>
                <w:tab w:val="right" w:pos="3099"/>
              </w:tabs>
              <w:jc w:val="center"/>
              <w:rPr>
                <w:b/>
                <w:i/>
              </w:rPr>
            </w:pPr>
            <w:r>
              <w:rPr>
                <w:b/>
                <w:i/>
                <w:sz w:val="28"/>
              </w:rPr>
              <w:t>S</w:t>
            </w:r>
            <w:r w:rsidR="00B756EA" w:rsidRPr="00C853F1">
              <w:rPr>
                <w:b/>
                <w:i/>
                <w:sz w:val="28"/>
              </w:rPr>
              <w:t>apere e salute</w:t>
            </w:r>
          </w:p>
          <w:p w:rsidR="00B756EA" w:rsidRDefault="00B756EA" w:rsidP="00B756EA">
            <w:pPr>
              <w:ind w:left="472"/>
              <w:rPr>
                <w:sz w:val="22"/>
                <w:szCs w:val="22"/>
              </w:rPr>
            </w:pPr>
            <w:r>
              <w:t xml:space="preserve">Classi </w:t>
            </w:r>
            <w:r w:rsidR="00206A43">
              <w:t>III</w:t>
            </w:r>
            <w:r>
              <w:t xml:space="preserve"> scuola secondaria di primo grado</w:t>
            </w:r>
          </w:p>
          <w:p w:rsidR="00B756EA" w:rsidRDefault="00B756EA" w:rsidP="00B756EA">
            <w:pPr>
              <w:ind w:left="472"/>
              <w:rPr>
                <w:sz w:val="22"/>
                <w:szCs w:val="22"/>
              </w:rPr>
            </w:pPr>
          </w:p>
          <w:p w:rsidR="00B756EA" w:rsidRDefault="00B756EA" w:rsidP="00B756EA">
            <w:pPr>
              <w:ind w:left="472"/>
              <w:rPr>
                <w:sz w:val="22"/>
                <w:szCs w:val="22"/>
              </w:rPr>
            </w:pPr>
          </w:p>
          <w:p w:rsidR="00B756EA" w:rsidRDefault="00B756EA" w:rsidP="00B756EA">
            <w:pPr>
              <w:ind w:left="472"/>
              <w:rPr>
                <w:sz w:val="22"/>
                <w:szCs w:val="22"/>
              </w:rPr>
            </w:pPr>
          </w:p>
          <w:p w:rsidR="00B756EA" w:rsidRDefault="00B756EA" w:rsidP="00B756EA">
            <w:pPr>
              <w:ind w:left="472"/>
              <w:rPr>
                <w:sz w:val="22"/>
                <w:szCs w:val="22"/>
              </w:rPr>
            </w:pPr>
          </w:p>
          <w:p w:rsidR="00B756EA" w:rsidRDefault="00B756EA" w:rsidP="00B756EA">
            <w:pPr>
              <w:ind w:left="472"/>
              <w:rPr>
                <w:sz w:val="22"/>
                <w:szCs w:val="22"/>
              </w:rPr>
            </w:pPr>
          </w:p>
          <w:p w:rsidR="00B756EA" w:rsidRDefault="00B756EA" w:rsidP="00B756EA">
            <w:pPr>
              <w:ind w:left="472"/>
              <w:rPr>
                <w:sz w:val="22"/>
                <w:szCs w:val="22"/>
              </w:rPr>
            </w:pPr>
          </w:p>
          <w:p w:rsidR="0095388F" w:rsidRDefault="0095388F" w:rsidP="00B756EA">
            <w:pPr>
              <w:ind w:left="472"/>
              <w:rPr>
                <w:sz w:val="22"/>
                <w:szCs w:val="22"/>
              </w:rPr>
            </w:pPr>
          </w:p>
          <w:p w:rsidR="00B756EA" w:rsidRDefault="00B756EA" w:rsidP="00B756EA">
            <w:pPr>
              <w:ind w:left="472"/>
              <w:rPr>
                <w:b/>
                <w:i/>
                <w:sz w:val="22"/>
                <w:szCs w:val="22"/>
              </w:rPr>
            </w:pPr>
          </w:p>
          <w:p w:rsidR="00B756EA" w:rsidRPr="0017627B" w:rsidRDefault="00B756EA" w:rsidP="00B756EA">
            <w:pPr>
              <w:ind w:left="472"/>
              <w:rPr>
                <w:b/>
                <w:i/>
                <w:sz w:val="22"/>
                <w:szCs w:val="22"/>
              </w:rPr>
            </w:pPr>
            <w:r w:rsidRPr="00C853F1">
              <w:rPr>
                <w:b/>
                <w:i/>
                <w:sz w:val="28"/>
                <w:szCs w:val="22"/>
              </w:rPr>
              <w:t>AVIS</w:t>
            </w:r>
            <w:r w:rsidRPr="0017627B">
              <w:rPr>
                <w:b/>
                <w:i/>
                <w:sz w:val="22"/>
                <w:szCs w:val="22"/>
              </w:rPr>
              <w:t xml:space="preserve"> </w:t>
            </w:r>
          </w:p>
          <w:p w:rsidR="00B756EA" w:rsidRPr="004142EB" w:rsidRDefault="00B756EA" w:rsidP="00B756EA">
            <w:pPr>
              <w:ind w:left="472"/>
              <w:rPr>
                <w:sz w:val="22"/>
                <w:szCs w:val="22"/>
              </w:rPr>
            </w:pPr>
            <w:r w:rsidRPr="0017627B">
              <w:rPr>
                <w:sz w:val="22"/>
                <w:szCs w:val="22"/>
              </w:rPr>
              <w:t>Scuola primaria dell’I.C., classi V</w:t>
            </w:r>
          </w:p>
          <w:p w:rsidR="00B756EA" w:rsidRDefault="00B756EA" w:rsidP="00B756EA">
            <w:pPr>
              <w:ind w:left="472"/>
              <w:rPr>
                <w:sz w:val="22"/>
                <w:szCs w:val="22"/>
              </w:rPr>
            </w:pPr>
          </w:p>
          <w:p w:rsidR="00B756EA" w:rsidRDefault="00B756EA" w:rsidP="00B756EA">
            <w:pPr>
              <w:ind w:left="472"/>
              <w:rPr>
                <w:b/>
                <w:i/>
                <w:sz w:val="22"/>
                <w:szCs w:val="22"/>
              </w:rPr>
            </w:pPr>
          </w:p>
          <w:p w:rsidR="00B756EA" w:rsidRPr="006E2EF2" w:rsidRDefault="00B756EA" w:rsidP="00B756EA">
            <w:pPr>
              <w:ind w:left="472"/>
              <w:rPr>
                <w:sz w:val="22"/>
                <w:szCs w:val="22"/>
              </w:rPr>
            </w:pPr>
          </w:p>
        </w:tc>
        <w:tc>
          <w:tcPr>
            <w:tcW w:w="4364" w:type="dxa"/>
          </w:tcPr>
          <w:p w:rsidR="00B756EA" w:rsidRPr="00DA5A59" w:rsidRDefault="00B756EA" w:rsidP="00206A43">
            <w:pPr>
              <w:pStyle w:val="Paragrafoelenco"/>
              <w:ind w:left="331"/>
              <w:rPr>
                <w:b/>
                <w:sz w:val="22"/>
                <w:szCs w:val="22"/>
              </w:rPr>
            </w:pPr>
          </w:p>
          <w:p w:rsidR="00B756EA" w:rsidRDefault="00B756EA" w:rsidP="000F3F53">
            <w:pPr>
              <w:numPr>
                <w:ilvl w:val="0"/>
                <w:numId w:val="80"/>
              </w:numPr>
              <w:ind w:left="331" w:hanging="284"/>
              <w:rPr>
                <w:sz w:val="22"/>
                <w:szCs w:val="22"/>
              </w:rPr>
            </w:pPr>
            <w:r>
              <w:rPr>
                <w:sz w:val="22"/>
                <w:szCs w:val="22"/>
              </w:rPr>
              <w:t>Rivolto a genitori e docenti per affrontare problematiche connesse alle relazioni</w:t>
            </w:r>
          </w:p>
          <w:p w:rsidR="00B756EA" w:rsidRDefault="00B756EA" w:rsidP="000F3F53">
            <w:pPr>
              <w:numPr>
                <w:ilvl w:val="0"/>
                <w:numId w:val="80"/>
              </w:numPr>
              <w:ind w:left="331" w:hanging="284"/>
              <w:rPr>
                <w:sz w:val="22"/>
                <w:szCs w:val="22"/>
              </w:rPr>
            </w:pPr>
            <w:r>
              <w:rPr>
                <w:sz w:val="22"/>
                <w:szCs w:val="22"/>
              </w:rPr>
              <w:t>Supporto per la strutturazione di situazioni d’apprendimento  positive</w:t>
            </w:r>
          </w:p>
          <w:p w:rsidR="00B756EA" w:rsidRDefault="00B756EA" w:rsidP="000F3F53">
            <w:pPr>
              <w:numPr>
                <w:ilvl w:val="0"/>
                <w:numId w:val="80"/>
              </w:numPr>
              <w:ind w:left="331" w:hanging="284"/>
              <w:rPr>
                <w:sz w:val="22"/>
                <w:szCs w:val="22"/>
              </w:rPr>
            </w:pPr>
            <w:r>
              <w:rPr>
                <w:sz w:val="22"/>
                <w:szCs w:val="22"/>
              </w:rPr>
              <w:t>Analisi e osservazione di gruppi classe complessi</w:t>
            </w:r>
          </w:p>
          <w:p w:rsidR="00B756EA" w:rsidRPr="00B54536" w:rsidRDefault="00B756EA" w:rsidP="000F3F53">
            <w:pPr>
              <w:numPr>
                <w:ilvl w:val="0"/>
                <w:numId w:val="80"/>
              </w:numPr>
              <w:ind w:left="331" w:hanging="284"/>
              <w:rPr>
                <w:b/>
                <w:sz w:val="22"/>
                <w:szCs w:val="22"/>
              </w:rPr>
            </w:pPr>
            <w:r w:rsidRPr="00B54536">
              <w:rPr>
                <w:sz w:val="22"/>
                <w:szCs w:val="22"/>
              </w:rPr>
              <w:t>Offrire un punto d’ascolto per problematiche adolescenziali</w:t>
            </w:r>
            <w:r w:rsidRPr="00B54536">
              <w:rPr>
                <w:b/>
                <w:sz w:val="22"/>
                <w:szCs w:val="22"/>
              </w:rPr>
              <w:t xml:space="preserve"> Esperto esterno</w:t>
            </w:r>
          </w:p>
          <w:p w:rsidR="00B756EA" w:rsidRDefault="00B756EA" w:rsidP="00DA5A59">
            <w:pPr>
              <w:ind w:left="331" w:hanging="284"/>
              <w:rPr>
                <w:sz w:val="22"/>
                <w:szCs w:val="22"/>
              </w:rPr>
            </w:pPr>
          </w:p>
          <w:p w:rsidR="00B756EA" w:rsidRDefault="00B756EA" w:rsidP="00DA5A59">
            <w:pPr>
              <w:ind w:left="331" w:hanging="284"/>
              <w:rPr>
                <w:sz w:val="22"/>
                <w:szCs w:val="22"/>
              </w:rPr>
            </w:pPr>
          </w:p>
          <w:p w:rsidR="00B756EA" w:rsidRDefault="00B756EA" w:rsidP="00DA5A59">
            <w:pPr>
              <w:ind w:left="331" w:hanging="284"/>
              <w:rPr>
                <w:sz w:val="22"/>
                <w:szCs w:val="22"/>
              </w:rPr>
            </w:pPr>
          </w:p>
          <w:p w:rsidR="00B756EA" w:rsidRDefault="00B756EA" w:rsidP="000F3F53">
            <w:pPr>
              <w:numPr>
                <w:ilvl w:val="0"/>
                <w:numId w:val="80"/>
              </w:numPr>
              <w:ind w:left="331" w:hanging="284"/>
              <w:rPr>
                <w:sz w:val="22"/>
                <w:szCs w:val="22"/>
              </w:rPr>
            </w:pPr>
            <w:r>
              <w:rPr>
                <w:sz w:val="22"/>
                <w:szCs w:val="22"/>
              </w:rPr>
              <w:t>Progetto offerto gratuitamente dal centro di Medicina dello Sport di Modena.</w:t>
            </w:r>
          </w:p>
          <w:p w:rsidR="00B756EA" w:rsidRDefault="00B756EA" w:rsidP="000F3F53">
            <w:pPr>
              <w:numPr>
                <w:ilvl w:val="0"/>
                <w:numId w:val="80"/>
              </w:numPr>
              <w:ind w:left="331" w:hanging="284"/>
              <w:rPr>
                <w:sz w:val="22"/>
                <w:szCs w:val="22"/>
              </w:rPr>
            </w:pPr>
            <w:r>
              <w:rPr>
                <w:sz w:val="22"/>
                <w:szCs w:val="22"/>
              </w:rPr>
              <w:t>Proporre spiegazioni sul doping, sulle  droghe ,sull’alcol e sul tabagismo.</w:t>
            </w:r>
          </w:p>
          <w:p w:rsidR="00B756EA" w:rsidRDefault="00B756EA" w:rsidP="000F3F53">
            <w:pPr>
              <w:numPr>
                <w:ilvl w:val="0"/>
                <w:numId w:val="80"/>
              </w:numPr>
              <w:ind w:left="331" w:hanging="284"/>
              <w:rPr>
                <w:sz w:val="22"/>
                <w:szCs w:val="22"/>
              </w:rPr>
            </w:pPr>
            <w:r>
              <w:rPr>
                <w:sz w:val="22"/>
                <w:szCs w:val="22"/>
              </w:rPr>
              <w:t>Conoscere le problematiche inerenti all’uso delle droghe</w:t>
            </w:r>
          </w:p>
          <w:p w:rsidR="00B756EA" w:rsidRDefault="00B756EA" w:rsidP="000F3F53">
            <w:pPr>
              <w:numPr>
                <w:ilvl w:val="0"/>
                <w:numId w:val="80"/>
              </w:numPr>
              <w:autoSpaceDE w:val="0"/>
              <w:autoSpaceDN w:val="0"/>
              <w:adjustRightInd w:val="0"/>
              <w:ind w:left="331" w:hanging="284"/>
              <w:rPr>
                <w:snapToGrid w:val="0"/>
                <w:sz w:val="22"/>
                <w:szCs w:val="22"/>
              </w:rPr>
            </w:pPr>
            <w:r>
              <w:rPr>
                <w:snapToGrid w:val="0"/>
                <w:sz w:val="22"/>
                <w:szCs w:val="22"/>
              </w:rPr>
              <w:t>Metodiche e interventi del 118.</w:t>
            </w:r>
          </w:p>
          <w:p w:rsidR="00B756EA" w:rsidRDefault="00B756EA" w:rsidP="000F3F53">
            <w:pPr>
              <w:numPr>
                <w:ilvl w:val="0"/>
                <w:numId w:val="80"/>
              </w:numPr>
              <w:autoSpaceDE w:val="0"/>
              <w:autoSpaceDN w:val="0"/>
              <w:adjustRightInd w:val="0"/>
              <w:ind w:left="331" w:hanging="284"/>
              <w:rPr>
                <w:snapToGrid w:val="0"/>
                <w:sz w:val="22"/>
                <w:szCs w:val="22"/>
              </w:rPr>
            </w:pPr>
            <w:r>
              <w:rPr>
                <w:snapToGrid w:val="0"/>
                <w:sz w:val="22"/>
                <w:szCs w:val="22"/>
              </w:rPr>
              <w:t>Differenza tra interventi di urgenza ed emergenza.</w:t>
            </w:r>
          </w:p>
          <w:p w:rsidR="00B756EA" w:rsidRDefault="00B756EA" w:rsidP="000F3F53">
            <w:pPr>
              <w:numPr>
                <w:ilvl w:val="0"/>
                <w:numId w:val="80"/>
              </w:numPr>
              <w:autoSpaceDE w:val="0"/>
              <w:autoSpaceDN w:val="0"/>
              <w:adjustRightInd w:val="0"/>
              <w:ind w:left="331" w:hanging="284"/>
              <w:rPr>
                <w:snapToGrid w:val="0"/>
                <w:sz w:val="22"/>
                <w:szCs w:val="22"/>
              </w:rPr>
            </w:pPr>
            <w:r>
              <w:rPr>
                <w:snapToGrid w:val="0"/>
                <w:sz w:val="22"/>
                <w:szCs w:val="22"/>
              </w:rPr>
              <w:t>Per le classi 3^ sono previsti interventi di insegnamento sulle prime pratiche di pronto soccorso.</w:t>
            </w:r>
          </w:p>
          <w:p w:rsidR="00B756EA" w:rsidRDefault="00B756EA" w:rsidP="00DA5A59">
            <w:pPr>
              <w:autoSpaceDE w:val="0"/>
              <w:autoSpaceDN w:val="0"/>
              <w:adjustRightInd w:val="0"/>
              <w:ind w:left="331" w:hanging="284"/>
              <w:rPr>
                <w:snapToGrid w:val="0"/>
                <w:sz w:val="22"/>
                <w:szCs w:val="22"/>
              </w:rPr>
            </w:pPr>
          </w:p>
          <w:p w:rsidR="00B756EA" w:rsidRDefault="00B756EA" w:rsidP="00DA5A59">
            <w:pPr>
              <w:autoSpaceDE w:val="0"/>
              <w:autoSpaceDN w:val="0"/>
              <w:adjustRightInd w:val="0"/>
              <w:ind w:left="331" w:hanging="284"/>
              <w:rPr>
                <w:snapToGrid w:val="0"/>
                <w:sz w:val="22"/>
                <w:szCs w:val="22"/>
              </w:rPr>
            </w:pPr>
          </w:p>
          <w:p w:rsidR="00B756EA" w:rsidRPr="00083E23" w:rsidRDefault="00B756EA" w:rsidP="000F3F53">
            <w:pPr>
              <w:pStyle w:val="Paragrafoelenco"/>
              <w:numPr>
                <w:ilvl w:val="0"/>
                <w:numId w:val="80"/>
              </w:numPr>
              <w:autoSpaceDE w:val="0"/>
              <w:autoSpaceDN w:val="0"/>
              <w:adjustRightInd w:val="0"/>
              <w:ind w:left="331" w:hanging="284"/>
              <w:rPr>
                <w:snapToGrid w:val="0"/>
                <w:sz w:val="22"/>
                <w:szCs w:val="22"/>
              </w:rPr>
            </w:pPr>
            <w:r w:rsidRPr="00083E23">
              <w:rPr>
                <w:snapToGrid w:val="0"/>
                <w:sz w:val="22"/>
                <w:szCs w:val="22"/>
              </w:rPr>
              <w:t>Conoscere il sangue e i gruppi sanguigni</w:t>
            </w:r>
          </w:p>
          <w:p w:rsidR="00B756EA" w:rsidRPr="00083E23" w:rsidRDefault="00B756EA" w:rsidP="000F3F53">
            <w:pPr>
              <w:pStyle w:val="Paragrafoelenco"/>
              <w:numPr>
                <w:ilvl w:val="0"/>
                <w:numId w:val="80"/>
              </w:numPr>
              <w:autoSpaceDE w:val="0"/>
              <w:autoSpaceDN w:val="0"/>
              <w:adjustRightInd w:val="0"/>
              <w:ind w:left="331" w:hanging="284"/>
              <w:rPr>
                <w:snapToGrid w:val="0"/>
                <w:sz w:val="22"/>
                <w:szCs w:val="22"/>
              </w:rPr>
            </w:pPr>
            <w:r w:rsidRPr="00083E23">
              <w:rPr>
                <w:snapToGrid w:val="0"/>
                <w:sz w:val="22"/>
                <w:szCs w:val="22"/>
              </w:rPr>
              <w:t>Sviluppare il senso di solidarietà</w:t>
            </w:r>
          </w:p>
          <w:p w:rsidR="00B756EA" w:rsidRPr="00083E23" w:rsidRDefault="00B756EA" w:rsidP="000F3F53">
            <w:pPr>
              <w:pStyle w:val="Paragrafoelenco"/>
              <w:numPr>
                <w:ilvl w:val="0"/>
                <w:numId w:val="80"/>
              </w:numPr>
              <w:autoSpaceDE w:val="0"/>
              <w:autoSpaceDN w:val="0"/>
              <w:adjustRightInd w:val="0"/>
              <w:ind w:left="331" w:hanging="284"/>
              <w:rPr>
                <w:snapToGrid w:val="0"/>
                <w:sz w:val="22"/>
                <w:szCs w:val="22"/>
              </w:rPr>
            </w:pPr>
            <w:r w:rsidRPr="00083E23">
              <w:rPr>
                <w:snapToGrid w:val="0"/>
                <w:sz w:val="22"/>
                <w:szCs w:val="22"/>
              </w:rPr>
              <w:t>Conoscere le modalità di donazione del sangue</w:t>
            </w:r>
          </w:p>
          <w:p w:rsidR="00B756EA" w:rsidRDefault="00B756EA" w:rsidP="00DA5A59">
            <w:pPr>
              <w:autoSpaceDE w:val="0"/>
              <w:autoSpaceDN w:val="0"/>
              <w:adjustRightInd w:val="0"/>
              <w:ind w:left="331" w:hanging="284"/>
              <w:rPr>
                <w:snapToGrid w:val="0"/>
                <w:sz w:val="22"/>
                <w:szCs w:val="22"/>
              </w:rPr>
            </w:pPr>
          </w:p>
          <w:p w:rsidR="00B756EA" w:rsidRPr="0092190A" w:rsidRDefault="00B756EA" w:rsidP="00DA5A59">
            <w:pPr>
              <w:autoSpaceDE w:val="0"/>
              <w:autoSpaceDN w:val="0"/>
              <w:adjustRightInd w:val="0"/>
              <w:ind w:left="331" w:hanging="284"/>
              <w:rPr>
                <w:snapToGrid w:val="0"/>
                <w:sz w:val="22"/>
                <w:szCs w:val="22"/>
              </w:rPr>
            </w:pPr>
          </w:p>
        </w:tc>
        <w:tc>
          <w:tcPr>
            <w:tcW w:w="2367" w:type="dxa"/>
          </w:tcPr>
          <w:p w:rsidR="00B756EA" w:rsidRDefault="00B756EA" w:rsidP="00B756EA"/>
          <w:p w:rsidR="00B756EA" w:rsidRPr="00B54536" w:rsidRDefault="00B756EA" w:rsidP="00B756EA">
            <w:pPr>
              <w:ind w:left="126"/>
              <w:rPr>
                <w:b/>
                <w:sz w:val="22"/>
                <w:szCs w:val="22"/>
              </w:rPr>
            </w:pPr>
            <w:r w:rsidRPr="00B54536">
              <w:rPr>
                <w:b/>
                <w:sz w:val="22"/>
                <w:szCs w:val="22"/>
              </w:rPr>
              <w:t>Esperto esterno</w:t>
            </w:r>
          </w:p>
          <w:p w:rsidR="00B756EA" w:rsidRDefault="00B756EA" w:rsidP="00B756EA">
            <w:pPr>
              <w:ind w:left="126"/>
              <w:rPr>
                <w:b/>
                <w:color w:val="FF0000"/>
                <w:sz w:val="22"/>
                <w:szCs w:val="22"/>
              </w:rPr>
            </w:pPr>
          </w:p>
          <w:p w:rsidR="00B756EA" w:rsidRDefault="00B756EA" w:rsidP="00B756EA">
            <w:pPr>
              <w:ind w:left="126"/>
              <w:rPr>
                <w:b/>
                <w:color w:val="FF0000"/>
                <w:sz w:val="22"/>
                <w:szCs w:val="22"/>
              </w:rPr>
            </w:pPr>
          </w:p>
          <w:p w:rsidR="00B756EA" w:rsidRPr="00B54536" w:rsidRDefault="00B756EA" w:rsidP="00B756EA">
            <w:pPr>
              <w:ind w:left="126"/>
              <w:rPr>
                <w:b/>
                <w:color w:val="FF0000"/>
                <w:sz w:val="22"/>
                <w:szCs w:val="22"/>
              </w:rPr>
            </w:pPr>
            <w:r w:rsidRPr="00B54536">
              <w:rPr>
                <w:b/>
                <w:color w:val="FF0000"/>
                <w:sz w:val="22"/>
                <w:szCs w:val="22"/>
              </w:rPr>
              <w:t>Finanzia</w:t>
            </w:r>
            <w:r>
              <w:rPr>
                <w:b/>
                <w:color w:val="FF0000"/>
                <w:sz w:val="22"/>
                <w:szCs w:val="22"/>
              </w:rPr>
              <w:t>mento regionale</w:t>
            </w:r>
          </w:p>
          <w:p w:rsidR="00B756EA" w:rsidRPr="00B54536" w:rsidRDefault="00B756EA" w:rsidP="00B756EA">
            <w:pPr>
              <w:ind w:left="126"/>
              <w:rPr>
                <w:b/>
                <w:color w:val="FF0000"/>
                <w:sz w:val="22"/>
                <w:szCs w:val="22"/>
              </w:rPr>
            </w:pPr>
          </w:p>
          <w:p w:rsidR="00B756EA" w:rsidRPr="00B54536" w:rsidRDefault="00B756EA" w:rsidP="00B756EA">
            <w:pPr>
              <w:ind w:left="126"/>
              <w:rPr>
                <w:b/>
                <w:color w:val="FF0000"/>
                <w:sz w:val="22"/>
                <w:szCs w:val="22"/>
              </w:rPr>
            </w:pPr>
            <w:r w:rsidRPr="00B54536">
              <w:rPr>
                <w:b/>
                <w:color w:val="FF0000"/>
                <w:sz w:val="22"/>
                <w:szCs w:val="22"/>
              </w:rPr>
              <w:t>Finanziato dai Piani di zona 1 – 100</w:t>
            </w:r>
          </w:p>
          <w:p w:rsidR="00B756EA" w:rsidRDefault="00B756EA" w:rsidP="00B756EA">
            <w:pPr>
              <w:rPr>
                <w:b/>
                <w:color w:val="FF0000"/>
                <w:sz w:val="22"/>
                <w:szCs w:val="22"/>
              </w:rPr>
            </w:pPr>
          </w:p>
          <w:p w:rsidR="00B756EA" w:rsidRDefault="00B756EA" w:rsidP="00B756EA">
            <w:pPr>
              <w:rPr>
                <w:b/>
                <w:color w:val="FF0000"/>
                <w:sz w:val="22"/>
                <w:szCs w:val="22"/>
              </w:rPr>
            </w:pPr>
          </w:p>
          <w:p w:rsidR="00B756EA" w:rsidRDefault="00B756EA" w:rsidP="00B756EA">
            <w:pPr>
              <w:rPr>
                <w:b/>
                <w:color w:val="FF0000"/>
                <w:sz w:val="22"/>
                <w:szCs w:val="22"/>
              </w:rPr>
            </w:pPr>
          </w:p>
          <w:p w:rsidR="00B756EA" w:rsidRDefault="00B756EA" w:rsidP="00B756EA">
            <w:pPr>
              <w:rPr>
                <w:b/>
                <w:color w:val="FF0000"/>
                <w:sz w:val="22"/>
                <w:szCs w:val="22"/>
              </w:rPr>
            </w:pPr>
          </w:p>
          <w:p w:rsidR="00B756EA" w:rsidRDefault="00B756EA" w:rsidP="00B756EA">
            <w:pPr>
              <w:rPr>
                <w:b/>
                <w:color w:val="FF0000"/>
                <w:sz w:val="22"/>
                <w:szCs w:val="22"/>
              </w:rPr>
            </w:pPr>
          </w:p>
          <w:p w:rsidR="00B756EA" w:rsidRPr="00B54536" w:rsidRDefault="00B756EA" w:rsidP="00B756EA">
            <w:pPr>
              <w:rPr>
                <w:sz w:val="22"/>
                <w:szCs w:val="22"/>
              </w:rPr>
            </w:pPr>
            <w:r w:rsidRPr="00B54536">
              <w:rPr>
                <w:sz w:val="22"/>
                <w:szCs w:val="22"/>
              </w:rPr>
              <w:t>Docenti dell’Istituto</w:t>
            </w:r>
          </w:p>
          <w:p w:rsidR="00B756EA" w:rsidRDefault="00B756EA" w:rsidP="00B756EA">
            <w:pPr>
              <w:jc w:val="center"/>
              <w:rPr>
                <w:sz w:val="22"/>
                <w:szCs w:val="22"/>
              </w:rPr>
            </w:pPr>
          </w:p>
          <w:p w:rsidR="00B756EA" w:rsidRDefault="00B756EA" w:rsidP="00B756EA">
            <w:pPr>
              <w:jc w:val="center"/>
              <w:rPr>
                <w:sz w:val="22"/>
                <w:szCs w:val="22"/>
              </w:rPr>
            </w:pPr>
          </w:p>
          <w:p w:rsidR="00B756EA" w:rsidRDefault="00B756EA" w:rsidP="00B756EA">
            <w:pPr>
              <w:jc w:val="center"/>
              <w:rPr>
                <w:sz w:val="22"/>
                <w:szCs w:val="22"/>
              </w:rPr>
            </w:pPr>
          </w:p>
          <w:p w:rsidR="00B756EA" w:rsidRDefault="00B756EA" w:rsidP="00B756EA">
            <w:pPr>
              <w:jc w:val="center"/>
              <w:rPr>
                <w:sz w:val="22"/>
                <w:szCs w:val="22"/>
              </w:rPr>
            </w:pPr>
          </w:p>
          <w:p w:rsidR="00B756EA" w:rsidRDefault="00B756EA" w:rsidP="00B756EA">
            <w:pPr>
              <w:jc w:val="center"/>
              <w:rPr>
                <w:sz w:val="22"/>
                <w:szCs w:val="22"/>
              </w:rPr>
            </w:pPr>
          </w:p>
          <w:p w:rsidR="00B756EA" w:rsidRDefault="00B756EA" w:rsidP="00B756EA">
            <w:pPr>
              <w:jc w:val="center"/>
              <w:rPr>
                <w:sz w:val="22"/>
                <w:szCs w:val="22"/>
              </w:rPr>
            </w:pPr>
          </w:p>
          <w:p w:rsidR="00B756EA" w:rsidRDefault="00B756EA" w:rsidP="00B756EA">
            <w:pPr>
              <w:jc w:val="center"/>
              <w:rPr>
                <w:sz w:val="22"/>
                <w:szCs w:val="22"/>
              </w:rPr>
            </w:pPr>
          </w:p>
          <w:p w:rsidR="00B756EA" w:rsidRDefault="00B756EA" w:rsidP="00B756EA">
            <w:pPr>
              <w:jc w:val="center"/>
              <w:rPr>
                <w:sz w:val="22"/>
                <w:szCs w:val="22"/>
              </w:rPr>
            </w:pPr>
          </w:p>
          <w:p w:rsidR="00B756EA" w:rsidRDefault="00B756EA" w:rsidP="00B756EA">
            <w:pPr>
              <w:jc w:val="center"/>
              <w:rPr>
                <w:sz w:val="22"/>
                <w:szCs w:val="22"/>
              </w:rPr>
            </w:pPr>
          </w:p>
          <w:p w:rsidR="00B756EA" w:rsidRDefault="00B756EA" w:rsidP="00B756EA">
            <w:pPr>
              <w:jc w:val="center"/>
              <w:rPr>
                <w:sz w:val="22"/>
                <w:szCs w:val="22"/>
              </w:rPr>
            </w:pPr>
          </w:p>
          <w:p w:rsidR="00B756EA" w:rsidRPr="00B54536" w:rsidRDefault="00B756EA" w:rsidP="00B756EA">
            <w:pPr>
              <w:jc w:val="center"/>
              <w:rPr>
                <w:sz w:val="22"/>
                <w:szCs w:val="22"/>
              </w:rPr>
            </w:pPr>
            <w:r>
              <w:rPr>
                <w:sz w:val="22"/>
                <w:szCs w:val="22"/>
              </w:rPr>
              <w:t>Sede Avis di Castelfranco Emilia</w:t>
            </w:r>
          </w:p>
          <w:p w:rsidR="00B756EA" w:rsidRPr="008560EF" w:rsidRDefault="00B756EA" w:rsidP="00B756EA"/>
        </w:tc>
      </w:tr>
      <w:tr w:rsidR="00B756EA" w:rsidTr="00B756EA">
        <w:trPr>
          <w:cantSplit/>
          <w:trHeight w:val="1427"/>
        </w:trPr>
        <w:tc>
          <w:tcPr>
            <w:tcW w:w="637" w:type="dxa"/>
            <w:textDirection w:val="tbRl"/>
          </w:tcPr>
          <w:p w:rsidR="00B756EA" w:rsidRPr="00B54536" w:rsidRDefault="00B756EA" w:rsidP="00B756EA">
            <w:pPr>
              <w:ind w:left="113" w:right="113"/>
              <w:jc w:val="center"/>
              <w:rPr>
                <w:b/>
                <w:color w:val="FF0000"/>
                <w:sz w:val="20"/>
                <w:szCs w:val="20"/>
              </w:rPr>
            </w:pPr>
            <w:r>
              <w:br w:type="textWrapping" w:clear="all"/>
            </w:r>
            <w:r w:rsidRPr="00B54536">
              <w:rPr>
                <w:b/>
                <w:color w:val="FF0000"/>
                <w:sz w:val="20"/>
                <w:szCs w:val="20"/>
              </w:rPr>
              <w:t>INTERDISCIPLINARE</w:t>
            </w:r>
          </w:p>
        </w:tc>
        <w:tc>
          <w:tcPr>
            <w:tcW w:w="2410" w:type="dxa"/>
          </w:tcPr>
          <w:p w:rsidR="00B756EA" w:rsidRPr="00B54536" w:rsidRDefault="00B756EA" w:rsidP="00B756EA">
            <w:pPr>
              <w:jc w:val="center"/>
              <w:rPr>
                <w:b/>
              </w:rPr>
            </w:pPr>
          </w:p>
          <w:p w:rsidR="00B756EA" w:rsidRPr="00B54536" w:rsidRDefault="00083E23" w:rsidP="00B756EA">
            <w:pPr>
              <w:jc w:val="center"/>
              <w:rPr>
                <w:b/>
                <w:i/>
              </w:rPr>
            </w:pPr>
            <w:r>
              <w:rPr>
                <w:b/>
                <w:i/>
                <w:sz w:val="28"/>
              </w:rPr>
              <w:t>E</w:t>
            </w:r>
            <w:r w:rsidR="00B756EA" w:rsidRPr="00C853F1">
              <w:rPr>
                <w:b/>
                <w:i/>
                <w:sz w:val="28"/>
              </w:rPr>
              <w:t>ducazione stradale e alla sicurezza</w:t>
            </w:r>
          </w:p>
          <w:p w:rsidR="00B756EA" w:rsidRPr="00F94EEA" w:rsidRDefault="00B756EA" w:rsidP="00B756EA">
            <w:pPr>
              <w:jc w:val="center"/>
            </w:pPr>
            <w:r w:rsidRPr="00F94EEA">
              <w:t>Sc</w:t>
            </w:r>
            <w:r>
              <w:t>. dell’infanzia,</w:t>
            </w:r>
            <w:r w:rsidRPr="00F94EEA">
              <w:t xml:space="preserve"> Primaria e Secondaria di </w:t>
            </w:r>
            <w:r w:rsidR="00083E23">
              <w:t xml:space="preserve">I </w:t>
            </w:r>
            <w:r w:rsidRPr="00F94EEA">
              <w:t>grado</w:t>
            </w:r>
          </w:p>
          <w:p w:rsidR="00B756EA" w:rsidRPr="003A0219" w:rsidRDefault="00B756EA" w:rsidP="00B756EA">
            <w:pPr>
              <w:jc w:val="center"/>
              <w:rPr>
                <w:b/>
                <w:sz w:val="40"/>
                <w:szCs w:val="40"/>
              </w:rPr>
            </w:pPr>
            <w:r w:rsidRPr="003A0219">
              <w:rPr>
                <w:b/>
                <w:sz w:val="40"/>
                <w:szCs w:val="40"/>
              </w:rPr>
              <w:t>CIG</w:t>
            </w:r>
          </w:p>
        </w:tc>
        <w:tc>
          <w:tcPr>
            <w:tcW w:w="4364" w:type="dxa"/>
          </w:tcPr>
          <w:p w:rsidR="00B756EA" w:rsidRPr="00B54536" w:rsidRDefault="00DA5A59" w:rsidP="000F3F53">
            <w:pPr>
              <w:numPr>
                <w:ilvl w:val="0"/>
                <w:numId w:val="80"/>
              </w:numPr>
              <w:ind w:left="331" w:hanging="284"/>
              <w:jc w:val="both"/>
              <w:rPr>
                <w:sz w:val="22"/>
                <w:szCs w:val="22"/>
              </w:rPr>
            </w:pPr>
            <w:r>
              <w:rPr>
                <w:sz w:val="22"/>
                <w:szCs w:val="22"/>
              </w:rPr>
              <w:t>C</w:t>
            </w:r>
            <w:r w:rsidR="00B756EA" w:rsidRPr="00B54536">
              <w:rPr>
                <w:sz w:val="22"/>
                <w:szCs w:val="22"/>
              </w:rPr>
              <w:t>ultura del rispetto delle regole per prevenire gli incidenti stradali</w:t>
            </w:r>
          </w:p>
          <w:p w:rsidR="00B756EA" w:rsidRPr="00B54536" w:rsidRDefault="00B756EA" w:rsidP="000F3F53">
            <w:pPr>
              <w:numPr>
                <w:ilvl w:val="0"/>
                <w:numId w:val="80"/>
              </w:numPr>
              <w:ind w:left="331" w:hanging="284"/>
              <w:jc w:val="both"/>
              <w:rPr>
                <w:sz w:val="22"/>
                <w:szCs w:val="22"/>
              </w:rPr>
            </w:pPr>
            <w:r w:rsidRPr="00B54536">
              <w:rPr>
                <w:sz w:val="22"/>
                <w:szCs w:val="22"/>
              </w:rPr>
              <w:t>coinvolgere le famiglie nel progetto educativo</w:t>
            </w:r>
          </w:p>
          <w:p w:rsidR="00B756EA" w:rsidRPr="00B54536" w:rsidRDefault="00B756EA" w:rsidP="000F3F53">
            <w:pPr>
              <w:numPr>
                <w:ilvl w:val="0"/>
                <w:numId w:val="80"/>
              </w:numPr>
              <w:ind w:left="331" w:hanging="284"/>
              <w:jc w:val="both"/>
              <w:rPr>
                <w:sz w:val="22"/>
                <w:szCs w:val="22"/>
              </w:rPr>
            </w:pPr>
            <w:r w:rsidRPr="00B54536">
              <w:rPr>
                <w:sz w:val="22"/>
                <w:szCs w:val="22"/>
              </w:rPr>
              <w:t>far conoscere le norme principali del codice della strada sui pedoni e sui velocipedi</w:t>
            </w:r>
          </w:p>
          <w:p w:rsidR="00B756EA" w:rsidRPr="00B54536" w:rsidRDefault="00B756EA" w:rsidP="00DA5A59">
            <w:pPr>
              <w:tabs>
                <w:tab w:val="num" w:pos="1012"/>
              </w:tabs>
              <w:ind w:left="331" w:hanging="284"/>
              <w:jc w:val="both"/>
              <w:rPr>
                <w:sz w:val="22"/>
                <w:szCs w:val="22"/>
              </w:rPr>
            </w:pPr>
          </w:p>
          <w:p w:rsidR="00B756EA" w:rsidRPr="00B54536" w:rsidRDefault="00B756EA" w:rsidP="00DA5A59">
            <w:pPr>
              <w:tabs>
                <w:tab w:val="num" w:pos="112"/>
              </w:tabs>
              <w:ind w:left="331" w:hanging="284"/>
              <w:rPr>
                <w:sz w:val="22"/>
                <w:szCs w:val="22"/>
              </w:rPr>
            </w:pPr>
          </w:p>
        </w:tc>
        <w:tc>
          <w:tcPr>
            <w:tcW w:w="2367" w:type="dxa"/>
          </w:tcPr>
          <w:p w:rsidR="00B756EA" w:rsidRPr="00B54536" w:rsidRDefault="00B756EA" w:rsidP="00B756EA">
            <w:pPr>
              <w:ind w:left="34"/>
              <w:rPr>
                <w:b/>
                <w:sz w:val="22"/>
                <w:szCs w:val="22"/>
              </w:rPr>
            </w:pPr>
          </w:p>
          <w:p w:rsidR="00B756EA" w:rsidRPr="00B54536" w:rsidRDefault="00B756EA" w:rsidP="00B756EA">
            <w:pPr>
              <w:ind w:left="34"/>
              <w:rPr>
                <w:b/>
                <w:sz w:val="22"/>
                <w:szCs w:val="22"/>
              </w:rPr>
            </w:pPr>
            <w:r w:rsidRPr="00B54536">
              <w:rPr>
                <w:b/>
                <w:sz w:val="22"/>
                <w:szCs w:val="22"/>
              </w:rPr>
              <w:t>Polizia Municipale di Castelfranco E.</w:t>
            </w:r>
          </w:p>
          <w:p w:rsidR="00B756EA" w:rsidRPr="00B54536" w:rsidRDefault="00B756EA" w:rsidP="00B756EA">
            <w:pPr>
              <w:ind w:left="34"/>
              <w:rPr>
                <w:sz w:val="22"/>
                <w:szCs w:val="22"/>
              </w:rPr>
            </w:pPr>
            <w:r w:rsidRPr="00B54536">
              <w:rPr>
                <w:sz w:val="22"/>
                <w:szCs w:val="22"/>
              </w:rPr>
              <w:t>Docenti  delle classi 4°dell’Istituto</w:t>
            </w:r>
          </w:p>
          <w:p w:rsidR="00B756EA" w:rsidRDefault="00B756EA" w:rsidP="00B756EA">
            <w:pPr>
              <w:ind w:left="34"/>
              <w:rPr>
                <w:b/>
                <w:i/>
                <w:sz w:val="22"/>
                <w:szCs w:val="22"/>
              </w:rPr>
            </w:pPr>
            <w:r w:rsidRPr="00B54536">
              <w:rPr>
                <w:b/>
                <w:i/>
                <w:sz w:val="22"/>
                <w:szCs w:val="22"/>
              </w:rPr>
              <w:t>Esercitazione finale in bicicletta</w:t>
            </w:r>
            <w:r>
              <w:rPr>
                <w:b/>
                <w:i/>
                <w:sz w:val="22"/>
                <w:szCs w:val="22"/>
              </w:rPr>
              <w:t>.</w:t>
            </w:r>
          </w:p>
          <w:p w:rsidR="00B756EA" w:rsidRPr="009C6D6F" w:rsidRDefault="00B756EA" w:rsidP="00B756EA">
            <w:pPr>
              <w:ind w:left="34"/>
            </w:pPr>
            <w:r>
              <w:rPr>
                <w:b/>
                <w:sz w:val="32"/>
                <w:szCs w:val="32"/>
              </w:rPr>
              <w:t xml:space="preserve">ACI </w:t>
            </w:r>
            <w:r w:rsidRPr="00B54536">
              <w:rPr>
                <w:b/>
                <w:sz w:val="22"/>
                <w:szCs w:val="22"/>
              </w:rPr>
              <w:t>Castelfranco E.</w:t>
            </w:r>
          </w:p>
        </w:tc>
      </w:tr>
    </w:tbl>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3"/>
        <w:gridCol w:w="2458"/>
        <w:gridCol w:w="4182"/>
        <w:gridCol w:w="2365"/>
      </w:tblGrid>
      <w:tr w:rsidR="00B756EA" w:rsidRPr="00B54536" w:rsidTr="00B756EA">
        <w:trPr>
          <w:cantSplit/>
          <w:trHeight w:hRule="exact" w:val="6301"/>
        </w:trPr>
        <w:tc>
          <w:tcPr>
            <w:tcW w:w="381" w:type="pct"/>
            <w:textDirection w:val="tbRl"/>
          </w:tcPr>
          <w:p w:rsidR="00B756EA" w:rsidRPr="00B54536" w:rsidRDefault="00B756EA" w:rsidP="00B756EA">
            <w:pPr>
              <w:ind w:left="113" w:right="113"/>
              <w:jc w:val="center"/>
              <w:rPr>
                <w:b/>
                <w:color w:val="FF0000"/>
                <w:sz w:val="20"/>
                <w:szCs w:val="20"/>
              </w:rPr>
            </w:pPr>
            <w:r w:rsidRPr="00B54536">
              <w:rPr>
                <w:b/>
                <w:color w:val="FF0000"/>
                <w:sz w:val="20"/>
                <w:szCs w:val="20"/>
              </w:rPr>
              <w:lastRenderedPageBreak/>
              <w:t>INTERDISCIPLINARE</w:t>
            </w:r>
          </w:p>
        </w:tc>
        <w:tc>
          <w:tcPr>
            <w:tcW w:w="1261" w:type="pct"/>
          </w:tcPr>
          <w:p w:rsidR="00B756EA" w:rsidRPr="00C853F1" w:rsidRDefault="0095388F" w:rsidP="00B756EA">
            <w:pPr>
              <w:jc w:val="center"/>
              <w:rPr>
                <w:b/>
                <w:i/>
                <w:sz w:val="28"/>
              </w:rPr>
            </w:pPr>
            <w:r>
              <w:rPr>
                <w:b/>
                <w:i/>
                <w:sz w:val="28"/>
              </w:rPr>
              <w:t>E</w:t>
            </w:r>
            <w:r w:rsidR="00B756EA" w:rsidRPr="00C853F1">
              <w:rPr>
                <w:b/>
                <w:i/>
                <w:sz w:val="28"/>
              </w:rPr>
              <w:t>ducazione ambientale</w:t>
            </w:r>
          </w:p>
          <w:p w:rsidR="00B756EA" w:rsidRPr="00C853F1" w:rsidRDefault="00B756EA" w:rsidP="00B756EA">
            <w:pPr>
              <w:jc w:val="center"/>
              <w:rPr>
                <w:b/>
                <w:i/>
                <w:sz w:val="28"/>
              </w:rPr>
            </w:pPr>
          </w:p>
          <w:p w:rsidR="00B756EA" w:rsidRPr="00C853F1" w:rsidRDefault="00B756EA" w:rsidP="00B756EA">
            <w:pPr>
              <w:jc w:val="center"/>
              <w:rPr>
                <w:b/>
                <w:i/>
                <w:sz w:val="28"/>
              </w:rPr>
            </w:pPr>
          </w:p>
          <w:p w:rsidR="00B756EA" w:rsidRPr="00C853F1" w:rsidRDefault="00B756EA" w:rsidP="00B756EA">
            <w:pPr>
              <w:jc w:val="center"/>
              <w:rPr>
                <w:b/>
                <w:i/>
                <w:sz w:val="28"/>
              </w:rPr>
            </w:pPr>
          </w:p>
          <w:p w:rsidR="00B756EA" w:rsidRPr="00C853F1" w:rsidRDefault="00B756EA" w:rsidP="00B756EA">
            <w:pPr>
              <w:jc w:val="center"/>
              <w:rPr>
                <w:b/>
                <w:i/>
                <w:sz w:val="28"/>
              </w:rPr>
            </w:pPr>
          </w:p>
          <w:p w:rsidR="00B756EA" w:rsidRPr="00C853F1" w:rsidRDefault="00B756EA" w:rsidP="00B756EA">
            <w:pPr>
              <w:jc w:val="center"/>
              <w:rPr>
                <w:b/>
                <w:i/>
                <w:sz w:val="28"/>
              </w:rPr>
            </w:pPr>
          </w:p>
          <w:p w:rsidR="00B756EA" w:rsidRPr="00C853F1" w:rsidRDefault="0095388F" w:rsidP="00B756EA">
            <w:pPr>
              <w:jc w:val="center"/>
              <w:rPr>
                <w:b/>
                <w:i/>
                <w:sz w:val="28"/>
              </w:rPr>
            </w:pPr>
            <w:r>
              <w:rPr>
                <w:b/>
                <w:i/>
                <w:sz w:val="28"/>
              </w:rPr>
              <w:t>C</w:t>
            </w:r>
            <w:r w:rsidR="00B756EA" w:rsidRPr="00C853F1">
              <w:rPr>
                <w:b/>
                <w:i/>
                <w:sz w:val="28"/>
              </w:rPr>
              <w:t>apitan eco</w:t>
            </w:r>
          </w:p>
          <w:p w:rsidR="00B756EA" w:rsidRPr="00C853F1" w:rsidRDefault="00B756EA" w:rsidP="00B756EA">
            <w:pPr>
              <w:jc w:val="center"/>
              <w:rPr>
                <w:b/>
                <w:i/>
                <w:sz w:val="28"/>
              </w:rPr>
            </w:pPr>
          </w:p>
          <w:p w:rsidR="00B756EA" w:rsidRPr="00C853F1" w:rsidRDefault="00B756EA" w:rsidP="00B756EA">
            <w:pPr>
              <w:jc w:val="center"/>
              <w:rPr>
                <w:b/>
                <w:i/>
                <w:sz w:val="28"/>
              </w:rPr>
            </w:pPr>
          </w:p>
          <w:p w:rsidR="00B756EA" w:rsidRPr="00C853F1" w:rsidRDefault="0095388F" w:rsidP="00B756EA">
            <w:pPr>
              <w:jc w:val="center"/>
              <w:rPr>
                <w:b/>
                <w:i/>
                <w:sz w:val="28"/>
              </w:rPr>
            </w:pPr>
            <w:r>
              <w:rPr>
                <w:b/>
                <w:i/>
                <w:sz w:val="28"/>
              </w:rPr>
              <w:t>F</w:t>
            </w:r>
            <w:r w:rsidR="00B756EA" w:rsidRPr="00C853F1">
              <w:rPr>
                <w:b/>
                <w:i/>
                <w:sz w:val="28"/>
              </w:rPr>
              <w:t>esta degli alberi</w:t>
            </w:r>
          </w:p>
          <w:p w:rsidR="00B756EA" w:rsidRDefault="00B756EA" w:rsidP="00B756EA"/>
          <w:p w:rsidR="00B756EA" w:rsidRDefault="00B756EA" w:rsidP="00B756EA"/>
          <w:p w:rsidR="00B756EA" w:rsidRDefault="0095388F" w:rsidP="00B756EA">
            <w:pPr>
              <w:jc w:val="center"/>
              <w:rPr>
                <w:b/>
                <w:i/>
              </w:rPr>
            </w:pPr>
            <w:r>
              <w:rPr>
                <w:b/>
                <w:i/>
                <w:sz w:val="28"/>
              </w:rPr>
              <w:t>Q</w:t>
            </w:r>
            <w:r w:rsidR="00B756EA" w:rsidRPr="00C853F1">
              <w:rPr>
                <w:b/>
                <w:i/>
                <w:sz w:val="28"/>
              </w:rPr>
              <w:t>ua le zampe</w:t>
            </w:r>
          </w:p>
          <w:p w:rsidR="00B756EA" w:rsidRDefault="00B756EA" w:rsidP="00B756EA">
            <w:pPr>
              <w:jc w:val="center"/>
              <w:rPr>
                <w:b/>
                <w:i/>
              </w:rPr>
            </w:pPr>
            <w:r>
              <w:rPr>
                <w:b/>
                <w:i/>
              </w:rPr>
              <w:t xml:space="preserve">progetto di </w:t>
            </w:r>
            <w:proofErr w:type="spellStart"/>
            <w:r>
              <w:rPr>
                <w:b/>
                <w:i/>
              </w:rPr>
              <w:t>zooantropologia</w:t>
            </w:r>
            <w:proofErr w:type="spellEnd"/>
            <w:r>
              <w:rPr>
                <w:b/>
                <w:i/>
              </w:rPr>
              <w:t xml:space="preserve"> didattica</w:t>
            </w:r>
          </w:p>
          <w:p w:rsidR="00B756EA" w:rsidRDefault="00B756EA" w:rsidP="00B756EA">
            <w:r>
              <w:t>Scuola primaria “Marconi”, classi III</w:t>
            </w:r>
          </w:p>
          <w:p w:rsidR="00B756EA" w:rsidRDefault="00B756EA" w:rsidP="00B756EA"/>
          <w:p w:rsidR="00B756EA" w:rsidRPr="00BF616E" w:rsidRDefault="00B756EA" w:rsidP="00B756EA"/>
        </w:tc>
        <w:tc>
          <w:tcPr>
            <w:tcW w:w="2145" w:type="pct"/>
          </w:tcPr>
          <w:p w:rsidR="00B756EA" w:rsidRDefault="00B756EA" w:rsidP="000F3F53">
            <w:pPr>
              <w:numPr>
                <w:ilvl w:val="0"/>
                <w:numId w:val="67"/>
              </w:numPr>
              <w:spacing w:line="240" w:lineRule="atLeast"/>
              <w:ind w:left="201" w:hanging="201"/>
              <w:rPr>
                <w:sz w:val="22"/>
                <w:szCs w:val="22"/>
              </w:rPr>
            </w:pPr>
            <w:r w:rsidRPr="00B54536">
              <w:rPr>
                <w:sz w:val="22"/>
                <w:szCs w:val="22"/>
              </w:rPr>
              <w:t xml:space="preserve">Prendere coscienza della </w:t>
            </w:r>
            <w:r w:rsidRPr="00B54536">
              <w:rPr>
                <w:b/>
                <w:i/>
                <w:sz w:val="22"/>
                <w:szCs w:val="22"/>
              </w:rPr>
              <w:t>realtà dell’ambiente</w:t>
            </w:r>
            <w:r w:rsidRPr="00B54536">
              <w:rPr>
                <w:sz w:val="22"/>
                <w:szCs w:val="22"/>
              </w:rPr>
              <w:t xml:space="preserve"> in cui si vive e assumere un comportamento corretto e responsabile nella </w:t>
            </w:r>
            <w:r w:rsidRPr="00B54536">
              <w:rPr>
                <w:b/>
                <w:i/>
                <w:sz w:val="22"/>
                <w:szCs w:val="22"/>
              </w:rPr>
              <w:t>gestione delle risorse</w:t>
            </w:r>
            <w:r w:rsidRPr="00B54536">
              <w:rPr>
                <w:sz w:val="22"/>
                <w:szCs w:val="22"/>
              </w:rPr>
              <w:t xml:space="preserve"> umane e naturali</w:t>
            </w:r>
            <w:r>
              <w:rPr>
                <w:sz w:val="22"/>
                <w:szCs w:val="22"/>
              </w:rPr>
              <w:t>.</w:t>
            </w:r>
          </w:p>
          <w:p w:rsidR="00B756EA" w:rsidRDefault="00B756EA" w:rsidP="00083E23">
            <w:pPr>
              <w:tabs>
                <w:tab w:val="num" w:pos="201"/>
              </w:tabs>
              <w:spacing w:line="240" w:lineRule="atLeast"/>
              <w:ind w:left="201" w:hanging="201"/>
              <w:rPr>
                <w:sz w:val="22"/>
                <w:szCs w:val="22"/>
              </w:rPr>
            </w:pPr>
          </w:p>
          <w:p w:rsidR="00B756EA" w:rsidRDefault="00B756EA" w:rsidP="00083E23">
            <w:pPr>
              <w:tabs>
                <w:tab w:val="num" w:pos="201"/>
              </w:tabs>
              <w:spacing w:line="240" w:lineRule="atLeast"/>
              <w:ind w:left="201" w:hanging="201"/>
              <w:rPr>
                <w:sz w:val="22"/>
                <w:szCs w:val="22"/>
              </w:rPr>
            </w:pPr>
          </w:p>
          <w:p w:rsidR="00B756EA" w:rsidRDefault="00B756EA" w:rsidP="000F3F53">
            <w:pPr>
              <w:numPr>
                <w:ilvl w:val="0"/>
                <w:numId w:val="67"/>
              </w:numPr>
              <w:spacing w:line="240" w:lineRule="atLeast"/>
              <w:ind w:left="201" w:hanging="201"/>
              <w:rPr>
                <w:sz w:val="22"/>
                <w:szCs w:val="22"/>
              </w:rPr>
            </w:pPr>
            <w:r>
              <w:rPr>
                <w:sz w:val="22"/>
                <w:szCs w:val="22"/>
              </w:rPr>
              <w:t xml:space="preserve"> Educazione allo sviluppo sostenibile</w:t>
            </w:r>
          </w:p>
          <w:p w:rsidR="00B756EA" w:rsidRPr="00083E23" w:rsidRDefault="00B756EA" w:rsidP="000F3F53">
            <w:pPr>
              <w:pStyle w:val="Paragrafoelenco"/>
              <w:numPr>
                <w:ilvl w:val="0"/>
                <w:numId w:val="67"/>
              </w:numPr>
              <w:tabs>
                <w:tab w:val="num" w:pos="201"/>
              </w:tabs>
              <w:ind w:left="201" w:hanging="201"/>
              <w:rPr>
                <w:bCs/>
                <w:sz w:val="22"/>
                <w:szCs w:val="22"/>
              </w:rPr>
            </w:pPr>
            <w:proofErr w:type="spellStart"/>
            <w:r w:rsidRPr="00083E23">
              <w:rPr>
                <w:b/>
                <w:bCs/>
                <w:sz w:val="22"/>
                <w:szCs w:val="22"/>
              </w:rPr>
              <w:t>Hera</w:t>
            </w:r>
            <w:proofErr w:type="spellEnd"/>
            <w:r w:rsidRPr="00083E23">
              <w:rPr>
                <w:b/>
                <w:bCs/>
                <w:sz w:val="22"/>
                <w:szCs w:val="22"/>
              </w:rPr>
              <w:t xml:space="preserve"> </w:t>
            </w:r>
            <w:r w:rsidRPr="00083E23">
              <w:rPr>
                <w:bCs/>
                <w:sz w:val="22"/>
                <w:szCs w:val="22"/>
              </w:rPr>
              <w:t>di Modena</w:t>
            </w:r>
          </w:p>
          <w:p w:rsidR="00B756EA" w:rsidRPr="005E57A8" w:rsidRDefault="00B756EA" w:rsidP="00083E23">
            <w:pPr>
              <w:tabs>
                <w:tab w:val="num" w:pos="201"/>
              </w:tabs>
              <w:spacing w:line="240" w:lineRule="atLeast"/>
              <w:ind w:left="201" w:hanging="201"/>
              <w:rPr>
                <w:rFonts w:ascii="Arial Narrow" w:hAnsi="Arial Narrow"/>
                <w:sz w:val="22"/>
                <w:szCs w:val="22"/>
              </w:rPr>
            </w:pPr>
          </w:p>
          <w:p w:rsidR="00B756EA" w:rsidRPr="00B54536" w:rsidRDefault="00B756EA" w:rsidP="000F3F53">
            <w:pPr>
              <w:numPr>
                <w:ilvl w:val="0"/>
                <w:numId w:val="67"/>
              </w:numPr>
              <w:spacing w:line="240" w:lineRule="atLeast"/>
              <w:ind w:left="201" w:hanging="201"/>
              <w:rPr>
                <w:rFonts w:ascii="Arial Narrow" w:hAnsi="Arial Narrow"/>
                <w:sz w:val="22"/>
                <w:szCs w:val="22"/>
              </w:rPr>
            </w:pPr>
            <w:r w:rsidRPr="00B54536">
              <w:rPr>
                <w:sz w:val="22"/>
                <w:szCs w:val="22"/>
              </w:rPr>
              <w:t>Comprendere il concetto di</w:t>
            </w:r>
            <w:r w:rsidRPr="00B54536">
              <w:rPr>
                <w:b/>
                <w:sz w:val="22"/>
                <w:szCs w:val="22"/>
              </w:rPr>
              <w:t xml:space="preserve"> ecosistema</w:t>
            </w:r>
            <w:r w:rsidRPr="00B54536">
              <w:rPr>
                <w:sz w:val="22"/>
                <w:szCs w:val="22"/>
              </w:rPr>
              <w:t xml:space="preserve"> e delle sue componenti</w:t>
            </w:r>
            <w:r>
              <w:rPr>
                <w:sz w:val="22"/>
                <w:szCs w:val="22"/>
              </w:rPr>
              <w:t>.</w:t>
            </w:r>
          </w:p>
          <w:p w:rsidR="00B756EA" w:rsidRPr="00B54536" w:rsidRDefault="00B756EA" w:rsidP="00083E23">
            <w:pPr>
              <w:tabs>
                <w:tab w:val="num" w:pos="201"/>
              </w:tabs>
              <w:ind w:left="201" w:hanging="201"/>
              <w:rPr>
                <w:b/>
                <w:sz w:val="22"/>
                <w:szCs w:val="22"/>
              </w:rPr>
            </w:pPr>
          </w:p>
          <w:p w:rsidR="00B756EA" w:rsidRDefault="00B756EA" w:rsidP="00083E23">
            <w:pPr>
              <w:tabs>
                <w:tab w:val="num" w:pos="201"/>
              </w:tabs>
              <w:ind w:left="201" w:hanging="201"/>
              <w:rPr>
                <w:b/>
                <w:sz w:val="22"/>
                <w:szCs w:val="22"/>
              </w:rPr>
            </w:pPr>
          </w:p>
          <w:p w:rsidR="00B756EA" w:rsidRDefault="00B756EA" w:rsidP="00083E23">
            <w:pPr>
              <w:tabs>
                <w:tab w:val="num" w:pos="201"/>
              </w:tabs>
              <w:ind w:left="201" w:hanging="201"/>
              <w:rPr>
                <w:b/>
                <w:sz w:val="22"/>
                <w:szCs w:val="22"/>
              </w:rPr>
            </w:pPr>
          </w:p>
          <w:p w:rsidR="00B756EA" w:rsidRDefault="00B756EA" w:rsidP="000F3F53">
            <w:pPr>
              <w:numPr>
                <w:ilvl w:val="0"/>
                <w:numId w:val="67"/>
              </w:numPr>
              <w:ind w:left="201" w:hanging="201"/>
              <w:rPr>
                <w:sz w:val="22"/>
                <w:szCs w:val="22"/>
              </w:rPr>
            </w:pPr>
            <w:r w:rsidRPr="000946C6">
              <w:rPr>
                <w:sz w:val="22"/>
                <w:szCs w:val="22"/>
              </w:rPr>
              <w:t>Aumentare</w:t>
            </w:r>
            <w:r>
              <w:rPr>
                <w:sz w:val="22"/>
                <w:szCs w:val="22"/>
              </w:rPr>
              <w:t xml:space="preserve"> l’immaginazione, incrementare l’autostima, favorire i processi cognitivi</w:t>
            </w:r>
          </w:p>
          <w:p w:rsidR="00B756EA" w:rsidRDefault="00B756EA" w:rsidP="000F3F53">
            <w:pPr>
              <w:numPr>
                <w:ilvl w:val="0"/>
                <w:numId w:val="67"/>
              </w:numPr>
              <w:ind w:left="201" w:hanging="201"/>
              <w:rPr>
                <w:sz w:val="22"/>
                <w:szCs w:val="22"/>
              </w:rPr>
            </w:pPr>
            <w:r>
              <w:rPr>
                <w:sz w:val="22"/>
                <w:szCs w:val="22"/>
              </w:rPr>
              <w:t>Migliorare attenzione e concentrazione, creare un centro di interesse</w:t>
            </w:r>
          </w:p>
          <w:p w:rsidR="00B756EA" w:rsidRPr="000946C6" w:rsidRDefault="00B756EA" w:rsidP="000F3F53">
            <w:pPr>
              <w:numPr>
                <w:ilvl w:val="0"/>
                <w:numId w:val="67"/>
              </w:numPr>
              <w:ind w:left="201" w:hanging="201"/>
              <w:rPr>
                <w:sz w:val="22"/>
                <w:szCs w:val="22"/>
              </w:rPr>
            </w:pPr>
            <w:r>
              <w:rPr>
                <w:sz w:val="22"/>
                <w:szCs w:val="22"/>
              </w:rPr>
              <w:t>Migliorare la conoscenza di uno o più animali, insegnare il modo corretto di approcciarsi ad essi</w:t>
            </w:r>
          </w:p>
        </w:tc>
        <w:tc>
          <w:tcPr>
            <w:tcW w:w="1213" w:type="pct"/>
          </w:tcPr>
          <w:p w:rsidR="00B756EA" w:rsidRPr="00B54536" w:rsidRDefault="00B756EA" w:rsidP="00B756EA">
            <w:pPr>
              <w:ind w:left="34"/>
              <w:rPr>
                <w:b/>
                <w:bCs/>
                <w:sz w:val="22"/>
                <w:szCs w:val="22"/>
              </w:rPr>
            </w:pPr>
            <w:r w:rsidRPr="00B54536">
              <w:rPr>
                <w:sz w:val="22"/>
                <w:szCs w:val="22"/>
              </w:rPr>
              <w:t>Docenti dell’Istituto</w:t>
            </w:r>
          </w:p>
          <w:p w:rsidR="00B756EA" w:rsidRPr="00B54536" w:rsidRDefault="00B756EA" w:rsidP="00B756EA">
            <w:pPr>
              <w:ind w:left="34"/>
              <w:rPr>
                <w:sz w:val="22"/>
                <w:szCs w:val="22"/>
              </w:rPr>
            </w:pPr>
            <w:r w:rsidRPr="00B54536">
              <w:rPr>
                <w:sz w:val="22"/>
                <w:szCs w:val="22"/>
              </w:rPr>
              <w:t xml:space="preserve">Esperti  del </w:t>
            </w:r>
            <w:r w:rsidRPr="00B54536">
              <w:rPr>
                <w:b/>
                <w:i/>
                <w:sz w:val="22"/>
                <w:szCs w:val="22"/>
              </w:rPr>
              <w:t>CEDA</w:t>
            </w:r>
            <w:r w:rsidRPr="00B54536">
              <w:rPr>
                <w:b/>
                <w:sz w:val="22"/>
                <w:szCs w:val="22"/>
              </w:rPr>
              <w:t xml:space="preserve"> </w:t>
            </w:r>
            <w:r w:rsidRPr="00B54536">
              <w:rPr>
                <w:b/>
                <w:i/>
                <w:sz w:val="22"/>
                <w:szCs w:val="22"/>
              </w:rPr>
              <w:t xml:space="preserve">(Centro di educazione e documentazione ambientale) </w:t>
            </w:r>
            <w:r w:rsidRPr="00B54536">
              <w:rPr>
                <w:sz w:val="22"/>
                <w:szCs w:val="22"/>
              </w:rPr>
              <w:t xml:space="preserve">intercomunale – consulenza di personale competente di associazioni naturalistiche quali </w:t>
            </w:r>
            <w:proofErr w:type="spellStart"/>
            <w:r w:rsidRPr="00B54536">
              <w:rPr>
                <w:b/>
                <w:i/>
                <w:sz w:val="22"/>
                <w:szCs w:val="22"/>
              </w:rPr>
              <w:t>Anec</w:t>
            </w:r>
            <w:proofErr w:type="spellEnd"/>
            <w:r w:rsidRPr="00B54536">
              <w:rPr>
                <w:b/>
                <w:i/>
                <w:sz w:val="22"/>
                <w:szCs w:val="22"/>
              </w:rPr>
              <w:t xml:space="preserve">. </w:t>
            </w:r>
            <w:proofErr w:type="spellStart"/>
            <w:r w:rsidRPr="00B54536">
              <w:rPr>
                <w:b/>
                <w:i/>
                <w:sz w:val="22"/>
                <w:szCs w:val="22"/>
              </w:rPr>
              <w:t>Lipu</w:t>
            </w:r>
            <w:proofErr w:type="spellEnd"/>
            <w:r w:rsidRPr="00B54536">
              <w:rPr>
                <w:b/>
                <w:i/>
                <w:sz w:val="22"/>
                <w:szCs w:val="22"/>
              </w:rPr>
              <w:t xml:space="preserve">, </w:t>
            </w:r>
            <w:proofErr w:type="spellStart"/>
            <w:r w:rsidRPr="00B54536">
              <w:rPr>
                <w:b/>
                <w:i/>
                <w:sz w:val="22"/>
                <w:szCs w:val="22"/>
              </w:rPr>
              <w:t>Cai</w:t>
            </w:r>
            <w:proofErr w:type="spellEnd"/>
            <w:r w:rsidRPr="00B54536">
              <w:rPr>
                <w:sz w:val="22"/>
                <w:szCs w:val="22"/>
              </w:rPr>
              <w:t xml:space="preserve">   e dell’</w:t>
            </w:r>
            <w:r w:rsidRPr="00B54536">
              <w:rPr>
                <w:b/>
                <w:i/>
                <w:sz w:val="22"/>
                <w:szCs w:val="22"/>
              </w:rPr>
              <w:t>Istituto ”</w:t>
            </w:r>
            <w:proofErr w:type="spellStart"/>
            <w:r w:rsidRPr="00B54536">
              <w:rPr>
                <w:b/>
                <w:i/>
                <w:sz w:val="22"/>
                <w:szCs w:val="22"/>
              </w:rPr>
              <w:t>Spallanzani</w:t>
            </w:r>
            <w:proofErr w:type="spellEnd"/>
            <w:r w:rsidRPr="00B54536">
              <w:rPr>
                <w:b/>
                <w:i/>
                <w:sz w:val="22"/>
                <w:szCs w:val="22"/>
              </w:rPr>
              <w:t>”.</w:t>
            </w:r>
          </w:p>
          <w:p w:rsidR="00B756EA" w:rsidRDefault="00B756EA" w:rsidP="00B756EA">
            <w:pPr>
              <w:ind w:left="34"/>
              <w:rPr>
                <w:bCs/>
                <w:sz w:val="22"/>
                <w:szCs w:val="22"/>
              </w:rPr>
            </w:pPr>
            <w:proofErr w:type="spellStart"/>
            <w:r w:rsidRPr="00B54536">
              <w:rPr>
                <w:b/>
                <w:bCs/>
                <w:sz w:val="22"/>
                <w:szCs w:val="22"/>
              </w:rPr>
              <w:t>Hera</w:t>
            </w:r>
            <w:proofErr w:type="spellEnd"/>
            <w:r w:rsidRPr="00B54536">
              <w:rPr>
                <w:b/>
                <w:bCs/>
                <w:sz w:val="22"/>
                <w:szCs w:val="22"/>
              </w:rPr>
              <w:t xml:space="preserve"> </w:t>
            </w:r>
            <w:r w:rsidRPr="00B54536">
              <w:rPr>
                <w:bCs/>
                <w:sz w:val="22"/>
                <w:szCs w:val="22"/>
              </w:rPr>
              <w:t>di Modena</w:t>
            </w:r>
          </w:p>
          <w:p w:rsidR="00B756EA" w:rsidRDefault="00B756EA" w:rsidP="00B756EA">
            <w:pPr>
              <w:ind w:left="34"/>
              <w:rPr>
                <w:b/>
                <w:bCs/>
                <w:sz w:val="22"/>
                <w:szCs w:val="22"/>
              </w:rPr>
            </w:pPr>
          </w:p>
          <w:p w:rsidR="00B756EA" w:rsidRPr="000946C6" w:rsidRDefault="00B756EA" w:rsidP="00B756EA">
            <w:pPr>
              <w:ind w:left="34"/>
              <w:rPr>
                <w:bCs/>
                <w:sz w:val="22"/>
                <w:szCs w:val="22"/>
              </w:rPr>
            </w:pPr>
            <w:r>
              <w:rPr>
                <w:bCs/>
                <w:sz w:val="22"/>
                <w:szCs w:val="22"/>
              </w:rPr>
              <w:t xml:space="preserve">Promosso da </w:t>
            </w:r>
            <w:proofErr w:type="spellStart"/>
            <w:r w:rsidRPr="000946C6">
              <w:rPr>
                <w:b/>
                <w:bCs/>
                <w:sz w:val="22"/>
                <w:szCs w:val="22"/>
              </w:rPr>
              <w:t>Anmvi</w:t>
            </w:r>
            <w:proofErr w:type="spellEnd"/>
            <w:r>
              <w:rPr>
                <w:bCs/>
                <w:sz w:val="22"/>
                <w:szCs w:val="22"/>
              </w:rPr>
              <w:t xml:space="preserve"> in collaborazione con </w:t>
            </w:r>
            <w:r w:rsidRPr="000946C6">
              <w:rPr>
                <w:b/>
                <w:bCs/>
                <w:sz w:val="22"/>
                <w:szCs w:val="22"/>
              </w:rPr>
              <w:t>Panini</w:t>
            </w:r>
          </w:p>
          <w:p w:rsidR="00B756EA" w:rsidRDefault="00B756EA" w:rsidP="00B756EA">
            <w:pPr>
              <w:ind w:left="34"/>
              <w:rPr>
                <w:b/>
                <w:bCs/>
                <w:sz w:val="22"/>
                <w:szCs w:val="22"/>
              </w:rPr>
            </w:pPr>
            <w:r>
              <w:rPr>
                <w:b/>
                <w:bCs/>
                <w:sz w:val="22"/>
                <w:szCs w:val="22"/>
              </w:rPr>
              <w:t xml:space="preserve">Esperto esterno: </w:t>
            </w:r>
            <w:proofErr w:type="spellStart"/>
            <w:r>
              <w:rPr>
                <w:b/>
                <w:bCs/>
                <w:sz w:val="22"/>
                <w:szCs w:val="22"/>
              </w:rPr>
              <w:t>Dot.ssa</w:t>
            </w:r>
            <w:proofErr w:type="spellEnd"/>
            <w:r>
              <w:rPr>
                <w:b/>
                <w:bCs/>
                <w:sz w:val="22"/>
                <w:szCs w:val="22"/>
              </w:rPr>
              <w:t xml:space="preserve"> </w:t>
            </w:r>
            <w:proofErr w:type="spellStart"/>
            <w:r>
              <w:rPr>
                <w:b/>
                <w:bCs/>
                <w:sz w:val="22"/>
                <w:szCs w:val="22"/>
              </w:rPr>
              <w:t>Sguerrini</w:t>
            </w:r>
            <w:proofErr w:type="spellEnd"/>
          </w:p>
          <w:p w:rsidR="00B756EA" w:rsidRPr="00B54536" w:rsidRDefault="00B756EA" w:rsidP="00B756EA">
            <w:pPr>
              <w:ind w:left="34"/>
              <w:rPr>
                <w:b/>
                <w:bCs/>
                <w:sz w:val="22"/>
                <w:szCs w:val="22"/>
              </w:rPr>
            </w:pPr>
          </w:p>
        </w:tc>
      </w:tr>
      <w:tr w:rsidR="00B756EA" w:rsidRPr="00B54536" w:rsidTr="00B756EA">
        <w:trPr>
          <w:trHeight w:val="954"/>
        </w:trPr>
        <w:tc>
          <w:tcPr>
            <w:tcW w:w="381" w:type="pct"/>
            <w:textDirection w:val="tbRl"/>
          </w:tcPr>
          <w:p w:rsidR="00B756EA" w:rsidRPr="00B54536" w:rsidRDefault="00B756EA" w:rsidP="00B756EA">
            <w:pPr>
              <w:ind w:left="113" w:right="113"/>
              <w:jc w:val="center"/>
              <w:rPr>
                <w:b/>
                <w:i/>
                <w:iCs/>
                <w:sz w:val="20"/>
                <w:szCs w:val="20"/>
              </w:rPr>
            </w:pPr>
            <w:r w:rsidRPr="00B54536">
              <w:rPr>
                <w:b/>
                <w:color w:val="FF0000"/>
                <w:sz w:val="20"/>
                <w:szCs w:val="20"/>
              </w:rPr>
              <w:t>INTERDISCIPLINARE</w:t>
            </w:r>
          </w:p>
        </w:tc>
        <w:tc>
          <w:tcPr>
            <w:tcW w:w="1261" w:type="pct"/>
          </w:tcPr>
          <w:p w:rsidR="00B756EA" w:rsidRPr="00C853F1" w:rsidRDefault="00083E23" w:rsidP="00B756EA">
            <w:pPr>
              <w:jc w:val="center"/>
              <w:rPr>
                <w:b/>
                <w:i/>
                <w:iCs/>
                <w:sz w:val="28"/>
              </w:rPr>
            </w:pPr>
            <w:r>
              <w:rPr>
                <w:b/>
                <w:i/>
                <w:iCs/>
              </w:rPr>
              <w:t>A</w:t>
            </w:r>
            <w:r w:rsidR="00B756EA" w:rsidRPr="00C853F1">
              <w:rPr>
                <w:b/>
                <w:i/>
                <w:iCs/>
                <w:sz w:val="28"/>
              </w:rPr>
              <w:t>dotta un nonno</w:t>
            </w:r>
          </w:p>
          <w:p w:rsidR="00B756EA" w:rsidRDefault="00B756EA" w:rsidP="00B756EA">
            <w:pPr>
              <w:jc w:val="center"/>
              <w:rPr>
                <w:b/>
                <w:i/>
                <w:iCs/>
              </w:rPr>
            </w:pPr>
          </w:p>
          <w:p w:rsidR="00B756EA" w:rsidRPr="00B54536" w:rsidRDefault="00B756EA" w:rsidP="00B756EA">
            <w:pPr>
              <w:jc w:val="center"/>
              <w:rPr>
                <w:iCs/>
              </w:rPr>
            </w:pPr>
          </w:p>
        </w:tc>
        <w:tc>
          <w:tcPr>
            <w:tcW w:w="2145" w:type="pct"/>
          </w:tcPr>
          <w:p w:rsidR="00B756EA" w:rsidRPr="00B54536" w:rsidRDefault="00B756EA" w:rsidP="000858E2">
            <w:pPr>
              <w:numPr>
                <w:ilvl w:val="0"/>
                <w:numId w:val="12"/>
              </w:numPr>
              <w:tabs>
                <w:tab w:val="clear" w:pos="540"/>
                <w:tab w:val="num" w:pos="201"/>
              </w:tabs>
              <w:ind w:hanging="540"/>
              <w:rPr>
                <w:sz w:val="22"/>
                <w:szCs w:val="22"/>
              </w:rPr>
            </w:pPr>
            <w:r w:rsidRPr="00B54536">
              <w:rPr>
                <w:sz w:val="22"/>
                <w:szCs w:val="22"/>
              </w:rPr>
              <w:t>Sviluppare il senso d’appartenenza</w:t>
            </w:r>
            <w:r>
              <w:rPr>
                <w:sz w:val="22"/>
                <w:szCs w:val="22"/>
              </w:rPr>
              <w:t>.</w:t>
            </w:r>
          </w:p>
          <w:p w:rsidR="00B756EA" w:rsidRPr="00B54536" w:rsidRDefault="00B756EA" w:rsidP="000858E2">
            <w:pPr>
              <w:numPr>
                <w:ilvl w:val="0"/>
                <w:numId w:val="12"/>
              </w:numPr>
              <w:tabs>
                <w:tab w:val="clear" w:pos="540"/>
                <w:tab w:val="num" w:pos="201"/>
              </w:tabs>
              <w:ind w:hanging="540"/>
              <w:rPr>
                <w:sz w:val="22"/>
                <w:szCs w:val="22"/>
              </w:rPr>
            </w:pPr>
            <w:r w:rsidRPr="00B54536">
              <w:rPr>
                <w:sz w:val="22"/>
                <w:szCs w:val="22"/>
              </w:rPr>
              <w:t>S</w:t>
            </w:r>
            <w:r>
              <w:rPr>
                <w:sz w:val="22"/>
                <w:szCs w:val="22"/>
              </w:rPr>
              <w:t>uperare stereotipi e pregiudizi.</w:t>
            </w:r>
          </w:p>
          <w:p w:rsidR="00B756EA" w:rsidRPr="00B54536" w:rsidRDefault="00B756EA" w:rsidP="000858E2">
            <w:pPr>
              <w:numPr>
                <w:ilvl w:val="0"/>
                <w:numId w:val="12"/>
              </w:numPr>
              <w:tabs>
                <w:tab w:val="clear" w:pos="540"/>
                <w:tab w:val="num" w:pos="201"/>
              </w:tabs>
              <w:ind w:hanging="540"/>
              <w:rPr>
                <w:sz w:val="22"/>
                <w:szCs w:val="22"/>
              </w:rPr>
            </w:pPr>
            <w:r w:rsidRPr="00B54536">
              <w:rPr>
                <w:sz w:val="22"/>
                <w:szCs w:val="22"/>
              </w:rPr>
              <w:t>Ascoltare l’altro e comprenderlo</w:t>
            </w:r>
            <w:r>
              <w:rPr>
                <w:sz w:val="22"/>
                <w:szCs w:val="22"/>
              </w:rPr>
              <w:t>.</w:t>
            </w:r>
          </w:p>
        </w:tc>
        <w:tc>
          <w:tcPr>
            <w:tcW w:w="1213" w:type="pct"/>
          </w:tcPr>
          <w:p w:rsidR="00B756EA" w:rsidRDefault="00B756EA" w:rsidP="00B756EA">
            <w:pPr>
              <w:ind w:left="34"/>
              <w:rPr>
                <w:color w:val="000000"/>
                <w:sz w:val="22"/>
                <w:szCs w:val="22"/>
              </w:rPr>
            </w:pPr>
          </w:p>
          <w:p w:rsidR="00B756EA" w:rsidRDefault="00B756EA" w:rsidP="00B756EA">
            <w:pPr>
              <w:ind w:left="34"/>
              <w:rPr>
                <w:color w:val="000000"/>
                <w:sz w:val="22"/>
                <w:szCs w:val="22"/>
              </w:rPr>
            </w:pPr>
          </w:p>
          <w:p w:rsidR="00B756EA" w:rsidRPr="00B54536" w:rsidRDefault="00B756EA" w:rsidP="00B756EA">
            <w:pPr>
              <w:ind w:left="34"/>
              <w:rPr>
                <w:b/>
                <w:color w:val="000000"/>
                <w:sz w:val="22"/>
                <w:szCs w:val="22"/>
              </w:rPr>
            </w:pPr>
          </w:p>
        </w:tc>
      </w:tr>
      <w:tr w:rsidR="00B756EA" w:rsidRPr="00F94EEA" w:rsidTr="00B756EA">
        <w:trPr>
          <w:trHeight w:val="4416"/>
        </w:trPr>
        <w:tc>
          <w:tcPr>
            <w:tcW w:w="381" w:type="pct"/>
            <w:textDirection w:val="tbRl"/>
          </w:tcPr>
          <w:p w:rsidR="00B756EA" w:rsidRDefault="00B756EA" w:rsidP="00B756EA">
            <w:pPr>
              <w:tabs>
                <w:tab w:val="center" w:pos="1549"/>
                <w:tab w:val="right" w:pos="3099"/>
              </w:tabs>
              <w:ind w:left="113" w:right="113"/>
              <w:jc w:val="center"/>
              <w:rPr>
                <w:b/>
                <w:color w:val="FF0000"/>
                <w:sz w:val="20"/>
                <w:szCs w:val="20"/>
              </w:rPr>
            </w:pPr>
            <w:r>
              <w:rPr>
                <w:b/>
                <w:color w:val="FF0000"/>
                <w:sz w:val="20"/>
                <w:szCs w:val="20"/>
              </w:rPr>
              <w:t>EDUCAZIONE ALIMENTARE</w:t>
            </w:r>
          </w:p>
          <w:p w:rsidR="00B756EA" w:rsidRDefault="00B756EA" w:rsidP="00B756EA">
            <w:pPr>
              <w:tabs>
                <w:tab w:val="center" w:pos="1549"/>
                <w:tab w:val="right" w:pos="3099"/>
              </w:tabs>
              <w:ind w:left="113" w:right="113"/>
              <w:jc w:val="center"/>
              <w:rPr>
                <w:b/>
                <w:color w:val="FF0000"/>
                <w:sz w:val="20"/>
                <w:szCs w:val="20"/>
              </w:rPr>
            </w:pPr>
          </w:p>
          <w:p w:rsidR="00B756EA" w:rsidRPr="00B54536" w:rsidRDefault="00B756EA" w:rsidP="00B756EA">
            <w:pPr>
              <w:tabs>
                <w:tab w:val="center" w:pos="1549"/>
                <w:tab w:val="right" w:pos="3099"/>
              </w:tabs>
              <w:ind w:left="113" w:right="113"/>
              <w:rPr>
                <w:b/>
                <w:color w:val="FF0000"/>
                <w:sz w:val="20"/>
                <w:szCs w:val="20"/>
              </w:rPr>
            </w:pPr>
          </w:p>
        </w:tc>
        <w:tc>
          <w:tcPr>
            <w:tcW w:w="1261" w:type="pct"/>
          </w:tcPr>
          <w:p w:rsidR="00B756EA" w:rsidRPr="00B54536" w:rsidRDefault="00B756EA" w:rsidP="00B756EA">
            <w:pPr>
              <w:tabs>
                <w:tab w:val="center" w:pos="1549"/>
                <w:tab w:val="right" w:pos="3099"/>
              </w:tabs>
              <w:jc w:val="center"/>
              <w:rPr>
                <w:b/>
                <w:i/>
              </w:rPr>
            </w:pPr>
            <w:r w:rsidRPr="00B54536">
              <w:rPr>
                <w:i/>
              </w:rPr>
              <w:t xml:space="preserve"> </w:t>
            </w:r>
            <w:r w:rsidR="0095388F">
              <w:rPr>
                <w:b/>
                <w:i/>
                <w:sz w:val="28"/>
              </w:rPr>
              <w:t>A</w:t>
            </w:r>
            <w:r w:rsidRPr="00C853F1">
              <w:rPr>
                <w:b/>
                <w:i/>
                <w:sz w:val="28"/>
              </w:rPr>
              <w:t>liment-azione</w:t>
            </w:r>
          </w:p>
          <w:p w:rsidR="00B756EA" w:rsidRPr="00F94EEA" w:rsidRDefault="00B756EA" w:rsidP="00B756EA">
            <w:pPr>
              <w:tabs>
                <w:tab w:val="center" w:pos="1549"/>
                <w:tab w:val="right" w:pos="3099"/>
              </w:tabs>
              <w:jc w:val="center"/>
            </w:pPr>
            <w:r w:rsidRPr="00F94EEA">
              <w:t>Scuola dell’Infanzia, Scuola Primaria</w:t>
            </w:r>
            <w:r w:rsidR="006017E8">
              <w:t>, Scuola Secondaria di I grado</w:t>
            </w:r>
          </w:p>
          <w:p w:rsidR="00B756EA" w:rsidRPr="00F94EEA" w:rsidRDefault="00B756EA" w:rsidP="00B756EA">
            <w:pPr>
              <w:tabs>
                <w:tab w:val="center" w:pos="1549"/>
                <w:tab w:val="right" w:pos="3099"/>
              </w:tabs>
              <w:jc w:val="center"/>
            </w:pPr>
          </w:p>
          <w:p w:rsidR="00B756EA" w:rsidRPr="00F94EEA" w:rsidRDefault="00B756EA" w:rsidP="00B756EA">
            <w:pPr>
              <w:tabs>
                <w:tab w:val="center" w:pos="1549"/>
                <w:tab w:val="right" w:pos="3099"/>
              </w:tabs>
              <w:jc w:val="center"/>
            </w:pPr>
          </w:p>
          <w:p w:rsidR="00B756EA" w:rsidRPr="00F94EEA" w:rsidRDefault="00B756EA" w:rsidP="00B756EA">
            <w:pPr>
              <w:tabs>
                <w:tab w:val="center" w:pos="1549"/>
                <w:tab w:val="right" w:pos="3099"/>
              </w:tabs>
              <w:jc w:val="center"/>
            </w:pPr>
          </w:p>
          <w:p w:rsidR="00B756EA" w:rsidRPr="00C15098" w:rsidRDefault="00B756EA" w:rsidP="00B756EA">
            <w:pPr>
              <w:tabs>
                <w:tab w:val="center" w:pos="1549"/>
                <w:tab w:val="right" w:pos="3099"/>
              </w:tabs>
              <w:jc w:val="center"/>
              <w:rPr>
                <w:b/>
                <w:i/>
                <w:caps/>
                <w:sz w:val="28"/>
              </w:rPr>
            </w:pPr>
            <w:r w:rsidRPr="00C15098">
              <w:rPr>
                <w:b/>
                <w:i/>
                <w:sz w:val="28"/>
              </w:rPr>
              <w:t xml:space="preserve">Laboratori </w:t>
            </w:r>
          </w:p>
          <w:p w:rsidR="00B756EA" w:rsidRPr="00C15098" w:rsidRDefault="00B756EA" w:rsidP="00B756EA">
            <w:pPr>
              <w:tabs>
                <w:tab w:val="center" w:pos="1549"/>
                <w:tab w:val="right" w:pos="3099"/>
              </w:tabs>
              <w:jc w:val="center"/>
              <w:rPr>
                <w:b/>
                <w:i/>
                <w:caps/>
                <w:sz w:val="28"/>
              </w:rPr>
            </w:pPr>
            <w:r w:rsidRPr="00C15098">
              <w:rPr>
                <w:b/>
                <w:i/>
                <w:sz w:val="28"/>
              </w:rPr>
              <w:t>Coop</w:t>
            </w:r>
          </w:p>
          <w:p w:rsidR="00B756EA" w:rsidRPr="00C15098" w:rsidRDefault="00B756EA" w:rsidP="00B756EA">
            <w:pPr>
              <w:tabs>
                <w:tab w:val="center" w:pos="1549"/>
                <w:tab w:val="right" w:pos="3099"/>
              </w:tabs>
              <w:jc w:val="center"/>
              <w:rPr>
                <w:i/>
                <w:sz w:val="28"/>
              </w:rPr>
            </w:pPr>
          </w:p>
          <w:p w:rsidR="00B756EA" w:rsidRPr="00F94EEA" w:rsidRDefault="006017E8" w:rsidP="00B756EA">
            <w:pPr>
              <w:tabs>
                <w:tab w:val="center" w:pos="1549"/>
                <w:tab w:val="right" w:pos="3099"/>
              </w:tabs>
              <w:jc w:val="center"/>
            </w:pPr>
            <w:r>
              <w:t xml:space="preserve">Tutte le classi di Scuola primaria e secondaria che vi aderiscono </w:t>
            </w:r>
          </w:p>
          <w:p w:rsidR="00B756EA" w:rsidRPr="00F94EEA" w:rsidRDefault="00B756EA" w:rsidP="00B756EA">
            <w:pPr>
              <w:tabs>
                <w:tab w:val="center" w:pos="1549"/>
                <w:tab w:val="right" w:pos="3099"/>
              </w:tabs>
              <w:jc w:val="center"/>
            </w:pPr>
          </w:p>
          <w:p w:rsidR="00B756EA" w:rsidRPr="00B54536" w:rsidRDefault="00B756EA" w:rsidP="00B756EA">
            <w:pPr>
              <w:tabs>
                <w:tab w:val="center" w:pos="1549"/>
                <w:tab w:val="right" w:pos="3099"/>
              </w:tabs>
              <w:rPr>
                <w:b/>
                <w:i/>
              </w:rPr>
            </w:pPr>
          </w:p>
        </w:tc>
        <w:tc>
          <w:tcPr>
            <w:tcW w:w="0" w:type="auto"/>
          </w:tcPr>
          <w:p w:rsidR="00B756EA" w:rsidRPr="00B54536" w:rsidRDefault="00B756EA" w:rsidP="000858E2">
            <w:pPr>
              <w:pStyle w:val="Rientrocorpodeltesto"/>
              <w:numPr>
                <w:ilvl w:val="1"/>
                <w:numId w:val="10"/>
              </w:numPr>
              <w:tabs>
                <w:tab w:val="clear" w:pos="1440"/>
                <w:tab w:val="num" w:pos="343"/>
              </w:tabs>
              <w:ind w:left="201" w:hanging="201"/>
              <w:rPr>
                <w:snapToGrid w:val="0"/>
                <w:sz w:val="22"/>
                <w:szCs w:val="22"/>
              </w:rPr>
            </w:pPr>
            <w:r w:rsidRPr="00B54536">
              <w:rPr>
                <w:snapToGrid w:val="0"/>
                <w:sz w:val="22"/>
                <w:szCs w:val="22"/>
              </w:rPr>
              <w:t>Promuovere una “cultura della salute” per favorire il raggiungimento del benessere psicofisico da parte degli alunni</w:t>
            </w:r>
            <w:r>
              <w:rPr>
                <w:snapToGrid w:val="0"/>
                <w:sz w:val="22"/>
                <w:szCs w:val="22"/>
              </w:rPr>
              <w:t>.</w:t>
            </w:r>
            <w:r w:rsidRPr="00B54536">
              <w:rPr>
                <w:snapToGrid w:val="0"/>
                <w:sz w:val="22"/>
                <w:szCs w:val="22"/>
              </w:rPr>
              <w:t xml:space="preserve"> </w:t>
            </w:r>
          </w:p>
          <w:p w:rsidR="00B756EA" w:rsidRPr="00B54536" w:rsidRDefault="00B756EA" w:rsidP="000858E2">
            <w:pPr>
              <w:numPr>
                <w:ilvl w:val="1"/>
                <w:numId w:val="10"/>
              </w:numPr>
              <w:tabs>
                <w:tab w:val="clear" w:pos="1440"/>
                <w:tab w:val="num" w:pos="343"/>
              </w:tabs>
              <w:ind w:left="201" w:hanging="201"/>
              <w:jc w:val="both"/>
              <w:rPr>
                <w:snapToGrid w:val="0"/>
                <w:sz w:val="22"/>
                <w:szCs w:val="22"/>
              </w:rPr>
            </w:pPr>
            <w:r w:rsidRPr="00B54536">
              <w:rPr>
                <w:snapToGrid w:val="0"/>
                <w:sz w:val="22"/>
                <w:szCs w:val="22"/>
              </w:rPr>
              <w:t>Stimolare negli alunni, attraverso l’educazione alla prevenzione, scelte autonome e consapevoli</w:t>
            </w:r>
            <w:r>
              <w:rPr>
                <w:snapToGrid w:val="0"/>
                <w:sz w:val="22"/>
                <w:szCs w:val="22"/>
              </w:rPr>
              <w:t>.</w:t>
            </w:r>
          </w:p>
          <w:p w:rsidR="00B756EA" w:rsidRPr="00B54536" w:rsidRDefault="00B756EA" w:rsidP="000858E2">
            <w:pPr>
              <w:numPr>
                <w:ilvl w:val="1"/>
                <w:numId w:val="10"/>
              </w:numPr>
              <w:tabs>
                <w:tab w:val="clear" w:pos="1440"/>
                <w:tab w:val="num" w:pos="343"/>
              </w:tabs>
              <w:ind w:left="201" w:hanging="201"/>
              <w:jc w:val="both"/>
              <w:rPr>
                <w:snapToGrid w:val="0"/>
                <w:sz w:val="22"/>
                <w:szCs w:val="22"/>
              </w:rPr>
            </w:pPr>
            <w:r w:rsidRPr="00B54536">
              <w:rPr>
                <w:snapToGrid w:val="0"/>
                <w:sz w:val="22"/>
                <w:szCs w:val="22"/>
              </w:rPr>
              <w:t xml:space="preserve"> Contribuire a creare nei ragazzi più sane abitudini alimentari</w:t>
            </w:r>
            <w:r>
              <w:rPr>
                <w:snapToGrid w:val="0"/>
                <w:sz w:val="22"/>
                <w:szCs w:val="22"/>
              </w:rPr>
              <w:t>.</w:t>
            </w:r>
          </w:p>
          <w:p w:rsidR="00B756EA" w:rsidRPr="00B54536" w:rsidRDefault="00B756EA" w:rsidP="000858E2">
            <w:pPr>
              <w:numPr>
                <w:ilvl w:val="1"/>
                <w:numId w:val="10"/>
              </w:numPr>
              <w:tabs>
                <w:tab w:val="clear" w:pos="1440"/>
                <w:tab w:val="num" w:pos="343"/>
              </w:tabs>
              <w:ind w:left="201" w:hanging="201"/>
              <w:jc w:val="both"/>
              <w:rPr>
                <w:snapToGrid w:val="0"/>
                <w:sz w:val="22"/>
                <w:szCs w:val="22"/>
              </w:rPr>
            </w:pPr>
            <w:r w:rsidRPr="00EC69C2">
              <w:rPr>
                <w:snapToGrid w:val="0"/>
                <w:sz w:val="22"/>
                <w:szCs w:val="22"/>
              </w:rPr>
              <w:t>Promuovere, attraverso, i ragazzi, atteggiamenti “virtuosi” anche sulle abitudini alimentari delle famiglie.</w:t>
            </w:r>
          </w:p>
        </w:tc>
        <w:tc>
          <w:tcPr>
            <w:tcW w:w="1213" w:type="pct"/>
          </w:tcPr>
          <w:p w:rsidR="00B756EA" w:rsidRPr="00B54536" w:rsidRDefault="00B756EA" w:rsidP="00B756EA">
            <w:pPr>
              <w:ind w:left="126"/>
              <w:rPr>
                <w:sz w:val="22"/>
                <w:szCs w:val="22"/>
              </w:rPr>
            </w:pPr>
            <w:r w:rsidRPr="00B54536">
              <w:rPr>
                <w:sz w:val="22"/>
                <w:szCs w:val="22"/>
              </w:rPr>
              <w:t>Docenti dell’Istituto</w:t>
            </w:r>
          </w:p>
          <w:p w:rsidR="00B756EA" w:rsidRPr="00B54536" w:rsidRDefault="00B756EA" w:rsidP="00B756EA">
            <w:pPr>
              <w:ind w:left="126"/>
              <w:rPr>
                <w:b/>
                <w:color w:val="FF0000"/>
                <w:sz w:val="22"/>
                <w:szCs w:val="22"/>
              </w:rPr>
            </w:pPr>
            <w:r w:rsidRPr="00B54536">
              <w:rPr>
                <w:b/>
                <w:color w:val="FF0000"/>
                <w:sz w:val="22"/>
                <w:szCs w:val="22"/>
              </w:rPr>
              <w:t>Amministrazione Comunale</w:t>
            </w:r>
          </w:p>
          <w:p w:rsidR="00B756EA" w:rsidRPr="00B54536" w:rsidRDefault="00B756EA" w:rsidP="00B756EA">
            <w:pPr>
              <w:ind w:left="126"/>
              <w:rPr>
                <w:b/>
                <w:color w:val="FF0000"/>
                <w:sz w:val="22"/>
                <w:szCs w:val="22"/>
              </w:rPr>
            </w:pPr>
            <w:r w:rsidRPr="00B54536">
              <w:rPr>
                <w:b/>
                <w:color w:val="FF0000"/>
                <w:sz w:val="22"/>
                <w:szCs w:val="22"/>
              </w:rPr>
              <w:t>AUSL</w:t>
            </w:r>
          </w:p>
          <w:p w:rsidR="00B756EA" w:rsidRPr="00B54536" w:rsidRDefault="00B756EA" w:rsidP="00B756EA">
            <w:pPr>
              <w:ind w:left="126"/>
              <w:rPr>
                <w:b/>
                <w:color w:val="FF0000"/>
                <w:sz w:val="22"/>
                <w:szCs w:val="22"/>
              </w:rPr>
            </w:pPr>
            <w:r w:rsidRPr="00B54536">
              <w:rPr>
                <w:b/>
                <w:color w:val="FF0000"/>
                <w:sz w:val="22"/>
                <w:szCs w:val="22"/>
              </w:rPr>
              <w:t>Conad</w:t>
            </w:r>
          </w:p>
          <w:p w:rsidR="00B756EA" w:rsidRPr="00B54536" w:rsidRDefault="00B756EA" w:rsidP="00B756EA">
            <w:pPr>
              <w:ind w:left="126"/>
              <w:rPr>
                <w:b/>
                <w:color w:val="FF0000"/>
                <w:sz w:val="22"/>
                <w:szCs w:val="22"/>
              </w:rPr>
            </w:pPr>
            <w:r w:rsidRPr="00B54536">
              <w:rPr>
                <w:b/>
                <w:color w:val="FF0000"/>
                <w:sz w:val="22"/>
                <w:szCs w:val="22"/>
              </w:rPr>
              <w:t>Coop Estense</w:t>
            </w:r>
          </w:p>
          <w:p w:rsidR="00B756EA" w:rsidRDefault="00B756EA" w:rsidP="00B756EA">
            <w:pPr>
              <w:ind w:left="126"/>
              <w:rPr>
                <w:b/>
                <w:color w:val="FF0000"/>
                <w:sz w:val="22"/>
                <w:szCs w:val="22"/>
              </w:rPr>
            </w:pPr>
            <w:r w:rsidRPr="00B54536">
              <w:rPr>
                <w:b/>
                <w:color w:val="FF0000"/>
                <w:sz w:val="22"/>
                <w:szCs w:val="22"/>
              </w:rPr>
              <w:t xml:space="preserve">Provincia </w:t>
            </w: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r>
              <w:rPr>
                <w:sz w:val="22"/>
                <w:szCs w:val="22"/>
              </w:rPr>
              <w:t>Regione Emilia Romagna</w:t>
            </w: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Default="00B756EA" w:rsidP="00B756EA">
            <w:pPr>
              <w:ind w:left="126"/>
              <w:rPr>
                <w:sz w:val="22"/>
                <w:szCs w:val="22"/>
              </w:rPr>
            </w:pPr>
          </w:p>
          <w:p w:rsidR="00B756EA" w:rsidRPr="00B54536" w:rsidRDefault="00B756EA" w:rsidP="00B756EA">
            <w:pPr>
              <w:ind w:left="126"/>
              <w:rPr>
                <w:sz w:val="22"/>
                <w:szCs w:val="22"/>
              </w:rPr>
            </w:pPr>
          </w:p>
        </w:tc>
      </w:tr>
      <w:tr w:rsidR="00B756EA" w:rsidRPr="00B54536" w:rsidTr="00B756EA">
        <w:trPr>
          <w:trHeight w:val="2351"/>
        </w:trPr>
        <w:tc>
          <w:tcPr>
            <w:tcW w:w="381" w:type="pct"/>
            <w:textDirection w:val="tbRl"/>
          </w:tcPr>
          <w:p w:rsidR="00B756EA" w:rsidRPr="00B54536" w:rsidRDefault="00B756EA" w:rsidP="00B756EA">
            <w:pPr>
              <w:ind w:left="113" w:right="113"/>
              <w:jc w:val="center"/>
              <w:rPr>
                <w:b/>
                <w:color w:val="FF0000"/>
                <w:sz w:val="20"/>
                <w:szCs w:val="20"/>
              </w:rPr>
            </w:pPr>
            <w:r w:rsidRPr="00B54536">
              <w:rPr>
                <w:b/>
                <w:color w:val="FF0000"/>
                <w:sz w:val="20"/>
                <w:szCs w:val="20"/>
              </w:rPr>
              <w:t>INTERDISCIPLINARE</w:t>
            </w:r>
          </w:p>
        </w:tc>
        <w:tc>
          <w:tcPr>
            <w:tcW w:w="1261" w:type="pct"/>
          </w:tcPr>
          <w:p w:rsidR="00B756EA" w:rsidRPr="0095388F" w:rsidRDefault="0095388F" w:rsidP="00B756EA">
            <w:pPr>
              <w:jc w:val="center"/>
              <w:rPr>
                <w:b/>
                <w:i/>
                <w:sz w:val="28"/>
              </w:rPr>
            </w:pPr>
            <w:r w:rsidRPr="0095388F">
              <w:rPr>
                <w:b/>
                <w:i/>
                <w:sz w:val="28"/>
              </w:rPr>
              <w:t>Giorno della sicurezza</w:t>
            </w:r>
          </w:p>
          <w:p w:rsidR="00B756EA" w:rsidRPr="0095388F" w:rsidRDefault="0095388F" w:rsidP="00B756EA">
            <w:pPr>
              <w:jc w:val="center"/>
              <w:rPr>
                <w:b/>
                <w:i/>
                <w:sz w:val="28"/>
              </w:rPr>
            </w:pPr>
            <w:r w:rsidRPr="0095388F">
              <w:rPr>
                <w:b/>
                <w:i/>
                <w:sz w:val="28"/>
              </w:rPr>
              <w:t>30 ottobre</w:t>
            </w:r>
          </w:p>
          <w:p w:rsidR="00B756EA" w:rsidRDefault="00B756EA" w:rsidP="00B756EA">
            <w:pPr>
              <w:jc w:val="center"/>
              <w:rPr>
                <w:b/>
                <w:i/>
              </w:rPr>
            </w:pPr>
          </w:p>
          <w:p w:rsidR="00B756EA" w:rsidRPr="0095388F" w:rsidRDefault="0095388F" w:rsidP="00B756EA">
            <w:pPr>
              <w:jc w:val="center"/>
              <w:rPr>
                <w:b/>
                <w:i/>
                <w:sz w:val="28"/>
              </w:rPr>
            </w:pPr>
            <w:r w:rsidRPr="0095388F">
              <w:rPr>
                <w:b/>
                <w:i/>
                <w:sz w:val="28"/>
              </w:rPr>
              <w:t>Incontro con la protezione civile</w:t>
            </w:r>
          </w:p>
          <w:p w:rsidR="00B756EA" w:rsidRPr="00B54536" w:rsidRDefault="00B756EA" w:rsidP="00B756EA">
            <w:pPr>
              <w:jc w:val="center"/>
              <w:rPr>
                <w:b/>
                <w:i/>
              </w:rPr>
            </w:pPr>
            <w:r>
              <w:rPr>
                <w:b/>
                <w:i/>
              </w:rPr>
              <w:t>Scuola secondaria</w:t>
            </w:r>
          </w:p>
        </w:tc>
        <w:tc>
          <w:tcPr>
            <w:tcW w:w="2145" w:type="pct"/>
          </w:tcPr>
          <w:p w:rsidR="00B756EA" w:rsidRDefault="00B756EA" w:rsidP="000858E2">
            <w:pPr>
              <w:numPr>
                <w:ilvl w:val="0"/>
                <w:numId w:val="11"/>
              </w:numPr>
              <w:tabs>
                <w:tab w:val="clear" w:pos="1440"/>
                <w:tab w:val="num" w:pos="201"/>
              </w:tabs>
              <w:ind w:left="201" w:hanging="129"/>
              <w:jc w:val="both"/>
              <w:rPr>
                <w:sz w:val="22"/>
                <w:szCs w:val="22"/>
              </w:rPr>
            </w:pPr>
            <w:r>
              <w:rPr>
                <w:sz w:val="22"/>
                <w:szCs w:val="22"/>
              </w:rPr>
              <w:t>Garantire la sicurezza nei luoghi di lavoro e nella gestione delle informazioni e dei documenti (DPS)</w:t>
            </w:r>
          </w:p>
          <w:p w:rsidR="00B756EA" w:rsidRDefault="00B756EA" w:rsidP="00083E23">
            <w:pPr>
              <w:tabs>
                <w:tab w:val="num" w:pos="201"/>
              </w:tabs>
              <w:ind w:left="201" w:hanging="129"/>
              <w:jc w:val="both"/>
              <w:rPr>
                <w:sz w:val="22"/>
                <w:szCs w:val="22"/>
              </w:rPr>
            </w:pPr>
          </w:p>
          <w:p w:rsidR="00B756EA" w:rsidRPr="00CA1D23" w:rsidRDefault="00B756EA" w:rsidP="000F3F53">
            <w:pPr>
              <w:numPr>
                <w:ilvl w:val="0"/>
                <w:numId w:val="42"/>
              </w:numPr>
              <w:tabs>
                <w:tab w:val="num" w:pos="201"/>
              </w:tabs>
              <w:ind w:left="201" w:hanging="129"/>
              <w:jc w:val="both"/>
              <w:rPr>
                <w:sz w:val="22"/>
                <w:szCs w:val="22"/>
              </w:rPr>
            </w:pPr>
            <w:r>
              <w:rPr>
                <w:sz w:val="22"/>
                <w:szCs w:val="22"/>
              </w:rPr>
              <w:t>Giornata dedicata alla protezione civile</w:t>
            </w:r>
          </w:p>
        </w:tc>
        <w:tc>
          <w:tcPr>
            <w:tcW w:w="1213" w:type="pct"/>
          </w:tcPr>
          <w:p w:rsidR="00B756EA" w:rsidRPr="00B54536" w:rsidRDefault="00B756EA" w:rsidP="00B756EA">
            <w:pPr>
              <w:ind w:left="34"/>
              <w:rPr>
                <w:b/>
                <w:sz w:val="22"/>
                <w:szCs w:val="22"/>
              </w:rPr>
            </w:pPr>
            <w:r w:rsidRPr="00B54536">
              <w:rPr>
                <w:b/>
                <w:sz w:val="22"/>
                <w:szCs w:val="22"/>
              </w:rPr>
              <w:t>Gestito dai Servizi sociali</w:t>
            </w:r>
          </w:p>
          <w:p w:rsidR="00B756EA" w:rsidRDefault="00B756EA" w:rsidP="00B756EA">
            <w:pPr>
              <w:ind w:left="34"/>
              <w:rPr>
                <w:b/>
                <w:color w:val="FF0000"/>
                <w:sz w:val="22"/>
                <w:szCs w:val="22"/>
              </w:rPr>
            </w:pPr>
          </w:p>
          <w:p w:rsidR="00B756EA" w:rsidRDefault="00B756EA" w:rsidP="00B756EA">
            <w:pPr>
              <w:ind w:left="34"/>
              <w:rPr>
                <w:b/>
                <w:color w:val="FF0000"/>
                <w:sz w:val="22"/>
                <w:szCs w:val="22"/>
              </w:rPr>
            </w:pPr>
          </w:p>
          <w:p w:rsidR="00B756EA" w:rsidRDefault="00B756EA" w:rsidP="00B756EA">
            <w:pPr>
              <w:ind w:left="34"/>
              <w:rPr>
                <w:b/>
                <w:color w:val="FF0000"/>
                <w:sz w:val="22"/>
                <w:szCs w:val="22"/>
              </w:rPr>
            </w:pPr>
          </w:p>
          <w:p w:rsidR="00B756EA" w:rsidRPr="0092190A" w:rsidRDefault="00B756EA" w:rsidP="00B756EA">
            <w:pPr>
              <w:ind w:left="34"/>
              <w:rPr>
                <w:b/>
                <w:sz w:val="22"/>
                <w:szCs w:val="22"/>
              </w:rPr>
            </w:pPr>
            <w:r w:rsidRPr="0092190A">
              <w:rPr>
                <w:b/>
                <w:sz w:val="22"/>
                <w:szCs w:val="22"/>
              </w:rPr>
              <w:t>Amministrazione Comunale</w:t>
            </w:r>
          </w:p>
        </w:tc>
      </w:tr>
      <w:tr w:rsidR="00B756EA" w:rsidRPr="00B54536" w:rsidTr="00B756EA">
        <w:trPr>
          <w:trHeight w:val="2351"/>
        </w:trPr>
        <w:tc>
          <w:tcPr>
            <w:tcW w:w="381" w:type="pct"/>
            <w:textDirection w:val="tbRl"/>
          </w:tcPr>
          <w:p w:rsidR="00B756EA" w:rsidRPr="007F3050" w:rsidRDefault="00B756EA" w:rsidP="00B756EA">
            <w:pPr>
              <w:ind w:left="113" w:right="113"/>
              <w:jc w:val="center"/>
              <w:rPr>
                <w:b/>
                <w:caps/>
                <w:color w:val="FF0000"/>
                <w:sz w:val="20"/>
                <w:szCs w:val="20"/>
              </w:rPr>
            </w:pPr>
            <w:r w:rsidRPr="007F3050">
              <w:rPr>
                <w:b/>
                <w:caps/>
                <w:color w:val="FF0000"/>
                <w:sz w:val="20"/>
                <w:szCs w:val="20"/>
              </w:rPr>
              <w:lastRenderedPageBreak/>
              <w:t>Servizi amministrativi</w:t>
            </w:r>
          </w:p>
        </w:tc>
        <w:tc>
          <w:tcPr>
            <w:tcW w:w="1261" w:type="pct"/>
          </w:tcPr>
          <w:p w:rsidR="00B756EA" w:rsidRDefault="00B756EA" w:rsidP="00B756EA">
            <w:pPr>
              <w:jc w:val="center"/>
              <w:rPr>
                <w:b/>
                <w:i/>
              </w:rPr>
            </w:pPr>
          </w:p>
          <w:p w:rsidR="00B756EA" w:rsidRDefault="0095388F" w:rsidP="0095388F">
            <w:pPr>
              <w:jc w:val="center"/>
              <w:rPr>
                <w:b/>
                <w:i/>
              </w:rPr>
            </w:pPr>
            <w:r w:rsidRPr="0095388F">
              <w:rPr>
                <w:b/>
                <w:i/>
                <w:sz w:val="28"/>
              </w:rPr>
              <w:t>Progetto sicurezza, sicurezza inf</w:t>
            </w:r>
            <w:r>
              <w:rPr>
                <w:b/>
                <w:i/>
                <w:sz w:val="28"/>
              </w:rPr>
              <w:t>o</w:t>
            </w:r>
            <w:r w:rsidRPr="0095388F">
              <w:rPr>
                <w:b/>
                <w:i/>
                <w:sz w:val="28"/>
              </w:rPr>
              <w:t>rmatica e archivio</w:t>
            </w:r>
          </w:p>
        </w:tc>
        <w:tc>
          <w:tcPr>
            <w:tcW w:w="2145" w:type="pct"/>
          </w:tcPr>
          <w:p w:rsidR="00B756EA" w:rsidRDefault="00B756EA" w:rsidP="000858E2">
            <w:pPr>
              <w:numPr>
                <w:ilvl w:val="0"/>
                <w:numId w:val="11"/>
              </w:numPr>
              <w:tabs>
                <w:tab w:val="clear" w:pos="1440"/>
                <w:tab w:val="num" w:pos="432"/>
              </w:tabs>
              <w:ind w:left="432"/>
              <w:jc w:val="both"/>
              <w:rPr>
                <w:sz w:val="22"/>
                <w:szCs w:val="22"/>
              </w:rPr>
            </w:pPr>
            <w:r>
              <w:rPr>
                <w:sz w:val="22"/>
                <w:szCs w:val="22"/>
              </w:rPr>
              <w:t>Garantire la sicurezza nei luoghi di lavoro</w:t>
            </w:r>
          </w:p>
          <w:p w:rsidR="00B756EA" w:rsidRDefault="00B756EA" w:rsidP="000858E2">
            <w:pPr>
              <w:numPr>
                <w:ilvl w:val="0"/>
                <w:numId w:val="11"/>
              </w:numPr>
              <w:tabs>
                <w:tab w:val="clear" w:pos="1440"/>
                <w:tab w:val="num" w:pos="432"/>
              </w:tabs>
              <w:ind w:left="432"/>
              <w:jc w:val="both"/>
              <w:rPr>
                <w:sz w:val="22"/>
                <w:szCs w:val="22"/>
              </w:rPr>
            </w:pPr>
            <w:r>
              <w:rPr>
                <w:sz w:val="22"/>
                <w:szCs w:val="22"/>
              </w:rPr>
              <w:t>Garantire la sicurezza informatica nei luoghi di lavoro</w:t>
            </w:r>
          </w:p>
          <w:p w:rsidR="00B756EA" w:rsidRDefault="00B756EA" w:rsidP="000858E2">
            <w:pPr>
              <w:numPr>
                <w:ilvl w:val="0"/>
                <w:numId w:val="11"/>
              </w:numPr>
              <w:tabs>
                <w:tab w:val="clear" w:pos="1440"/>
                <w:tab w:val="num" w:pos="432"/>
              </w:tabs>
              <w:ind w:left="432"/>
              <w:jc w:val="both"/>
              <w:rPr>
                <w:sz w:val="22"/>
                <w:szCs w:val="22"/>
              </w:rPr>
            </w:pPr>
            <w:r>
              <w:rPr>
                <w:sz w:val="22"/>
                <w:szCs w:val="22"/>
              </w:rPr>
              <w:t>Riordinare l’archivio della scuola, garantendo la sicurezza dei documenti cartacei</w:t>
            </w:r>
          </w:p>
        </w:tc>
        <w:tc>
          <w:tcPr>
            <w:tcW w:w="1213" w:type="pct"/>
          </w:tcPr>
          <w:p w:rsidR="00B756EA" w:rsidRPr="00B54536" w:rsidRDefault="00B756EA" w:rsidP="00B756EA">
            <w:pPr>
              <w:ind w:left="34"/>
              <w:rPr>
                <w:b/>
                <w:sz w:val="22"/>
                <w:szCs w:val="22"/>
              </w:rPr>
            </w:pPr>
            <w:r>
              <w:rPr>
                <w:b/>
                <w:sz w:val="22"/>
                <w:szCs w:val="22"/>
              </w:rPr>
              <w:t>Personale ATA</w:t>
            </w:r>
          </w:p>
        </w:tc>
      </w:tr>
    </w:tbl>
    <w:p w:rsidR="00B756EA" w:rsidRDefault="00B756EA" w:rsidP="00B756EA"/>
    <w:p w:rsidR="00B756EA" w:rsidRPr="00E85CD2" w:rsidRDefault="001A48A7" w:rsidP="00B756EA">
      <w:pPr>
        <w:rPr>
          <w:b/>
          <w:sz w:val="28"/>
        </w:rPr>
      </w:pPr>
      <w:r w:rsidRPr="001A48A7">
        <w:rPr>
          <w:b/>
          <w:noProof/>
          <w:sz w:val="22"/>
          <w:lang w:eastAsia="en-US"/>
        </w:rPr>
        <w:pict>
          <v:shape id="_x0000_s1560" type="#_x0000_t202" style="position:absolute;margin-left:-108pt;margin-top:51.8pt;width:9pt;height:36pt;z-index:251742720;mso-height-percent:200;mso-height-percent:200;mso-width-relative:margin;mso-height-relative:margin" fillcolor="#c0504d" strokecolor="#f2f2f2" strokeweight="3pt">
            <v:shadow on="t" type="perspective" color="#622423" opacity=".5" offset="1pt" offset2="-1pt"/>
            <v:textbox style="mso-next-textbox:#_x0000_s1560">
              <w:txbxContent>
                <w:p w:rsidR="005F747E" w:rsidRPr="005B7ED3" w:rsidRDefault="005F747E" w:rsidP="00B756EA"/>
              </w:txbxContent>
            </v:textbox>
          </v:shape>
        </w:pict>
      </w:r>
      <w:r w:rsidR="00B756EA" w:rsidRPr="00E85CD2">
        <w:rPr>
          <w:b/>
          <w:sz w:val="22"/>
        </w:rPr>
        <w:t>Ogni progetto è debitamente documentato e corredato da una scheda finanziaria e indicatori di qualità cfr. fascicolo allegato.</w:t>
      </w:r>
    </w:p>
    <w:p w:rsidR="00E85CD2" w:rsidRDefault="00E85CD2" w:rsidP="0098133E">
      <w:pPr>
        <w:rPr>
          <w:szCs w:val="28"/>
        </w:rPr>
      </w:pPr>
    </w:p>
    <w:p w:rsidR="0098133E" w:rsidRPr="00E85CD2" w:rsidRDefault="00E85CD2" w:rsidP="0098133E">
      <w:pPr>
        <w:rPr>
          <w:szCs w:val="28"/>
        </w:rPr>
      </w:pPr>
      <w:r w:rsidRPr="00E85CD2">
        <w:rPr>
          <w:szCs w:val="28"/>
        </w:rPr>
        <w:t>A breve saranno visionabili al</w:t>
      </w:r>
      <w:r w:rsidR="00AF3556">
        <w:rPr>
          <w:szCs w:val="28"/>
        </w:rPr>
        <w:t>la pagina progetti del sito web</w:t>
      </w:r>
    </w:p>
    <w:p w:rsidR="00E85CD2" w:rsidRPr="00E85CD2" w:rsidRDefault="00E85CD2" w:rsidP="00AF3556">
      <w:pPr>
        <w:jc w:val="both"/>
        <w:rPr>
          <w:szCs w:val="28"/>
        </w:rPr>
      </w:pPr>
      <w:r w:rsidRPr="00E85CD2">
        <w:rPr>
          <w:szCs w:val="28"/>
        </w:rPr>
        <w:t xml:space="preserve">I progetti elaborati nelle singole classi che non comportano  spesa sono inseriti nelle </w:t>
      </w:r>
      <w:r w:rsidR="00AF3556">
        <w:rPr>
          <w:szCs w:val="28"/>
        </w:rPr>
        <w:t>p</w:t>
      </w:r>
      <w:r w:rsidRPr="00E85CD2">
        <w:rPr>
          <w:szCs w:val="28"/>
        </w:rPr>
        <w:t>rogrammazioni di classe e disciplinari.</w:t>
      </w:r>
    </w:p>
    <w:p w:rsidR="00F54208" w:rsidRDefault="00F54208"/>
    <w:p w:rsidR="00C74C15" w:rsidRDefault="001A48A7" w:rsidP="0098133E">
      <w:pPr>
        <w:rPr>
          <w:b/>
          <w:sz w:val="28"/>
        </w:rPr>
      </w:pPr>
      <w:r>
        <w:rPr>
          <w:b/>
          <w:noProof/>
          <w:sz w:val="28"/>
          <w:lang w:eastAsia="en-US"/>
        </w:rPr>
        <w:pict>
          <v:shape id="_x0000_s1541" type="#_x0000_t202" style="position:absolute;margin-left:37.05pt;margin-top:6.95pt;width:399.25pt;height:116pt;z-index:251721216;mso-height-percent:200;mso-height-percent:200;mso-width-relative:margin;mso-height-relative:margin" fillcolor="white [3201]" strokecolor="#92cddc [1944]" strokeweight="1pt">
            <v:fill color2="#b6dde8 [1304]" focusposition="1" focussize="" focus="100%" type="gradient"/>
            <v:shadow on="t" color="#205867 [1608]" opacity=".5" offset="-6pt,-6pt"/>
            <v:textbox style="mso-next-textbox:#_x0000_s1541;mso-fit-shape-to-text:t">
              <w:txbxContent>
                <w:p w:rsidR="005F747E" w:rsidRPr="008342A2" w:rsidRDefault="005F747E" w:rsidP="008342A2">
                  <w:pPr>
                    <w:jc w:val="center"/>
                    <w:rPr>
                      <w:b/>
                      <w:sz w:val="36"/>
                    </w:rPr>
                  </w:pPr>
                  <w:r w:rsidRPr="008342A2">
                    <w:rPr>
                      <w:b/>
                      <w:sz w:val="36"/>
                    </w:rPr>
                    <w:t>Fondazione cassa di Risparmio di Modena</w:t>
                  </w:r>
                </w:p>
                <w:p w:rsidR="005F747E" w:rsidRPr="008342A2" w:rsidRDefault="005F747E" w:rsidP="008342A2">
                  <w:pPr>
                    <w:jc w:val="center"/>
                    <w:rPr>
                      <w:b/>
                      <w:i/>
                      <w:sz w:val="32"/>
                    </w:rPr>
                  </w:pPr>
                  <w:r w:rsidRPr="008342A2">
                    <w:rPr>
                      <w:b/>
                      <w:i/>
                      <w:sz w:val="32"/>
                    </w:rPr>
                    <w:t>Bando scuola 201</w:t>
                  </w:r>
                  <w:r>
                    <w:rPr>
                      <w:b/>
                      <w:i/>
                      <w:sz w:val="32"/>
                    </w:rPr>
                    <w:t>2</w:t>
                  </w:r>
                </w:p>
                <w:p w:rsidR="005F747E" w:rsidRDefault="005F747E" w:rsidP="008342A2">
                  <w:pPr>
                    <w:jc w:val="center"/>
                    <w:rPr>
                      <w:b/>
                      <w:sz w:val="36"/>
                    </w:rPr>
                  </w:pPr>
                  <w:r w:rsidRPr="008342A2">
                    <w:rPr>
                      <w:b/>
                      <w:sz w:val="36"/>
                    </w:rPr>
                    <w:t>Progetto</w:t>
                  </w:r>
                </w:p>
                <w:p w:rsidR="005F747E" w:rsidRPr="008342A2" w:rsidRDefault="005F747E" w:rsidP="008342A2">
                  <w:pPr>
                    <w:jc w:val="center"/>
                    <w:rPr>
                      <w:b/>
                      <w:sz w:val="36"/>
                    </w:rPr>
                  </w:pPr>
                </w:p>
                <w:p w:rsidR="005F747E" w:rsidRPr="00E95B12" w:rsidRDefault="005F747E" w:rsidP="008342A2">
                  <w:pPr>
                    <w:jc w:val="center"/>
                    <w:rPr>
                      <w:b/>
                      <w:i/>
                      <w:sz w:val="36"/>
                    </w:rPr>
                  </w:pPr>
                  <w:r w:rsidRPr="00E95B12">
                    <w:rPr>
                      <w:rFonts w:ascii="Verdana" w:hAnsi="Verdana"/>
                      <w:b/>
                      <w:i/>
                      <w:sz w:val="28"/>
                    </w:rPr>
                    <w:t>Imparo in italiano: il successo formativo strumento d’integrazione</w:t>
                  </w:r>
                </w:p>
              </w:txbxContent>
            </v:textbox>
          </v:shape>
        </w:pict>
      </w:r>
    </w:p>
    <w:p w:rsidR="00C74C15" w:rsidRDefault="00C74C15" w:rsidP="0098133E">
      <w:pPr>
        <w:rPr>
          <w:b/>
          <w:sz w:val="28"/>
        </w:rPr>
      </w:pPr>
    </w:p>
    <w:p w:rsidR="00C74C15" w:rsidRDefault="00C74C15" w:rsidP="0098133E">
      <w:pPr>
        <w:rPr>
          <w:b/>
          <w:sz w:val="28"/>
        </w:rPr>
      </w:pPr>
    </w:p>
    <w:p w:rsidR="00C74C15" w:rsidRDefault="00C74C15" w:rsidP="0098133E">
      <w:pPr>
        <w:rPr>
          <w:b/>
          <w:sz w:val="28"/>
        </w:rPr>
      </w:pPr>
    </w:p>
    <w:p w:rsidR="00C74C15" w:rsidRDefault="00C74C15" w:rsidP="0098133E">
      <w:pPr>
        <w:rPr>
          <w:b/>
          <w:sz w:val="28"/>
        </w:rPr>
      </w:pPr>
    </w:p>
    <w:p w:rsidR="008342A2" w:rsidRDefault="008342A2" w:rsidP="0098133E">
      <w:pPr>
        <w:rPr>
          <w:b/>
          <w:sz w:val="28"/>
        </w:rPr>
      </w:pPr>
    </w:p>
    <w:p w:rsidR="008342A2" w:rsidRDefault="008342A2" w:rsidP="0098133E">
      <w:pPr>
        <w:rPr>
          <w:b/>
          <w:sz w:val="28"/>
        </w:rPr>
      </w:pPr>
    </w:p>
    <w:p w:rsidR="008342A2" w:rsidRDefault="008342A2" w:rsidP="0098133E">
      <w:pPr>
        <w:rPr>
          <w:b/>
          <w:sz w:val="28"/>
        </w:rPr>
      </w:pPr>
    </w:p>
    <w:p w:rsidR="008342A2" w:rsidRDefault="008342A2" w:rsidP="0098133E">
      <w:pPr>
        <w:rPr>
          <w:b/>
          <w:sz w:val="28"/>
        </w:rPr>
      </w:pPr>
    </w:p>
    <w:p w:rsidR="00E95B12" w:rsidRPr="002F47F1" w:rsidRDefault="00E95B12" w:rsidP="006E49FE">
      <w:pPr>
        <w:pStyle w:val="Titolo1"/>
        <w:jc w:val="center"/>
        <w:rPr>
          <w:spacing w:val="10"/>
          <w:sz w:val="28"/>
        </w:rPr>
      </w:pPr>
      <w:bookmarkStart w:id="78" w:name="_Toc338877176"/>
      <w:r w:rsidRPr="002F47F1">
        <w:rPr>
          <w:color w:val="0033CC"/>
          <w:spacing w:val="10"/>
          <w:sz w:val="28"/>
        </w:rPr>
        <w:t>Donazioni</w:t>
      </w:r>
      <w:bookmarkEnd w:id="78"/>
    </w:p>
    <w:p w:rsidR="00E95B12" w:rsidRPr="006017E8" w:rsidRDefault="00AC3096" w:rsidP="00AC3096">
      <w:pPr>
        <w:rPr>
          <w:b/>
          <w:sz w:val="28"/>
        </w:rPr>
      </w:pPr>
      <w:r w:rsidRPr="00AF3556">
        <w:rPr>
          <w:sz w:val="28"/>
        </w:rPr>
        <w:t>Iniziativa ‘</w:t>
      </w:r>
      <w:r w:rsidRPr="00AF3556">
        <w:rPr>
          <w:b/>
          <w:i/>
          <w:sz w:val="28"/>
        </w:rPr>
        <w:t>Adotta una scuola’</w:t>
      </w:r>
      <w:r w:rsidR="006017E8">
        <w:rPr>
          <w:b/>
          <w:sz w:val="28"/>
        </w:rPr>
        <w:t xml:space="preserve"> USRER </w:t>
      </w:r>
    </w:p>
    <w:p w:rsidR="00AC3096" w:rsidRDefault="00AC3096" w:rsidP="00AC3096">
      <w:r>
        <w:rPr>
          <w:noProof/>
        </w:rPr>
        <w:drawing>
          <wp:inline distT="0" distB="0" distL="0" distR="0">
            <wp:extent cx="1123950" cy="542925"/>
            <wp:effectExtent l="19050" t="0" r="0" b="0"/>
            <wp:docPr id="10" name="ctl00_logoimage" descr="Danf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logoimage" descr="Danfoss Logo"/>
                    <pic:cNvPicPr>
                      <a:picLocks noChangeAspect="1" noChangeArrowheads="1"/>
                    </pic:cNvPicPr>
                  </pic:nvPicPr>
                  <pic:blipFill>
                    <a:blip r:embed="rId28" cstate="print"/>
                    <a:srcRect/>
                    <a:stretch>
                      <a:fillRect/>
                    </a:stretch>
                  </pic:blipFill>
                  <pic:spPr bwMode="auto">
                    <a:xfrm>
                      <a:off x="0" y="0"/>
                      <a:ext cx="1123950" cy="542925"/>
                    </a:xfrm>
                    <a:prstGeom prst="rect">
                      <a:avLst/>
                    </a:prstGeom>
                    <a:noFill/>
                    <a:ln w="9525">
                      <a:noFill/>
                      <a:miter lim="800000"/>
                      <a:headEnd/>
                      <a:tailEnd/>
                    </a:ln>
                  </pic:spPr>
                </pic:pic>
              </a:graphicData>
            </a:graphic>
          </wp:inline>
        </w:drawing>
      </w:r>
      <w:r w:rsidRPr="00AC3096">
        <w:t xml:space="preserve"> </w:t>
      </w:r>
    </w:p>
    <w:p w:rsidR="00AC3096" w:rsidRDefault="00AC3096" w:rsidP="00AC3096">
      <w:pPr>
        <w:rPr>
          <w:rStyle w:val="verdana10"/>
        </w:rPr>
      </w:pPr>
      <w:proofErr w:type="spellStart"/>
      <w:r>
        <w:rPr>
          <w:rStyle w:val="Enfasigrassetto"/>
        </w:rPr>
        <w:t>Danfoss</w:t>
      </w:r>
      <w:proofErr w:type="spellEnd"/>
      <w:r>
        <w:rPr>
          <w:rStyle w:val="Enfasigrassetto"/>
        </w:rPr>
        <w:t xml:space="preserve"> S.r.l.</w:t>
      </w:r>
      <w:r>
        <w:br/>
      </w:r>
      <w:r>
        <w:rPr>
          <w:rStyle w:val="verdana10"/>
        </w:rPr>
        <w:t xml:space="preserve">Corso </w:t>
      </w:r>
      <w:proofErr w:type="spellStart"/>
      <w:r>
        <w:rPr>
          <w:rStyle w:val="verdana10"/>
        </w:rPr>
        <w:t>Tazzoli</w:t>
      </w:r>
      <w:proofErr w:type="spellEnd"/>
      <w:r>
        <w:rPr>
          <w:rStyle w:val="verdana10"/>
        </w:rPr>
        <w:t>, 221</w:t>
      </w:r>
      <w:r>
        <w:br/>
      </w:r>
      <w:r>
        <w:rPr>
          <w:rStyle w:val="verdana10"/>
        </w:rPr>
        <w:t>10137 Torino</w:t>
      </w:r>
    </w:p>
    <w:p w:rsidR="00AC3096" w:rsidRDefault="00AC3096" w:rsidP="00AC3096">
      <w:pPr>
        <w:rPr>
          <w:rStyle w:val="verdana10"/>
        </w:rPr>
      </w:pPr>
      <w:r>
        <w:rPr>
          <w:rStyle w:val="verdana10"/>
        </w:rPr>
        <w:t xml:space="preserve">Ha contribuito con </w:t>
      </w:r>
      <w:r w:rsidRPr="002F47F1">
        <w:rPr>
          <w:rStyle w:val="verdana10"/>
          <w:b/>
        </w:rPr>
        <w:t>€ 6000</w:t>
      </w:r>
      <w:r>
        <w:rPr>
          <w:rStyle w:val="verdana10"/>
        </w:rPr>
        <w:t xml:space="preserve"> all’arredo del</w:t>
      </w:r>
      <w:r w:rsidR="002F47F1">
        <w:rPr>
          <w:rStyle w:val="verdana10"/>
        </w:rPr>
        <w:t>l’</w:t>
      </w:r>
      <w:r>
        <w:rPr>
          <w:rStyle w:val="verdana10"/>
        </w:rPr>
        <w:t xml:space="preserve"> EST di </w:t>
      </w:r>
      <w:proofErr w:type="spellStart"/>
      <w:r w:rsidR="002F47F1">
        <w:rPr>
          <w:rStyle w:val="verdana10"/>
        </w:rPr>
        <w:t>M</w:t>
      </w:r>
      <w:r>
        <w:rPr>
          <w:rStyle w:val="verdana10"/>
        </w:rPr>
        <w:t>anzolino</w:t>
      </w:r>
      <w:proofErr w:type="spellEnd"/>
    </w:p>
    <w:p w:rsidR="00AC3096" w:rsidRDefault="00AC3096" w:rsidP="00AC3096">
      <w:pPr>
        <w:rPr>
          <w:rStyle w:val="verdana10"/>
        </w:rPr>
      </w:pPr>
    </w:p>
    <w:p w:rsidR="00AF3556" w:rsidRDefault="00AF3556" w:rsidP="00AF3556">
      <w:pPr>
        <w:rPr>
          <w:rStyle w:val="verdana10"/>
        </w:rPr>
      </w:pPr>
      <w:r>
        <w:rPr>
          <w:rStyle w:val="verdana10"/>
        </w:rPr>
        <w:t xml:space="preserve">Associazione </w:t>
      </w:r>
      <w:r>
        <w:rPr>
          <w:rStyle w:val="verdana10"/>
          <w:i/>
        </w:rPr>
        <w:t xml:space="preserve">La San Nicola </w:t>
      </w:r>
      <w:r>
        <w:rPr>
          <w:rStyle w:val="verdana10"/>
        </w:rPr>
        <w:t>sostiene il progetto Parole in cantiere</w:t>
      </w:r>
    </w:p>
    <w:p w:rsidR="00AF3556" w:rsidRDefault="00AF3556" w:rsidP="00AF3556">
      <w:pPr>
        <w:rPr>
          <w:rStyle w:val="verdana10"/>
        </w:rPr>
      </w:pPr>
    </w:p>
    <w:p w:rsidR="00AF3556" w:rsidRPr="00AF3556" w:rsidRDefault="00AF3556" w:rsidP="00AF3556">
      <w:pPr>
        <w:rPr>
          <w:b/>
        </w:rPr>
      </w:pPr>
      <w:r>
        <w:rPr>
          <w:rStyle w:val="verdana10"/>
        </w:rPr>
        <w:t>La Banca Popolare di Castelfranco Emilia dona € 1200</w:t>
      </w:r>
    </w:p>
    <w:p w:rsidR="00083E23" w:rsidRDefault="00AC3096" w:rsidP="00AC3096">
      <w:pPr>
        <w:rPr>
          <w:rStyle w:val="verdana10"/>
          <w:b/>
        </w:rPr>
      </w:pPr>
      <w:r>
        <w:rPr>
          <w:rStyle w:val="verdana10"/>
        </w:rPr>
        <w:t>Associazione</w:t>
      </w:r>
      <w:r w:rsidR="00E1015F">
        <w:rPr>
          <w:rStyle w:val="verdana10"/>
        </w:rPr>
        <w:t xml:space="preserve"> </w:t>
      </w:r>
      <w:r w:rsidR="00E1015F" w:rsidRPr="00083E23">
        <w:rPr>
          <w:rStyle w:val="verdana10"/>
          <w:b/>
          <w:i/>
        </w:rPr>
        <w:t>Le signore del ricamo</w:t>
      </w:r>
      <w:r>
        <w:rPr>
          <w:rStyle w:val="verdana10"/>
        </w:rPr>
        <w:t xml:space="preserve"> di </w:t>
      </w:r>
      <w:proofErr w:type="spellStart"/>
      <w:r>
        <w:rPr>
          <w:rStyle w:val="verdana10"/>
        </w:rPr>
        <w:t>Manzolino</w:t>
      </w:r>
      <w:proofErr w:type="spellEnd"/>
      <w:r>
        <w:rPr>
          <w:rStyle w:val="verdana10"/>
        </w:rPr>
        <w:t xml:space="preserve"> ha contribuito con </w:t>
      </w:r>
      <w:r w:rsidRPr="002F47F1">
        <w:rPr>
          <w:rStyle w:val="verdana10"/>
          <w:b/>
        </w:rPr>
        <w:t>€ 300</w:t>
      </w:r>
    </w:p>
    <w:p w:rsidR="00083E23" w:rsidRDefault="00083E23" w:rsidP="00AC3096">
      <w:pPr>
        <w:rPr>
          <w:rStyle w:val="verdana10"/>
          <w:b/>
        </w:rPr>
      </w:pPr>
    </w:p>
    <w:p w:rsidR="00083E23" w:rsidRDefault="00083E23" w:rsidP="00AC3096">
      <w:pPr>
        <w:rPr>
          <w:rStyle w:val="verdana10"/>
        </w:rPr>
      </w:pPr>
      <w:proofErr w:type="spellStart"/>
      <w:r w:rsidRPr="00083E23">
        <w:rPr>
          <w:rStyle w:val="verdana10"/>
          <w:b/>
          <w:i/>
        </w:rPr>
        <w:t>Bugs</w:t>
      </w:r>
      <w:proofErr w:type="spellEnd"/>
      <w:r w:rsidRPr="00083E23">
        <w:rPr>
          <w:rStyle w:val="verdana10"/>
          <w:b/>
          <w:i/>
        </w:rPr>
        <w:t xml:space="preserve"> </w:t>
      </w:r>
      <w:proofErr w:type="spellStart"/>
      <w:r w:rsidRPr="00083E23">
        <w:rPr>
          <w:rStyle w:val="verdana10"/>
          <w:b/>
          <w:i/>
        </w:rPr>
        <w:t>Banny</w:t>
      </w:r>
      <w:proofErr w:type="spellEnd"/>
      <w:r w:rsidRPr="00083E23">
        <w:rPr>
          <w:rStyle w:val="verdana10"/>
          <w:b/>
          <w:i/>
        </w:rPr>
        <w:t xml:space="preserve"> </w:t>
      </w:r>
      <w:r>
        <w:rPr>
          <w:rStyle w:val="verdana10"/>
        </w:rPr>
        <w:t xml:space="preserve"> di Castelfranco Emilia €300 per l’acquisto di libri nella scuola dell’infanzia</w:t>
      </w:r>
    </w:p>
    <w:p w:rsidR="00083E23" w:rsidRDefault="00083E23" w:rsidP="00AC3096">
      <w:pPr>
        <w:rPr>
          <w:rStyle w:val="verdana10"/>
        </w:rPr>
      </w:pPr>
    </w:p>
    <w:p w:rsidR="00AC3096" w:rsidRDefault="00083E23" w:rsidP="00AC3096">
      <w:pPr>
        <w:rPr>
          <w:rStyle w:val="verdana10"/>
          <w:i/>
        </w:rPr>
      </w:pPr>
      <w:r w:rsidRPr="00083E23">
        <w:rPr>
          <w:rStyle w:val="verdana10"/>
          <w:b/>
        </w:rPr>
        <w:t>LIONS Club</w:t>
      </w:r>
      <w:r>
        <w:rPr>
          <w:rStyle w:val="verdana10"/>
        </w:rPr>
        <w:t xml:space="preserve"> di Castelfranco Emilia € 250 concorso </w:t>
      </w:r>
      <w:r>
        <w:rPr>
          <w:rStyle w:val="verdana10"/>
          <w:i/>
        </w:rPr>
        <w:t>Un Poster per la pace</w:t>
      </w:r>
    </w:p>
    <w:p w:rsidR="00083E23" w:rsidRDefault="00083E23" w:rsidP="00AC3096">
      <w:pPr>
        <w:rPr>
          <w:rStyle w:val="verdana10"/>
          <w:i/>
        </w:rPr>
      </w:pPr>
    </w:p>
    <w:p w:rsidR="00083E23" w:rsidRDefault="00083E23" w:rsidP="00AC3096">
      <w:pPr>
        <w:rPr>
          <w:rStyle w:val="verdana10"/>
        </w:rPr>
      </w:pPr>
      <w:r>
        <w:rPr>
          <w:rStyle w:val="verdana10"/>
        </w:rPr>
        <w:t>Una nonna ha devoluto € 2000 per attività espressive nelle classi che frequentano i nipoti presso la</w:t>
      </w:r>
    </w:p>
    <w:p w:rsidR="00083E23" w:rsidRDefault="00083E23" w:rsidP="00AC3096">
      <w:pPr>
        <w:rPr>
          <w:rStyle w:val="verdana10"/>
        </w:rPr>
      </w:pPr>
      <w:r>
        <w:rPr>
          <w:rStyle w:val="verdana10"/>
        </w:rPr>
        <w:t>s</w:t>
      </w:r>
      <w:r w:rsidR="00AF3556">
        <w:rPr>
          <w:rStyle w:val="verdana10"/>
        </w:rPr>
        <w:t>cu</w:t>
      </w:r>
      <w:r>
        <w:rPr>
          <w:rStyle w:val="verdana10"/>
        </w:rPr>
        <w:t>ola primaria del plesso ‘Marconi’</w:t>
      </w:r>
      <w:r w:rsidR="00AF3556">
        <w:rPr>
          <w:rStyle w:val="verdana10"/>
        </w:rPr>
        <w:t>.</w:t>
      </w:r>
    </w:p>
    <w:p w:rsidR="00AF3556" w:rsidRDefault="00AF3556" w:rsidP="00AF3556">
      <w:pPr>
        <w:rPr>
          <w:rStyle w:val="verdana10"/>
        </w:rPr>
      </w:pPr>
    </w:p>
    <w:p w:rsidR="00AF3556" w:rsidRDefault="00AF3556" w:rsidP="00AF3556">
      <w:bookmarkStart w:id="79" w:name="_Toc187140431"/>
      <w:bookmarkStart w:id="80" w:name="_Toc338877177"/>
    </w:p>
    <w:p w:rsidR="006E49FE" w:rsidRPr="00D01888" w:rsidRDefault="006E49FE" w:rsidP="006E49FE">
      <w:pPr>
        <w:pStyle w:val="Titolo1"/>
        <w:jc w:val="center"/>
        <w:rPr>
          <w:shadow/>
          <w:color w:val="0000FF"/>
          <w:spacing w:val="74"/>
          <w:sz w:val="44"/>
          <w:szCs w:val="20"/>
        </w:rPr>
      </w:pPr>
      <w:r w:rsidRPr="00D01888">
        <w:rPr>
          <w:shadow/>
          <w:color w:val="0000FF"/>
          <w:spacing w:val="74"/>
          <w:sz w:val="28"/>
          <w:szCs w:val="20"/>
        </w:rPr>
        <w:lastRenderedPageBreak/>
        <w:t>Continuità</w:t>
      </w:r>
      <w:bookmarkEnd w:id="79"/>
      <w:r w:rsidR="00E95B12" w:rsidRPr="00D01888">
        <w:rPr>
          <w:shadow/>
          <w:color w:val="0000FF"/>
          <w:spacing w:val="74"/>
          <w:sz w:val="28"/>
          <w:szCs w:val="20"/>
        </w:rPr>
        <w:t xml:space="preserve"> e </w:t>
      </w:r>
      <w:r w:rsidRPr="00D01888">
        <w:rPr>
          <w:shadow/>
          <w:color w:val="0000FF"/>
          <w:spacing w:val="74"/>
          <w:sz w:val="28"/>
          <w:szCs w:val="20"/>
        </w:rPr>
        <w:t>Orientamento</w:t>
      </w:r>
      <w:bookmarkEnd w:id="80"/>
    </w:p>
    <w:p w:rsidR="006E49FE" w:rsidRPr="005A7E0C" w:rsidRDefault="006E49FE" w:rsidP="006E49FE">
      <w:pPr>
        <w:ind w:firstLine="567"/>
        <w:rPr>
          <w:sz w:val="20"/>
          <w:szCs w:val="20"/>
        </w:rPr>
      </w:pPr>
    </w:p>
    <w:p w:rsidR="0050779C" w:rsidRPr="00A65014" w:rsidRDefault="0050779C" w:rsidP="0050779C">
      <w:pPr>
        <w:ind w:left="180"/>
        <w:rPr>
          <w:sz w:val="28"/>
          <w:szCs w:val="28"/>
        </w:rPr>
      </w:pPr>
      <w:bookmarkStart w:id="81" w:name="_Toc183147291"/>
      <w:bookmarkStart w:id="82" w:name="_Toc183523797"/>
      <w:bookmarkStart w:id="83" w:name="_Toc187140437"/>
      <w:bookmarkStart w:id="84" w:name="_Toc338877182"/>
      <w:r w:rsidRPr="00A65014">
        <w:rPr>
          <w:b/>
          <w:sz w:val="28"/>
          <w:szCs w:val="28"/>
        </w:rPr>
        <w:t>Finalità</w:t>
      </w:r>
    </w:p>
    <w:p w:rsidR="0050779C" w:rsidRPr="00A65014" w:rsidRDefault="0050779C" w:rsidP="0050779C">
      <w:pPr>
        <w:ind w:left="1080"/>
        <w:rPr>
          <w:sz w:val="28"/>
          <w:szCs w:val="28"/>
        </w:rPr>
      </w:pPr>
      <w:bookmarkStart w:id="85" w:name="_Toc84075806"/>
      <w:bookmarkStart w:id="86" w:name="_Toc84147014"/>
    </w:p>
    <w:p w:rsidR="0050779C" w:rsidRPr="00AB1BB6" w:rsidRDefault="0050779C" w:rsidP="000F3F53">
      <w:pPr>
        <w:numPr>
          <w:ilvl w:val="0"/>
          <w:numId w:val="16"/>
        </w:numPr>
        <w:tabs>
          <w:tab w:val="clear" w:pos="1440"/>
          <w:tab w:val="num" w:pos="900"/>
        </w:tabs>
        <w:ind w:left="900" w:hanging="180"/>
        <w:jc w:val="both"/>
        <w:rPr>
          <w:b/>
          <w:szCs w:val="28"/>
        </w:rPr>
      </w:pPr>
      <w:r w:rsidRPr="00AB1BB6">
        <w:rPr>
          <w:b/>
          <w:szCs w:val="28"/>
        </w:rPr>
        <w:t>creare situazioni favorevoli all’apprendimento</w:t>
      </w:r>
      <w:bookmarkEnd w:id="85"/>
      <w:bookmarkEnd w:id="86"/>
    </w:p>
    <w:p w:rsidR="0050779C" w:rsidRPr="00AB1BB6" w:rsidRDefault="0050779C" w:rsidP="000F3F53">
      <w:pPr>
        <w:numPr>
          <w:ilvl w:val="0"/>
          <w:numId w:val="16"/>
        </w:numPr>
        <w:tabs>
          <w:tab w:val="clear" w:pos="1440"/>
          <w:tab w:val="num" w:pos="900"/>
        </w:tabs>
        <w:ind w:left="900" w:hanging="180"/>
        <w:jc w:val="both"/>
        <w:rPr>
          <w:b/>
          <w:szCs w:val="28"/>
        </w:rPr>
      </w:pPr>
      <w:r w:rsidRPr="00AB1BB6">
        <w:rPr>
          <w:b/>
          <w:szCs w:val="28"/>
        </w:rPr>
        <w:t>favorire la crescita della persona</w:t>
      </w:r>
    </w:p>
    <w:p w:rsidR="0050779C" w:rsidRPr="00AB1BB6" w:rsidRDefault="0050779C" w:rsidP="000F3F53">
      <w:pPr>
        <w:numPr>
          <w:ilvl w:val="0"/>
          <w:numId w:val="16"/>
        </w:numPr>
        <w:tabs>
          <w:tab w:val="clear" w:pos="1440"/>
          <w:tab w:val="num" w:pos="900"/>
        </w:tabs>
        <w:ind w:left="900" w:hanging="180"/>
        <w:jc w:val="both"/>
        <w:rPr>
          <w:b/>
          <w:szCs w:val="28"/>
        </w:rPr>
      </w:pPr>
      <w:r w:rsidRPr="00AB1BB6">
        <w:rPr>
          <w:b/>
          <w:szCs w:val="28"/>
        </w:rPr>
        <w:t>rendere significativi gli apprendimenti anche in situazioni di discontinuità</w:t>
      </w:r>
    </w:p>
    <w:p w:rsidR="0050779C" w:rsidRPr="00AB1BB6" w:rsidRDefault="0050779C" w:rsidP="000F3F53">
      <w:pPr>
        <w:numPr>
          <w:ilvl w:val="0"/>
          <w:numId w:val="16"/>
        </w:numPr>
        <w:tabs>
          <w:tab w:val="clear" w:pos="1440"/>
          <w:tab w:val="num" w:pos="900"/>
        </w:tabs>
        <w:ind w:left="900" w:hanging="180"/>
        <w:jc w:val="both"/>
        <w:rPr>
          <w:b/>
          <w:szCs w:val="28"/>
        </w:rPr>
      </w:pPr>
      <w:r w:rsidRPr="00AB1BB6">
        <w:rPr>
          <w:b/>
          <w:szCs w:val="28"/>
        </w:rPr>
        <w:t>aumentare la fiducia in sé e negli altri</w:t>
      </w:r>
    </w:p>
    <w:p w:rsidR="0050779C" w:rsidRPr="00AB1BB6" w:rsidRDefault="0050779C" w:rsidP="000F3F53">
      <w:pPr>
        <w:numPr>
          <w:ilvl w:val="0"/>
          <w:numId w:val="16"/>
        </w:numPr>
        <w:tabs>
          <w:tab w:val="clear" w:pos="1440"/>
          <w:tab w:val="num" w:pos="900"/>
        </w:tabs>
        <w:ind w:left="900" w:hanging="180"/>
        <w:jc w:val="both"/>
        <w:rPr>
          <w:b/>
          <w:szCs w:val="28"/>
        </w:rPr>
      </w:pPr>
      <w:r w:rsidRPr="00AB1BB6">
        <w:rPr>
          <w:b/>
          <w:szCs w:val="28"/>
        </w:rPr>
        <w:t>orientare e compiere scelte consapevoli</w:t>
      </w:r>
    </w:p>
    <w:p w:rsidR="0050779C" w:rsidRPr="00AB1BB6" w:rsidRDefault="0050779C" w:rsidP="000F3F53">
      <w:pPr>
        <w:numPr>
          <w:ilvl w:val="0"/>
          <w:numId w:val="16"/>
        </w:numPr>
        <w:tabs>
          <w:tab w:val="clear" w:pos="1440"/>
          <w:tab w:val="num" w:pos="900"/>
        </w:tabs>
        <w:ind w:left="900" w:right="872" w:hanging="180"/>
        <w:jc w:val="both"/>
        <w:rPr>
          <w:b/>
          <w:szCs w:val="28"/>
        </w:rPr>
      </w:pPr>
      <w:r w:rsidRPr="00AB1BB6">
        <w:rPr>
          <w:b/>
          <w:szCs w:val="28"/>
        </w:rPr>
        <w:t xml:space="preserve">rendere efficaci i rapporti con le famiglie e col territorio   </w:t>
      </w:r>
    </w:p>
    <w:p w:rsidR="0050779C" w:rsidRPr="00AB1BB6" w:rsidRDefault="0050779C" w:rsidP="000F3F53">
      <w:pPr>
        <w:numPr>
          <w:ilvl w:val="0"/>
          <w:numId w:val="16"/>
        </w:numPr>
        <w:tabs>
          <w:tab w:val="clear" w:pos="1440"/>
          <w:tab w:val="num" w:pos="900"/>
        </w:tabs>
        <w:ind w:left="900" w:right="872" w:hanging="180"/>
        <w:jc w:val="both"/>
        <w:rPr>
          <w:b/>
          <w:szCs w:val="28"/>
        </w:rPr>
      </w:pPr>
      <w:r w:rsidRPr="00AB1BB6">
        <w:rPr>
          <w:b/>
          <w:szCs w:val="28"/>
        </w:rPr>
        <w:t>elaborare strumenti agili ed efficaci per la progettazione e la valutazione</w:t>
      </w:r>
    </w:p>
    <w:p w:rsidR="0050779C" w:rsidRPr="00AB1BB6" w:rsidRDefault="0050779C" w:rsidP="000F3F53">
      <w:pPr>
        <w:numPr>
          <w:ilvl w:val="0"/>
          <w:numId w:val="16"/>
        </w:numPr>
        <w:tabs>
          <w:tab w:val="clear" w:pos="1440"/>
          <w:tab w:val="num" w:pos="900"/>
        </w:tabs>
        <w:ind w:left="900" w:right="872" w:hanging="180"/>
        <w:jc w:val="both"/>
        <w:rPr>
          <w:b/>
          <w:szCs w:val="28"/>
        </w:rPr>
      </w:pPr>
      <w:r w:rsidRPr="00AB1BB6">
        <w:rPr>
          <w:b/>
          <w:szCs w:val="28"/>
        </w:rPr>
        <w:t>formulare descrittori del livello di sufficienza per ogni disciplina</w:t>
      </w:r>
    </w:p>
    <w:p w:rsidR="0050779C" w:rsidRDefault="0050779C" w:rsidP="0050779C">
      <w:pPr>
        <w:rPr>
          <w:b/>
          <w:sz w:val="28"/>
          <w:szCs w:val="28"/>
        </w:rPr>
      </w:pPr>
    </w:p>
    <w:p w:rsidR="0050779C" w:rsidRPr="0069280D" w:rsidRDefault="0050779C" w:rsidP="0050779C">
      <w:pPr>
        <w:rPr>
          <w:b/>
          <w:sz w:val="28"/>
          <w:szCs w:val="28"/>
        </w:rPr>
      </w:pPr>
      <w:r w:rsidRPr="0069280D">
        <w:rPr>
          <w:b/>
          <w:sz w:val="28"/>
          <w:szCs w:val="28"/>
        </w:rPr>
        <w:t>Azioni A.S. 201</w:t>
      </w:r>
      <w:r>
        <w:rPr>
          <w:b/>
          <w:sz w:val="28"/>
          <w:szCs w:val="28"/>
        </w:rPr>
        <w:t>2</w:t>
      </w:r>
      <w:r w:rsidRPr="0069280D">
        <w:rPr>
          <w:b/>
          <w:sz w:val="28"/>
          <w:szCs w:val="28"/>
        </w:rPr>
        <w:t>/201</w:t>
      </w:r>
      <w:r>
        <w:rPr>
          <w:b/>
          <w:sz w:val="28"/>
          <w:szCs w:val="28"/>
        </w:rPr>
        <w:t>3</w:t>
      </w:r>
      <w:r w:rsidRPr="0069280D">
        <w:rPr>
          <w:b/>
          <w:sz w:val="28"/>
          <w:szCs w:val="28"/>
        </w:rPr>
        <w:t>:</w:t>
      </w:r>
    </w:p>
    <w:p w:rsidR="0050779C" w:rsidRPr="0069280D" w:rsidRDefault="0050779C" w:rsidP="000F3F53">
      <w:pPr>
        <w:numPr>
          <w:ilvl w:val="0"/>
          <w:numId w:val="43"/>
        </w:numPr>
        <w:shd w:val="clear" w:color="auto" w:fill="FFFFFF"/>
        <w:rPr>
          <w:shd w:val="clear" w:color="auto" w:fill="FFFFFF"/>
        </w:rPr>
      </w:pPr>
      <w:r w:rsidRPr="0069280D">
        <w:rPr>
          <w:shd w:val="clear" w:color="auto" w:fill="FFFFFF"/>
        </w:rPr>
        <w:t>coordinamento delle attività di continuità fra i diversi ordini di scuola e miglioramento delle azioni</w:t>
      </w:r>
    </w:p>
    <w:p w:rsidR="0050779C" w:rsidRPr="0069280D" w:rsidRDefault="0050779C" w:rsidP="000F3F53">
      <w:pPr>
        <w:numPr>
          <w:ilvl w:val="0"/>
          <w:numId w:val="43"/>
        </w:numPr>
        <w:shd w:val="clear" w:color="auto" w:fill="FFFFFF"/>
        <w:rPr>
          <w:shd w:val="clear" w:color="auto" w:fill="FFFF00"/>
        </w:rPr>
      </w:pPr>
      <w:r w:rsidRPr="0069280D">
        <w:rPr>
          <w:shd w:val="clear" w:color="auto" w:fill="FFFFFF"/>
        </w:rPr>
        <w:t>proseguimento del percorso di analisi e riflessione sui prerequisiti e scrittura</w:t>
      </w:r>
    </w:p>
    <w:p w:rsidR="0050779C" w:rsidRPr="0069280D" w:rsidRDefault="0050779C" w:rsidP="000F3F53">
      <w:pPr>
        <w:numPr>
          <w:ilvl w:val="0"/>
          <w:numId w:val="43"/>
        </w:numPr>
        <w:shd w:val="clear" w:color="auto" w:fill="FFFFFF"/>
        <w:rPr>
          <w:shd w:val="clear" w:color="auto" w:fill="FFFFFF"/>
        </w:rPr>
      </w:pPr>
      <w:r w:rsidRPr="0069280D">
        <w:rPr>
          <w:shd w:val="clear" w:color="auto" w:fill="FFFFFF"/>
        </w:rPr>
        <w:t>analisi dei risultati delle prove in uscita elaborate dalla commissione continuità / orientamento</w:t>
      </w:r>
    </w:p>
    <w:p w:rsidR="0050779C" w:rsidRPr="0069280D" w:rsidRDefault="0050779C" w:rsidP="000F3F53">
      <w:pPr>
        <w:numPr>
          <w:ilvl w:val="0"/>
          <w:numId w:val="43"/>
        </w:numPr>
        <w:shd w:val="clear" w:color="auto" w:fill="FFFFFF"/>
        <w:rPr>
          <w:shd w:val="clear" w:color="auto" w:fill="FFFFFF"/>
        </w:rPr>
      </w:pPr>
      <w:r w:rsidRPr="0069280D">
        <w:rPr>
          <w:shd w:val="clear" w:color="auto" w:fill="FFFFFF"/>
        </w:rPr>
        <w:t>analisi dei risultati delle prove INVALSI</w:t>
      </w:r>
    </w:p>
    <w:p w:rsidR="0050779C" w:rsidRPr="0069280D" w:rsidRDefault="0050779C" w:rsidP="000F3F53">
      <w:pPr>
        <w:numPr>
          <w:ilvl w:val="0"/>
          <w:numId w:val="43"/>
        </w:numPr>
        <w:shd w:val="clear" w:color="auto" w:fill="FFFFFF"/>
        <w:rPr>
          <w:shd w:val="clear" w:color="auto" w:fill="FFFFFF"/>
        </w:rPr>
      </w:pPr>
      <w:r w:rsidRPr="0069280D">
        <w:rPr>
          <w:shd w:val="clear" w:color="auto" w:fill="FFFFFF"/>
        </w:rPr>
        <w:t>verifica iniziale e finale degli apprendimenti</w:t>
      </w:r>
    </w:p>
    <w:p w:rsidR="0050779C" w:rsidRPr="0069280D" w:rsidRDefault="0050779C" w:rsidP="000F3F53">
      <w:pPr>
        <w:numPr>
          <w:ilvl w:val="0"/>
          <w:numId w:val="43"/>
        </w:numPr>
        <w:shd w:val="clear" w:color="auto" w:fill="FFFFFF"/>
      </w:pPr>
      <w:r w:rsidRPr="0069280D">
        <w:t>elaborazione di una batteria di esercizi alle prove intermedie con valutazione.</w:t>
      </w:r>
    </w:p>
    <w:p w:rsidR="0050779C" w:rsidRPr="00A65014" w:rsidRDefault="0050779C" w:rsidP="0050779C">
      <w:pPr>
        <w:ind w:right="872"/>
        <w:jc w:val="both"/>
        <w:rPr>
          <w:b/>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8095"/>
      </w:tblGrid>
      <w:tr w:rsidR="0050779C" w:rsidRPr="00653EF5" w:rsidTr="00C15098">
        <w:tc>
          <w:tcPr>
            <w:tcW w:w="2093" w:type="dxa"/>
            <w:tcBorders>
              <w:bottom w:val="single" w:sz="4" w:space="0" w:color="auto"/>
            </w:tcBorders>
            <w:shd w:val="clear" w:color="auto" w:fill="FFFFFF"/>
          </w:tcPr>
          <w:p w:rsidR="0050779C" w:rsidRPr="00653EF5" w:rsidRDefault="0050779C" w:rsidP="0095388F">
            <w:pPr>
              <w:jc w:val="center"/>
              <w:rPr>
                <w:b/>
                <w:color w:val="3366FF"/>
                <w:szCs w:val="20"/>
              </w:rPr>
            </w:pPr>
            <w:r w:rsidRPr="00653EF5">
              <w:rPr>
                <w:b/>
                <w:color w:val="3366FF"/>
                <w:szCs w:val="20"/>
              </w:rPr>
              <w:t>FASI DEL PROGETTO</w:t>
            </w:r>
          </w:p>
        </w:tc>
        <w:tc>
          <w:tcPr>
            <w:tcW w:w="8095" w:type="dxa"/>
            <w:tcBorders>
              <w:bottom w:val="single" w:sz="4" w:space="0" w:color="auto"/>
            </w:tcBorders>
            <w:shd w:val="clear" w:color="auto" w:fill="FFFFFF"/>
          </w:tcPr>
          <w:p w:rsidR="0050779C" w:rsidRPr="00653EF5" w:rsidRDefault="0050779C" w:rsidP="0095388F">
            <w:pPr>
              <w:jc w:val="center"/>
              <w:rPr>
                <w:b/>
                <w:color w:val="3366FF"/>
                <w:szCs w:val="20"/>
              </w:rPr>
            </w:pPr>
            <w:r w:rsidRPr="00653EF5">
              <w:rPr>
                <w:b/>
                <w:color w:val="3366FF"/>
                <w:szCs w:val="20"/>
              </w:rPr>
              <w:t>AZIONI</w:t>
            </w:r>
          </w:p>
        </w:tc>
      </w:tr>
      <w:tr w:rsidR="0050779C" w:rsidRPr="0029176B" w:rsidTr="00C15098">
        <w:tc>
          <w:tcPr>
            <w:tcW w:w="2093" w:type="dxa"/>
            <w:shd w:val="clear" w:color="auto" w:fill="FFFFFF"/>
          </w:tcPr>
          <w:p w:rsidR="0050779C" w:rsidRPr="00AF3556" w:rsidRDefault="0050779C" w:rsidP="000F3F53">
            <w:pPr>
              <w:pStyle w:val="Paragrafoelenco"/>
              <w:numPr>
                <w:ilvl w:val="0"/>
                <w:numId w:val="68"/>
              </w:numPr>
              <w:ind w:left="470" w:hanging="357"/>
              <w:rPr>
                <w:b/>
                <w:color w:val="FF6600"/>
                <w:szCs w:val="20"/>
              </w:rPr>
            </w:pPr>
            <w:r w:rsidRPr="00AF3556">
              <w:rPr>
                <w:b/>
                <w:color w:val="FF6600"/>
                <w:szCs w:val="20"/>
              </w:rPr>
              <w:t>Analisi</w:t>
            </w:r>
          </w:p>
        </w:tc>
        <w:tc>
          <w:tcPr>
            <w:tcW w:w="8095" w:type="dxa"/>
            <w:shd w:val="clear" w:color="auto" w:fill="FFFFFF"/>
          </w:tcPr>
          <w:p w:rsidR="0050779C" w:rsidRPr="0029176B" w:rsidRDefault="0050779C" w:rsidP="000F3F53">
            <w:pPr>
              <w:numPr>
                <w:ilvl w:val="0"/>
                <w:numId w:val="15"/>
              </w:numPr>
              <w:tabs>
                <w:tab w:val="num" w:pos="252"/>
              </w:tabs>
              <w:ind w:left="252" w:hanging="180"/>
              <w:jc w:val="both"/>
              <w:rPr>
                <w:szCs w:val="20"/>
              </w:rPr>
            </w:pPr>
            <w:r w:rsidRPr="0029176B">
              <w:rPr>
                <w:szCs w:val="20"/>
              </w:rPr>
              <w:t>Conoscenza del percorso formativo ed esperienziale dei bambini ed in particolare delle esperienze significative realizzate nell’ultimo anno di scuola dell’infanzia</w:t>
            </w:r>
          </w:p>
        </w:tc>
      </w:tr>
      <w:tr w:rsidR="0050779C" w:rsidRPr="0029176B" w:rsidTr="00C15098">
        <w:tc>
          <w:tcPr>
            <w:tcW w:w="2093" w:type="dxa"/>
            <w:shd w:val="clear" w:color="auto" w:fill="FFFFFF"/>
          </w:tcPr>
          <w:p w:rsidR="0050779C" w:rsidRPr="00AF3556" w:rsidRDefault="0050779C" w:rsidP="000F3F53">
            <w:pPr>
              <w:pStyle w:val="Paragrafoelenco"/>
              <w:numPr>
                <w:ilvl w:val="0"/>
                <w:numId w:val="68"/>
              </w:numPr>
              <w:ind w:left="470" w:hanging="357"/>
              <w:rPr>
                <w:b/>
                <w:color w:val="FF6600"/>
                <w:szCs w:val="20"/>
              </w:rPr>
            </w:pPr>
            <w:r w:rsidRPr="00AF3556">
              <w:rPr>
                <w:b/>
                <w:color w:val="FF6600"/>
                <w:szCs w:val="20"/>
              </w:rPr>
              <w:t>Oggetto di passaggio</w:t>
            </w:r>
          </w:p>
        </w:tc>
        <w:tc>
          <w:tcPr>
            <w:tcW w:w="8095" w:type="dxa"/>
            <w:shd w:val="clear" w:color="auto" w:fill="FFFFFF"/>
          </w:tcPr>
          <w:p w:rsidR="0050779C" w:rsidRPr="0029176B" w:rsidRDefault="0050779C" w:rsidP="000F3F53">
            <w:pPr>
              <w:numPr>
                <w:ilvl w:val="0"/>
                <w:numId w:val="15"/>
              </w:numPr>
              <w:tabs>
                <w:tab w:val="num" w:pos="252"/>
                <w:tab w:val="num" w:pos="1260"/>
              </w:tabs>
              <w:ind w:left="252" w:hanging="180"/>
              <w:jc w:val="both"/>
              <w:rPr>
                <w:szCs w:val="20"/>
              </w:rPr>
            </w:pPr>
            <w:r w:rsidRPr="0029176B">
              <w:rPr>
                <w:szCs w:val="20"/>
              </w:rPr>
              <w:t xml:space="preserve">Individuazione di un oggetto di passaggio, o strumento significativo nel percorso </w:t>
            </w:r>
            <w:proofErr w:type="spellStart"/>
            <w:r w:rsidRPr="0029176B">
              <w:rPr>
                <w:szCs w:val="20"/>
              </w:rPr>
              <w:t>formativo-educativo</w:t>
            </w:r>
            <w:proofErr w:type="spellEnd"/>
            <w:r w:rsidRPr="0029176B">
              <w:rPr>
                <w:szCs w:val="20"/>
              </w:rPr>
              <w:t xml:space="preserve"> del nido d’infanzia ed utilizzato come momento di raccordo dalla scuola dell’infanzia</w:t>
            </w:r>
          </w:p>
        </w:tc>
      </w:tr>
      <w:tr w:rsidR="0050779C" w:rsidRPr="0029176B" w:rsidTr="00C15098">
        <w:tc>
          <w:tcPr>
            <w:tcW w:w="2093" w:type="dxa"/>
            <w:shd w:val="clear" w:color="auto" w:fill="FFFFFF"/>
          </w:tcPr>
          <w:p w:rsidR="0050779C" w:rsidRPr="00AF3556" w:rsidRDefault="00AF3556" w:rsidP="000F3F53">
            <w:pPr>
              <w:pStyle w:val="Paragrafoelenco"/>
              <w:numPr>
                <w:ilvl w:val="0"/>
                <w:numId w:val="68"/>
              </w:numPr>
              <w:ind w:left="470" w:hanging="357"/>
              <w:rPr>
                <w:b/>
                <w:color w:val="FF6600"/>
                <w:szCs w:val="20"/>
              </w:rPr>
            </w:pPr>
            <w:r>
              <w:rPr>
                <w:b/>
                <w:color w:val="FF6600"/>
                <w:szCs w:val="20"/>
              </w:rPr>
              <w:t>I</w:t>
            </w:r>
            <w:r w:rsidR="0050779C" w:rsidRPr="00AF3556">
              <w:rPr>
                <w:b/>
                <w:color w:val="FF6600"/>
                <w:szCs w:val="20"/>
              </w:rPr>
              <w:t>nformazione tra i docenti</w:t>
            </w:r>
          </w:p>
        </w:tc>
        <w:tc>
          <w:tcPr>
            <w:tcW w:w="8095" w:type="dxa"/>
            <w:shd w:val="clear" w:color="auto" w:fill="FFFFFF"/>
          </w:tcPr>
          <w:p w:rsidR="0050779C" w:rsidRPr="0029176B" w:rsidRDefault="0050779C" w:rsidP="000F3F53">
            <w:pPr>
              <w:numPr>
                <w:ilvl w:val="0"/>
                <w:numId w:val="15"/>
              </w:numPr>
              <w:tabs>
                <w:tab w:val="num" w:pos="252"/>
                <w:tab w:val="num" w:pos="1260"/>
              </w:tabs>
              <w:ind w:left="252" w:hanging="180"/>
              <w:jc w:val="both"/>
              <w:rPr>
                <w:szCs w:val="20"/>
              </w:rPr>
            </w:pPr>
            <w:r>
              <w:rPr>
                <w:szCs w:val="20"/>
              </w:rPr>
              <w:t>Documentazione su schede per il passaggio di informazioni, con il relativo colloquio tra docenti</w:t>
            </w:r>
          </w:p>
        </w:tc>
      </w:tr>
      <w:tr w:rsidR="0050779C" w:rsidRPr="0029176B" w:rsidTr="00C15098">
        <w:tc>
          <w:tcPr>
            <w:tcW w:w="2093" w:type="dxa"/>
            <w:shd w:val="clear" w:color="auto" w:fill="FFFFFF"/>
          </w:tcPr>
          <w:p w:rsidR="0050779C" w:rsidRPr="00AF3556" w:rsidRDefault="0050779C" w:rsidP="000F3F53">
            <w:pPr>
              <w:pStyle w:val="Paragrafoelenco"/>
              <w:numPr>
                <w:ilvl w:val="0"/>
                <w:numId w:val="68"/>
              </w:numPr>
              <w:ind w:left="470" w:hanging="357"/>
              <w:rPr>
                <w:b/>
                <w:color w:val="FF6600"/>
                <w:szCs w:val="20"/>
              </w:rPr>
            </w:pPr>
            <w:r w:rsidRPr="00AF3556">
              <w:rPr>
                <w:b/>
                <w:color w:val="FF6600"/>
                <w:szCs w:val="20"/>
              </w:rPr>
              <w:t>Accoglienza dei genitori</w:t>
            </w:r>
          </w:p>
        </w:tc>
        <w:tc>
          <w:tcPr>
            <w:tcW w:w="8095" w:type="dxa"/>
            <w:shd w:val="clear" w:color="auto" w:fill="FFFFFF"/>
          </w:tcPr>
          <w:p w:rsidR="0050779C" w:rsidRPr="0029176B" w:rsidRDefault="0050779C" w:rsidP="000F3F53">
            <w:pPr>
              <w:numPr>
                <w:ilvl w:val="0"/>
                <w:numId w:val="15"/>
              </w:numPr>
              <w:tabs>
                <w:tab w:val="num" w:pos="252"/>
                <w:tab w:val="num" w:pos="1260"/>
              </w:tabs>
              <w:ind w:left="252" w:hanging="180"/>
              <w:jc w:val="both"/>
              <w:rPr>
                <w:szCs w:val="20"/>
              </w:rPr>
            </w:pPr>
            <w:r w:rsidRPr="0029176B">
              <w:rPr>
                <w:szCs w:val="20"/>
              </w:rPr>
              <w:t>Visita dei genitori alla scuola dell’infanzia nel mese di maggio</w:t>
            </w:r>
          </w:p>
          <w:p w:rsidR="0050779C" w:rsidRPr="0029176B" w:rsidRDefault="0050779C" w:rsidP="000F3F53">
            <w:pPr>
              <w:numPr>
                <w:ilvl w:val="0"/>
                <w:numId w:val="15"/>
              </w:numPr>
              <w:tabs>
                <w:tab w:val="num" w:pos="252"/>
                <w:tab w:val="num" w:pos="1260"/>
              </w:tabs>
              <w:ind w:left="252" w:hanging="180"/>
              <w:jc w:val="both"/>
              <w:rPr>
                <w:szCs w:val="20"/>
              </w:rPr>
            </w:pPr>
            <w:r w:rsidRPr="0029176B">
              <w:rPr>
                <w:szCs w:val="20"/>
              </w:rPr>
              <w:t xml:space="preserve">Assemblea con i genitori a </w:t>
            </w:r>
            <w:r w:rsidR="00C15098">
              <w:rPr>
                <w:szCs w:val="20"/>
              </w:rPr>
              <w:t>s</w:t>
            </w:r>
            <w:r w:rsidRPr="0029176B">
              <w:rPr>
                <w:szCs w:val="20"/>
              </w:rPr>
              <w:t>ettembre</w:t>
            </w:r>
          </w:p>
          <w:p w:rsidR="0050779C" w:rsidRPr="0029176B" w:rsidRDefault="0050779C" w:rsidP="000F3F53">
            <w:pPr>
              <w:numPr>
                <w:ilvl w:val="0"/>
                <w:numId w:val="15"/>
              </w:numPr>
              <w:tabs>
                <w:tab w:val="num" w:pos="252"/>
                <w:tab w:val="num" w:pos="1260"/>
              </w:tabs>
              <w:ind w:left="252" w:hanging="180"/>
              <w:jc w:val="both"/>
              <w:rPr>
                <w:szCs w:val="20"/>
              </w:rPr>
            </w:pPr>
            <w:r w:rsidRPr="0029176B">
              <w:rPr>
                <w:szCs w:val="20"/>
              </w:rPr>
              <w:t xml:space="preserve">Colloqui individuali con la famiglia a </w:t>
            </w:r>
            <w:r w:rsidR="00C15098">
              <w:rPr>
                <w:szCs w:val="20"/>
              </w:rPr>
              <w:t>o</w:t>
            </w:r>
            <w:r w:rsidRPr="0029176B">
              <w:rPr>
                <w:szCs w:val="20"/>
              </w:rPr>
              <w:t>ttobre</w:t>
            </w:r>
          </w:p>
        </w:tc>
      </w:tr>
      <w:tr w:rsidR="0050779C" w:rsidRPr="0029176B" w:rsidTr="00C15098">
        <w:tc>
          <w:tcPr>
            <w:tcW w:w="2093" w:type="dxa"/>
            <w:shd w:val="clear" w:color="auto" w:fill="FFFFFF"/>
          </w:tcPr>
          <w:p w:rsidR="0050779C" w:rsidRPr="00AF3556" w:rsidRDefault="0050779C" w:rsidP="000F3F53">
            <w:pPr>
              <w:pStyle w:val="Paragrafoelenco"/>
              <w:numPr>
                <w:ilvl w:val="0"/>
                <w:numId w:val="68"/>
              </w:numPr>
              <w:ind w:left="470" w:hanging="357"/>
              <w:rPr>
                <w:b/>
                <w:color w:val="FF6600"/>
                <w:szCs w:val="20"/>
              </w:rPr>
            </w:pPr>
            <w:r w:rsidRPr="00AF3556">
              <w:rPr>
                <w:b/>
                <w:color w:val="FF6600"/>
                <w:szCs w:val="20"/>
              </w:rPr>
              <w:t>Accoglienza dei bambini</w:t>
            </w:r>
          </w:p>
        </w:tc>
        <w:tc>
          <w:tcPr>
            <w:tcW w:w="8095" w:type="dxa"/>
            <w:shd w:val="clear" w:color="auto" w:fill="FFFFFF"/>
          </w:tcPr>
          <w:p w:rsidR="0050779C" w:rsidRPr="0029176B" w:rsidRDefault="0050779C" w:rsidP="000F3F53">
            <w:pPr>
              <w:numPr>
                <w:ilvl w:val="0"/>
                <w:numId w:val="15"/>
              </w:numPr>
              <w:tabs>
                <w:tab w:val="num" w:pos="252"/>
              </w:tabs>
              <w:ind w:left="252" w:hanging="180"/>
              <w:jc w:val="both"/>
              <w:rPr>
                <w:szCs w:val="20"/>
              </w:rPr>
            </w:pPr>
            <w:r w:rsidRPr="0029176B">
              <w:rPr>
                <w:szCs w:val="20"/>
              </w:rPr>
              <w:t xml:space="preserve">Fase </w:t>
            </w:r>
            <w:proofErr w:type="spellStart"/>
            <w:r w:rsidRPr="0029176B">
              <w:rPr>
                <w:szCs w:val="20"/>
              </w:rPr>
              <w:t>pre</w:t>
            </w:r>
            <w:proofErr w:type="spellEnd"/>
            <w:r w:rsidRPr="0029176B">
              <w:rPr>
                <w:szCs w:val="20"/>
              </w:rPr>
              <w:t xml:space="preserve"> – accoglienza: visita alla scuola con i genitori</w:t>
            </w:r>
          </w:p>
          <w:p w:rsidR="0050779C" w:rsidRPr="0029176B" w:rsidRDefault="0050779C" w:rsidP="000F3F53">
            <w:pPr>
              <w:numPr>
                <w:ilvl w:val="0"/>
                <w:numId w:val="15"/>
              </w:numPr>
              <w:tabs>
                <w:tab w:val="num" w:pos="252"/>
              </w:tabs>
              <w:ind w:left="252" w:hanging="180"/>
              <w:jc w:val="both"/>
              <w:rPr>
                <w:szCs w:val="20"/>
              </w:rPr>
            </w:pPr>
            <w:r w:rsidRPr="0029176B">
              <w:rPr>
                <w:szCs w:val="20"/>
              </w:rPr>
              <w:t>Inserimento con modalità graduali che rispettano i loro tempi</w:t>
            </w:r>
          </w:p>
        </w:tc>
      </w:tr>
    </w:tbl>
    <w:p w:rsidR="0050779C" w:rsidRDefault="0050779C" w:rsidP="0050779C">
      <w:pPr>
        <w:ind w:right="872"/>
        <w:jc w:val="both"/>
        <w:rPr>
          <w:sz w:val="20"/>
          <w:szCs w:val="20"/>
        </w:rPr>
      </w:pPr>
    </w:p>
    <w:p w:rsidR="0050779C" w:rsidRPr="005A7E0C" w:rsidRDefault="0050779C" w:rsidP="0050779C">
      <w:pPr>
        <w:ind w:right="872"/>
        <w:jc w:val="both"/>
        <w:rPr>
          <w:sz w:val="20"/>
          <w:szCs w:val="20"/>
        </w:rPr>
      </w:pPr>
    </w:p>
    <w:p w:rsidR="0050779C" w:rsidRPr="0029176B" w:rsidRDefault="0050779C" w:rsidP="0050779C">
      <w:pPr>
        <w:ind w:right="872"/>
        <w:jc w:val="both"/>
        <w:rPr>
          <w:b/>
          <w:sz w:val="28"/>
          <w:szCs w:val="20"/>
        </w:rPr>
      </w:pPr>
      <w:r w:rsidRPr="0029176B">
        <w:rPr>
          <w:b/>
          <w:sz w:val="28"/>
          <w:szCs w:val="20"/>
        </w:rPr>
        <w:t>La continuità tra le Scuole dell’infanzia e la Scuola primaria prevede: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8095"/>
      </w:tblGrid>
      <w:tr w:rsidR="0050779C" w:rsidRPr="0029176B" w:rsidTr="00C15098">
        <w:tc>
          <w:tcPr>
            <w:tcW w:w="2093" w:type="dxa"/>
            <w:tcBorders>
              <w:bottom w:val="single" w:sz="4" w:space="0" w:color="auto"/>
            </w:tcBorders>
            <w:shd w:val="clear" w:color="auto" w:fill="FFFFFF"/>
          </w:tcPr>
          <w:p w:rsidR="0050779C" w:rsidRPr="00653EF5" w:rsidRDefault="0050779C" w:rsidP="0095388F">
            <w:pPr>
              <w:jc w:val="center"/>
              <w:rPr>
                <w:b/>
                <w:color w:val="3366FF"/>
                <w:szCs w:val="20"/>
              </w:rPr>
            </w:pPr>
            <w:r w:rsidRPr="00653EF5">
              <w:rPr>
                <w:b/>
                <w:color w:val="3366FF"/>
                <w:szCs w:val="20"/>
              </w:rPr>
              <w:t>FASI DEL PROGETTO</w:t>
            </w:r>
          </w:p>
        </w:tc>
        <w:tc>
          <w:tcPr>
            <w:tcW w:w="8095" w:type="dxa"/>
            <w:tcBorders>
              <w:bottom w:val="single" w:sz="4" w:space="0" w:color="auto"/>
            </w:tcBorders>
            <w:shd w:val="clear" w:color="auto" w:fill="FFFFFF"/>
          </w:tcPr>
          <w:p w:rsidR="0050779C" w:rsidRPr="00653EF5" w:rsidRDefault="0050779C" w:rsidP="0095388F">
            <w:pPr>
              <w:jc w:val="center"/>
              <w:rPr>
                <w:b/>
                <w:color w:val="3366FF"/>
                <w:szCs w:val="20"/>
              </w:rPr>
            </w:pPr>
            <w:r w:rsidRPr="00653EF5">
              <w:rPr>
                <w:b/>
                <w:color w:val="3366FF"/>
                <w:szCs w:val="20"/>
              </w:rPr>
              <w:t>AZIONI</w:t>
            </w:r>
          </w:p>
        </w:tc>
      </w:tr>
      <w:tr w:rsidR="0050779C" w:rsidRPr="0029176B" w:rsidTr="00C15098">
        <w:tc>
          <w:tcPr>
            <w:tcW w:w="2093" w:type="dxa"/>
            <w:shd w:val="clear" w:color="auto" w:fill="FFFFFF"/>
          </w:tcPr>
          <w:p w:rsidR="0050779C" w:rsidRPr="00AF3556" w:rsidRDefault="0050779C" w:rsidP="000F3F53">
            <w:pPr>
              <w:pStyle w:val="Paragrafoelenco"/>
              <w:numPr>
                <w:ilvl w:val="0"/>
                <w:numId w:val="69"/>
              </w:numPr>
              <w:ind w:left="470" w:hanging="357"/>
              <w:rPr>
                <w:b/>
                <w:color w:val="FF6600"/>
                <w:szCs w:val="20"/>
              </w:rPr>
            </w:pPr>
            <w:r w:rsidRPr="00AF3556">
              <w:rPr>
                <w:b/>
                <w:color w:val="FF6600"/>
                <w:szCs w:val="20"/>
              </w:rPr>
              <w:t>Analisi</w:t>
            </w:r>
          </w:p>
        </w:tc>
        <w:tc>
          <w:tcPr>
            <w:tcW w:w="8095" w:type="dxa"/>
            <w:shd w:val="clear" w:color="auto" w:fill="FFFFFF"/>
          </w:tcPr>
          <w:p w:rsidR="0050779C" w:rsidRPr="0029176B" w:rsidRDefault="0050779C" w:rsidP="000F3F53">
            <w:pPr>
              <w:numPr>
                <w:ilvl w:val="0"/>
                <w:numId w:val="15"/>
              </w:numPr>
              <w:tabs>
                <w:tab w:val="num" w:pos="252"/>
              </w:tabs>
              <w:ind w:left="252" w:hanging="180"/>
              <w:jc w:val="both"/>
              <w:rPr>
                <w:szCs w:val="20"/>
              </w:rPr>
            </w:pPr>
            <w:r w:rsidRPr="0029176B">
              <w:rPr>
                <w:szCs w:val="20"/>
              </w:rPr>
              <w:t>Conoscenza del percorso formativo ed esperienziale dei bambini</w:t>
            </w:r>
          </w:p>
        </w:tc>
      </w:tr>
      <w:tr w:rsidR="0050779C" w:rsidRPr="0029176B" w:rsidTr="00C15098">
        <w:tc>
          <w:tcPr>
            <w:tcW w:w="2093" w:type="dxa"/>
            <w:tcBorders>
              <w:bottom w:val="single" w:sz="4" w:space="0" w:color="auto"/>
            </w:tcBorders>
            <w:shd w:val="clear" w:color="auto" w:fill="FFFFFF"/>
          </w:tcPr>
          <w:p w:rsidR="0050779C" w:rsidRPr="00AF3556" w:rsidRDefault="0050779C" w:rsidP="000F3F53">
            <w:pPr>
              <w:pStyle w:val="Paragrafoelenco"/>
              <w:numPr>
                <w:ilvl w:val="0"/>
                <w:numId w:val="69"/>
              </w:numPr>
              <w:ind w:left="470" w:hanging="357"/>
              <w:rPr>
                <w:b/>
                <w:color w:val="FF6600"/>
                <w:szCs w:val="20"/>
              </w:rPr>
            </w:pPr>
            <w:r w:rsidRPr="00AF3556">
              <w:rPr>
                <w:b/>
                <w:color w:val="FF6600"/>
                <w:szCs w:val="20"/>
              </w:rPr>
              <w:t>Oggetto di passaggio</w:t>
            </w:r>
          </w:p>
        </w:tc>
        <w:tc>
          <w:tcPr>
            <w:tcW w:w="8095" w:type="dxa"/>
            <w:tcBorders>
              <w:bottom w:val="single" w:sz="4" w:space="0" w:color="auto"/>
            </w:tcBorders>
            <w:shd w:val="clear" w:color="auto" w:fill="FFFFFF"/>
          </w:tcPr>
          <w:p w:rsidR="0050779C" w:rsidRDefault="0050779C" w:rsidP="000F3F53">
            <w:pPr>
              <w:numPr>
                <w:ilvl w:val="0"/>
                <w:numId w:val="15"/>
              </w:numPr>
              <w:tabs>
                <w:tab w:val="num" w:pos="252"/>
                <w:tab w:val="num" w:pos="1260"/>
              </w:tabs>
              <w:ind w:left="252" w:hanging="180"/>
              <w:jc w:val="both"/>
              <w:rPr>
                <w:szCs w:val="20"/>
              </w:rPr>
            </w:pPr>
            <w:r w:rsidRPr="0029176B">
              <w:rPr>
                <w:szCs w:val="20"/>
              </w:rPr>
              <w:t xml:space="preserve">Individuazione di un oggetto di passaggio, o strumento significativo nel percorso </w:t>
            </w:r>
            <w:proofErr w:type="spellStart"/>
            <w:r w:rsidRPr="0029176B">
              <w:rPr>
                <w:szCs w:val="20"/>
              </w:rPr>
              <w:t>formativo-educativo</w:t>
            </w:r>
            <w:proofErr w:type="spellEnd"/>
            <w:r w:rsidRPr="0029176B">
              <w:rPr>
                <w:szCs w:val="20"/>
              </w:rPr>
              <w:t xml:space="preserve"> della scuola dell’infanzia utilizzato come momento di raccordo a</w:t>
            </w:r>
            <w:r w:rsidR="00C15098">
              <w:rPr>
                <w:szCs w:val="20"/>
              </w:rPr>
              <w:t>ll’inizio della scuola primaria</w:t>
            </w:r>
          </w:p>
          <w:p w:rsidR="0050779C" w:rsidRPr="0029176B" w:rsidRDefault="0050779C" w:rsidP="000F3F53">
            <w:pPr>
              <w:numPr>
                <w:ilvl w:val="0"/>
                <w:numId w:val="15"/>
              </w:numPr>
              <w:tabs>
                <w:tab w:val="num" w:pos="252"/>
                <w:tab w:val="num" w:pos="1260"/>
              </w:tabs>
              <w:ind w:left="252" w:hanging="180"/>
              <w:jc w:val="both"/>
              <w:rPr>
                <w:szCs w:val="20"/>
              </w:rPr>
            </w:pPr>
            <w:r>
              <w:rPr>
                <w:szCs w:val="20"/>
              </w:rPr>
              <w:t>Preparazione, a cura della scuola dell’infanzia, di lavori inerenti l’oggetto di passaggio. Tali lavori verranno poi portati ed esposti nelle diverse scuole primarie</w:t>
            </w:r>
          </w:p>
        </w:tc>
      </w:tr>
      <w:tr w:rsidR="0050779C" w:rsidRPr="0029176B" w:rsidTr="00C15098">
        <w:tc>
          <w:tcPr>
            <w:tcW w:w="2093" w:type="dxa"/>
            <w:shd w:val="clear" w:color="auto" w:fill="FFFFFF"/>
          </w:tcPr>
          <w:p w:rsidR="0050779C" w:rsidRPr="00AF3556" w:rsidRDefault="0050779C" w:rsidP="000F3F53">
            <w:pPr>
              <w:pStyle w:val="Paragrafoelenco"/>
              <w:numPr>
                <w:ilvl w:val="0"/>
                <w:numId w:val="69"/>
              </w:numPr>
              <w:ind w:left="470" w:hanging="357"/>
              <w:rPr>
                <w:b/>
                <w:color w:val="FF6600"/>
                <w:szCs w:val="20"/>
              </w:rPr>
            </w:pPr>
            <w:r w:rsidRPr="00AF3556">
              <w:rPr>
                <w:b/>
                <w:color w:val="FF6600"/>
                <w:szCs w:val="20"/>
              </w:rPr>
              <w:lastRenderedPageBreak/>
              <w:t>Informazione tra i docenti</w:t>
            </w:r>
          </w:p>
        </w:tc>
        <w:tc>
          <w:tcPr>
            <w:tcW w:w="8095" w:type="dxa"/>
            <w:shd w:val="clear" w:color="auto" w:fill="FFFFFF"/>
          </w:tcPr>
          <w:p w:rsidR="0050779C" w:rsidRPr="0029176B" w:rsidRDefault="0050779C" w:rsidP="000F3F53">
            <w:pPr>
              <w:numPr>
                <w:ilvl w:val="0"/>
                <w:numId w:val="15"/>
              </w:numPr>
              <w:tabs>
                <w:tab w:val="num" w:pos="252"/>
              </w:tabs>
              <w:ind w:left="252" w:hanging="180"/>
              <w:jc w:val="both"/>
              <w:rPr>
                <w:szCs w:val="20"/>
              </w:rPr>
            </w:pPr>
            <w:r w:rsidRPr="0029176B">
              <w:rPr>
                <w:szCs w:val="20"/>
              </w:rPr>
              <w:t>Passaggio d’informazioni per l</w:t>
            </w:r>
            <w:r w:rsidR="00C15098">
              <w:rPr>
                <w:szCs w:val="20"/>
              </w:rPr>
              <w:t>a formazione delle classi prime</w:t>
            </w:r>
          </w:p>
          <w:p w:rsidR="0050779C" w:rsidRPr="0029176B" w:rsidRDefault="0050779C" w:rsidP="000F3F53">
            <w:pPr>
              <w:numPr>
                <w:ilvl w:val="0"/>
                <w:numId w:val="15"/>
              </w:numPr>
              <w:tabs>
                <w:tab w:val="num" w:pos="252"/>
              </w:tabs>
              <w:ind w:left="252" w:hanging="180"/>
              <w:jc w:val="both"/>
              <w:rPr>
                <w:szCs w:val="20"/>
              </w:rPr>
            </w:pPr>
            <w:r w:rsidRPr="0029176B">
              <w:rPr>
                <w:szCs w:val="20"/>
              </w:rPr>
              <w:t>Documentazione su schede di passaggio dei bambini di cinque ann</w:t>
            </w:r>
            <w:r w:rsidR="00C15098">
              <w:rPr>
                <w:szCs w:val="20"/>
              </w:rPr>
              <w:t>i</w:t>
            </w:r>
          </w:p>
          <w:p w:rsidR="0050779C" w:rsidRPr="0029176B" w:rsidRDefault="0050779C" w:rsidP="000F3F53">
            <w:pPr>
              <w:numPr>
                <w:ilvl w:val="0"/>
                <w:numId w:val="15"/>
              </w:numPr>
              <w:tabs>
                <w:tab w:val="num" w:pos="252"/>
                <w:tab w:val="num" w:pos="1260"/>
              </w:tabs>
              <w:ind w:left="252" w:hanging="180"/>
              <w:jc w:val="both"/>
              <w:rPr>
                <w:szCs w:val="20"/>
              </w:rPr>
            </w:pPr>
            <w:r w:rsidRPr="0029176B">
              <w:rPr>
                <w:szCs w:val="20"/>
              </w:rPr>
              <w:t>Colloqui tra i docenti a classi già formate per il passaggio d’informazioni relativo ai bambini</w:t>
            </w:r>
          </w:p>
        </w:tc>
      </w:tr>
      <w:tr w:rsidR="0050779C" w:rsidRPr="0029176B" w:rsidTr="00C15098">
        <w:tc>
          <w:tcPr>
            <w:tcW w:w="2093" w:type="dxa"/>
            <w:tcBorders>
              <w:bottom w:val="single" w:sz="4" w:space="0" w:color="auto"/>
            </w:tcBorders>
            <w:shd w:val="clear" w:color="auto" w:fill="FFFFFF"/>
          </w:tcPr>
          <w:p w:rsidR="0050779C" w:rsidRPr="00AF3556" w:rsidRDefault="0050779C" w:rsidP="000F3F53">
            <w:pPr>
              <w:pStyle w:val="Paragrafoelenco"/>
              <w:numPr>
                <w:ilvl w:val="0"/>
                <w:numId w:val="69"/>
              </w:numPr>
              <w:ind w:left="470" w:hanging="357"/>
              <w:rPr>
                <w:b/>
                <w:color w:val="FF6600"/>
                <w:szCs w:val="20"/>
              </w:rPr>
            </w:pPr>
            <w:r w:rsidRPr="00AF3556">
              <w:rPr>
                <w:b/>
                <w:color w:val="FF6600"/>
                <w:szCs w:val="20"/>
              </w:rPr>
              <w:t>Accoglienza dei genitori</w:t>
            </w:r>
          </w:p>
        </w:tc>
        <w:tc>
          <w:tcPr>
            <w:tcW w:w="8095" w:type="dxa"/>
            <w:tcBorders>
              <w:bottom w:val="single" w:sz="4" w:space="0" w:color="auto"/>
            </w:tcBorders>
            <w:shd w:val="clear" w:color="auto" w:fill="FFFFFF"/>
          </w:tcPr>
          <w:p w:rsidR="0050779C" w:rsidRPr="0029176B" w:rsidRDefault="0050779C" w:rsidP="000F3F53">
            <w:pPr>
              <w:numPr>
                <w:ilvl w:val="0"/>
                <w:numId w:val="15"/>
              </w:numPr>
              <w:tabs>
                <w:tab w:val="num" w:pos="252"/>
                <w:tab w:val="num" w:pos="1260"/>
              </w:tabs>
              <w:ind w:left="252" w:hanging="180"/>
              <w:jc w:val="both"/>
              <w:rPr>
                <w:szCs w:val="20"/>
              </w:rPr>
            </w:pPr>
            <w:r w:rsidRPr="0029176B">
              <w:rPr>
                <w:szCs w:val="20"/>
              </w:rPr>
              <w:t>Incontro con il dirigente sulla struttura e organizzazione scolastica, prima dell’iscrizione scolastica</w:t>
            </w:r>
          </w:p>
          <w:p w:rsidR="0050779C" w:rsidRDefault="0050779C" w:rsidP="000F3F53">
            <w:pPr>
              <w:numPr>
                <w:ilvl w:val="0"/>
                <w:numId w:val="15"/>
              </w:numPr>
              <w:tabs>
                <w:tab w:val="num" w:pos="252"/>
              </w:tabs>
              <w:ind w:left="252" w:hanging="180"/>
              <w:jc w:val="both"/>
              <w:rPr>
                <w:szCs w:val="20"/>
              </w:rPr>
            </w:pPr>
            <w:r w:rsidRPr="0029176B">
              <w:rPr>
                <w:szCs w:val="20"/>
              </w:rPr>
              <w:t>Incontro a giugno in cui vengono illustrati l’organizzazione, gli spazi della scuola e il progetto continuità</w:t>
            </w:r>
          </w:p>
          <w:p w:rsidR="0050779C" w:rsidRPr="0029176B" w:rsidRDefault="0050779C" w:rsidP="000F3F53">
            <w:pPr>
              <w:numPr>
                <w:ilvl w:val="0"/>
                <w:numId w:val="15"/>
              </w:numPr>
              <w:tabs>
                <w:tab w:val="num" w:pos="252"/>
              </w:tabs>
              <w:ind w:left="252" w:hanging="180"/>
              <w:jc w:val="both"/>
              <w:rPr>
                <w:szCs w:val="20"/>
              </w:rPr>
            </w:pPr>
            <w:r>
              <w:rPr>
                <w:szCs w:val="20"/>
              </w:rPr>
              <w:t xml:space="preserve">Consulenza e accompagnamento da parte dei docenti nel momento dell’iscrizione </w:t>
            </w:r>
            <w:r>
              <w:rPr>
                <w:sz w:val="18"/>
                <w:szCs w:val="20"/>
              </w:rPr>
              <w:t>(supporto alla compilazione dei moduli</w:t>
            </w:r>
            <w:r>
              <w:rPr>
                <w:szCs w:val="20"/>
              </w:rPr>
              <w:t xml:space="preserve">, </w:t>
            </w:r>
            <w:r w:rsidRPr="004C3F8B">
              <w:rPr>
                <w:sz w:val="18"/>
                <w:szCs w:val="20"/>
              </w:rPr>
              <w:t>consulenza ecc.)</w:t>
            </w:r>
          </w:p>
          <w:p w:rsidR="0050779C" w:rsidRPr="0029176B" w:rsidRDefault="0050779C" w:rsidP="000F3F53">
            <w:pPr>
              <w:numPr>
                <w:ilvl w:val="0"/>
                <w:numId w:val="15"/>
              </w:numPr>
              <w:tabs>
                <w:tab w:val="num" w:pos="252"/>
                <w:tab w:val="num" w:pos="1260"/>
              </w:tabs>
              <w:ind w:left="252" w:hanging="180"/>
              <w:jc w:val="both"/>
              <w:rPr>
                <w:szCs w:val="20"/>
              </w:rPr>
            </w:pPr>
            <w:r w:rsidRPr="0029176B">
              <w:rPr>
                <w:szCs w:val="20"/>
              </w:rPr>
              <w:t>Assemblea a settembre a classi già formate.</w:t>
            </w:r>
          </w:p>
          <w:p w:rsidR="0050779C" w:rsidRPr="0029176B" w:rsidRDefault="0050779C" w:rsidP="000F3F53">
            <w:pPr>
              <w:numPr>
                <w:ilvl w:val="0"/>
                <w:numId w:val="15"/>
              </w:numPr>
              <w:tabs>
                <w:tab w:val="num" w:pos="252"/>
                <w:tab w:val="num" w:pos="1260"/>
              </w:tabs>
              <w:ind w:left="252" w:hanging="180"/>
              <w:jc w:val="both"/>
              <w:rPr>
                <w:szCs w:val="20"/>
              </w:rPr>
            </w:pPr>
            <w:r w:rsidRPr="0029176B">
              <w:rPr>
                <w:szCs w:val="20"/>
              </w:rPr>
              <w:t>Colloqui individuali con la famiglia a Ottobre</w:t>
            </w:r>
          </w:p>
        </w:tc>
      </w:tr>
      <w:tr w:rsidR="0050779C" w:rsidRPr="0029176B" w:rsidTr="00C15098">
        <w:trPr>
          <w:trHeight w:val="1034"/>
        </w:trPr>
        <w:tc>
          <w:tcPr>
            <w:tcW w:w="2093" w:type="dxa"/>
            <w:shd w:val="clear" w:color="auto" w:fill="FFFFFF"/>
          </w:tcPr>
          <w:p w:rsidR="0050779C" w:rsidRPr="00AF3556" w:rsidRDefault="00AF3556" w:rsidP="000F3F53">
            <w:pPr>
              <w:pStyle w:val="Paragrafoelenco"/>
              <w:numPr>
                <w:ilvl w:val="0"/>
                <w:numId w:val="69"/>
              </w:numPr>
              <w:ind w:left="470" w:hanging="357"/>
              <w:rPr>
                <w:b/>
                <w:color w:val="FF6600"/>
                <w:szCs w:val="20"/>
              </w:rPr>
            </w:pPr>
            <w:r>
              <w:rPr>
                <w:b/>
                <w:color w:val="FF6600"/>
                <w:szCs w:val="20"/>
              </w:rPr>
              <w:t>Ac</w:t>
            </w:r>
            <w:r w:rsidR="0050779C" w:rsidRPr="00AF3556">
              <w:rPr>
                <w:b/>
                <w:color w:val="FF6600"/>
                <w:szCs w:val="20"/>
              </w:rPr>
              <w:t>coglienza dei bambini</w:t>
            </w:r>
          </w:p>
        </w:tc>
        <w:tc>
          <w:tcPr>
            <w:tcW w:w="8095" w:type="dxa"/>
            <w:shd w:val="clear" w:color="auto" w:fill="FFFFFF"/>
          </w:tcPr>
          <w:p w:rsidR="0050779C" w:rsidRPr="0029176B" w:rsidRDefault="0050779C" w:rsidP="000F3F53">
            <w:pPr>
              <w:numPr>
                <w:ilvl w:val="0"/>
                <w:numId w:val="15"/>
              </w:numPr>
              <w:tabs>
                <w:tab w:val="num" w:pos="252"/>
              </w:tabs>
              <w:ind w:left="252" w:hanging="180"/>
              <w:jc w:val="both"/>
              <w:rPr>
                <w:szCs w:val="20"/>
              </w:rPr>
            </w:pPr>
            <w:r w:rsidRPr="0029176B">
              <w:rPr>
                <w:szCs w:val="20"/>
              </w:rPr>
              <w:t>Le insegnanti delle classi quinte visiteranno le sezioni dei cinque anni delle varie scuole dell’infanzia, parteciperanno ad un’attività e/o le</w:t>
            </w:r>
            <w:r w:rsidR="00C15098">
              <w:rPr>
                <w:szCs w:val="20"/>
              </w:rPr>
              <w:t>ggeranno ai bambini un racconto</w:t>
            </w:r>
          </w:p>
          <w:p w:rsidR="0050779C" w:rsidRDefault="0050779C" w:rsidP="000F3F53">
            <w:pPr>
              <w:numPr>
                <w:ilvl w:val="0"/>
                <w:numId w:val="15"/>
              </w:numPr>
              <w:tabs>
                <w:tab w:val="num" w:pos="252"/>
              </w:tabs>
              <w:ind w:left="252" w:hanging="180"/>
              <w:jc w:val="both"/>
              <w:rPr>
                <w:szCs w:val="20"/>
              </w:rPr>
            </w:pPr>
            <w:r w:rsidRPr="0029176B">
              <w:rPr>
                <w:szCs w:val="20"/>
              </w:rPr>
              <w:t>I bambini della scuola dell’infanzia, accompagnati dai loro insegnanti, visiteranno la scuola primaria</w:t>
            </w:r>
            <w:r>
              <w:rPr>
                <w:szCs w:val="20"/>
              </w:rPr>
              <w:t xml:space="preserve"> e assisteranno a lezioni programmate</w:t>
            </w:r>
          </w:p>
          <w:p w:rsidR="0050779C" w:rsidRDefault="0050779C" w:rsidP="000F3F53">
            <w:pPr>
              <w:numPr>
                <w:ilvl w:val="0"/>
                <w:numId w:val="15"/>
              </w:numPr>
              <w:tabs>
                <w:tab w:val="num" w:pos="252"/>
              </w:tabs>
              <w:ind w:left="252" w:hanging="180"/>
              <w:jc w:val="both"/>
              <w:rPr>
                <w:szCs w:val="20"/>
              </w:rPr>
            </w:pPr>
            <w:r>
              <w:rPr>
                <w:szCs w:val="20"/>
              </w:rPr>
              <w:t>Un gruppo di insegnanti drammatizzerà, nei giorni stabiliti per la visita della scuola primaria, il libro scelto come oggetto di passaggio</w:t>
            </w:r>
          </w:p>
          <w:p w:rsidR="0050779C" w:rsidRDefault="0050779C" w:rsidP="000F3F53">
            <w:pPr>
              <w:numPr>
                <w:ilvl w:val="0"/>
                <w:numId w:val="15"/>
              </w:numPr>
              <w:tabs>
                <w:tab w:val="num" w:pos="252"/>
              </w:tabs>
              <w:ind w:left="252" w:hanging="180"/>
              <w:jc w:val="both"/>
              <w:rPr>
                <w:szCs w:val="20"/>
              </w:rPr>
            </w:pPr>
            <w:r>
              <w:rPr>
                <w:szCs w:val="20"/>
              </w:rPr>
              <w:t xml:space="preserve">I bambini della scuola dell’infanzia riceveranno in dono il </w:t>
            </w:r>
            <w:proofErr w:type="spellStart"/>
            <w:r>
              <w:rPr>
                <w:szCs w:val="20"/>
              </w:rPr>
              <w:t>quadernino</w:t>
            </w:r>
            <w:proofErr w:type="spellEnd"/>
            <w:r>
              <w:rPr>
                <w:szCs w:val="20"/>
              </w:rPr>
              <w:t xml:space="preserve"> degli avvisi che porteranno poi in classe prima il primo giorno di scuola</w:t>
            </w:r>
          </w:p>
          <w:p w:rsidR="0050779C" w:rsidRPr="0029176B" w:rsidRDefault="0050779C" w:rsidP="000F3F53">
            <w:pPr>
              <w:numPr>
                <w:ilvl w:val="0"/>
                <w:numId w:val="15"/>
              </w:numPr>
              <w:tabs>
                <w:tab w:val="num" w:pos="252"/>
              </w:tabs>
              <w:ind w:left="252" w:hanging="180"/>
              <w:jc w:val="both"/>
              <w:rPr>
                <w:szCs w:val="20"/>
              </w:rPr>
            </w:pPr>
            <w:r>
              <w:rPr>
                <w:szCs w:val="20"/>
              </w:rPr>
              <w:t>Si programmeranno, in intesa con tutte le scuole dell’infanzia del territorio, attività grafo-motorie. Esse saranno elementi ponte tra la scuola dell’infanzia e la scuola primaria</w:t>
            </w:r>
          </w:p>
          <w:p w:rsidR="0050779C" w:rsidRPr="0029176B" w:rsidRDefault="0050779C" w:rsidP="0095388F">
            <w:pPr>
              <w:jc w:val="both"/>
              <w:rPr>
                <w:szCs w:val="20"/>
              </w:rPr>
            </w:pPr>
          </w:p>
        </w:tc>
      </w:tr>
    </w:tbl>
    <w:p w:rsidR="0050779C" w:rsidRPr="005A7E0C" w:rsidRDefault="0050779C" w:rsidP="0050779C">
      <w:pPr>
        <w:ind w:right="872"/>
        <w:jc w:val="both"/>
        <w:rPr>
          <w:sz w:val="20"/>
          <w:szCs w:val="20"/>
        </w:rPr>
      </w:pPr>
    </w:p>
    <w:p w:rsidR="0050779C" w:rsidRPr="0029176B" w:rsidRDefault="0050779C" w:rsidP="0050779C">
      <w:pPr>
        <w:ind w:right="872"/>
        <w:jc w:val="both"/>
        <w:rPr>
          <w:b/>
          <w:sz w:val="28"/>
          <w:szCs w:val="20"/>
        </w:rPr>
      </w:pPr>
      <w:r w:rsidRPr="0029176B">
        <w:rPr>
          <w:b/>
          <w:sz w:val="28"/>
          <w:szCs w:val="20"/>
        </w:rPr>
        <w:t>La continuità tra la Scuola primaria e la Scuola secondaria di 1° grado prevede: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8237"/>
      </w:tblGrid>
      <w:tr w:rsidR="0050779C" w:rsidRPr="0029176B" w:rsidTr="00AF3556">
        <w:tc>
          <w:tcPr>
            <w:tcW w:w="1951" w:type="dxa"/>
            <w:tcBorders>
              <w:bottom w:val="single" w:sz="4" w:space="0" w:color="auto"/>
            </w:tcBorders>
            <w:shd w:val="clear" w:color="auto" w:fill="FFFFFF"/>
          </w:tcPr>
          <w:p w:rsidR="0050779C" w:rsidRPr="0029176B" w:rsidRDefault="0050779C" w:rsidP="0095388F">
            <w:pPr>
              <w:jc w:val="center"/>
              <w:rPr>
                <w:b/>
                <w:color w:val="3366FF"/>
                <w:szCs w:val="20"/>
              </w:rPr>
            </w:pPr>
            <w:r w:rsidRPr="0029176B">
              <w:rPr>
                <w:b/>
                <w:color w:val="3366FF"/>
                <w:szCs w:val="20"/>
              </w:rPr>
              <w:t>FASI DEL PROGETTO</w:t>
            </w:r>
          </w:p>
        </w:tc>
        <w:tc>
          <w:tcPr>
            <w:tcW w:w="8237" w:type="dxa"/>
            <w:tcBorders>
              <w:bottom w:val="single" w:sz="4" w:space="0" w:color="auto"/>
            </w:tcBorders>
            <w:shd w:val="clear" w:color="auto" w:fill="FFFFFF"/>
          </w:tcPr>
          <w:p w:rsidR="0050779C" w:rsidRPr="0029176B" w:rsidRDefault="0050779C" w:rsidP="0095388F">
            <w:pPr>
              <w:jc w:val="center"/>
              <w:rPr>
                <w:b/>
                <w:color w:val="3366FF"/>
                <w:szCs w:val="20"/>
              </w:rPr>
            </w:pPr>
            <w:r w:rsidRPr="0029176B">
              <w:rPr>
                <w:b/>
                <w:color w:val="3366FF"/>
                <w:szCs w:val="20"/>
              </w:rPr>
              <w:t>AZIONI</w:t>
            </w:r>
          </w:p>
        </w:tc>
      </w:tr>
      <w:tr w:rsidR="0050779C" w:rsidRPr="0029176B" w:rsidTr="00AF3556">
        <w:tc>
          <w:tcPr>
            <w:tcW w:w="1951" w:type="dxa"/>
            <w:shd w:val="clear" w:color="auto" w:fill="FFFFFF"/>
          </w:tcPr>
          <w:p w:rsidR="0050779C" w:rsidRPr="00AF3556" w:rsidRDefault="0050779C" w:rsidP="000F3F53">
            <w:pPr>
              <w:pStyle w:val="Paragrafoelenco"/>
              <w:numPr>
                <w:ilvl w:val="0"/>
                <w:numId w:val="70"/>
              </w:numPr>
              <w:tabs>
                <w:tab w:val="left" w:pos="284"/>
              </w:tabs>
              <w:ind w:left="284" w:hanging="284"/>
              <w:rPr>
                <w:b/>
                <w:color w:val="FF6600"/>
                <w:szCs w:val="20"/>
              </w:rPr>
            </w:pPr>
            <w:r w:rsidRPr="00AF3556">
              <w:rPr>
                <w:b/>
                <w:color w:val="FF6600"/>
                <w:szCs w:val="20"/>
              </w:rPr>
              <w:t>Analisi</w:t>
            </w:r>
          </w:p>
        </w:tc>
        <w:tc>
          <w:tcPr>
            <w:tcW w:w="8237" w:type="dxa"/>
            <w:shd w:val="clear" w:color="auto" w:fill="FFFFFF"/>
          </w:tcPr>
          <w:p w:rsidR="0050779C" w:rsidRPr="0029176B" w:rsidRDefault="0050779C" w:rsidP="00AF3556">
            <w:pPr>
              <w:tabs>
                <w:tab w:val="num" w:pos="1440"/>
              </w:tabs>
              <w:ind w:left="34"/>
              <w:jc w:val="both"/>
              <w:rPr>
                <w:szCs w:val="20"/>
              </w:rPr>
            </w:pPr>
            <w:r w:rsidRPr="0029176B">
              <w:rPr>
                <w:szCs w:val="20"/>
              </w:rPr>
              <w:t>Ricostruire la situazione formativa che sta per concludersi</w:t>
            </w:r>
          </w:p>
        </w:tc>
      </w:tr>
      <w:tr w:rsidR="0050779C" w:rsidRPr="0029176B" w:rsidTr="00AF3556">
        <w:tc>
          <w:tcPr>
            <w:tcW w:w="1951" w:type="dxa"/>
            <w:shd w:val="clear" w:color="auto" w:fill="FFFFFF"/>
          </w:tcPr>
          <w:p w:rsidR="0050779C" w:rsidRPr="00AF3556" w:rsidRDefault="0050779C" w:rsidP="000F3F53">
            <w:pPr>
              <w:pStyle w:val="Paragrafoelenco"/>
              <w:numPr>
                <w:ilvl w:val="0"/>
                <w:numId w:val="70"/>
              </w:numPr>
              <w:tabs>
                <w:tab w:val="left" w:pos="284"/>
              </w:tabs>
              <w:ind w:left="312" w:hanging="284"/>
              <w:rPr>
                <w:b/>
                <w:color w:val="FF6600"/>
                <w:szCs w:val="20"/>
              </w:rPr>
            </w:pPr>
            <w:r w:rsidRPr="00AF3556">
              <w:rPr>
                <w:b/>
                <w:color w:val="FF6600"/>
                <w:szCs w:val="20"/>
              </w:rPr>
              <w:t xml:space="preserve">Continuità  </w:t>
            </w:r>
          </w:p>
        </w:tc>
        <w:tc>
          <w:tcPr>
            <w:tcW w:w="8237" w:type="dxa"/>
            <w:shd w:val="clear" w:color="auto" w:fill="FFFFFF"/>
          </w:tcPr>
          <w:p w:rsidR="0050779C" w:rsidRPr="0029176B" w:rsidRDefault="0050779C" w:rsidP="00C15098">
            <w:pPr>
              <w:tabs>
                <w:tab w:val="num" w:pos="1440"/>
              </w:tabs>
              <w:ind w:left="34"/>
              <w:jc w:val="both"/>
              <w:rPr>
                <w:szCs w:val="20"/>
              </w:rPr>
            </w:pPr>
            <w:r w:rsidRPr="0029176B">
              <w:rPr>
                <w:szCs w:val="20"/>
              </w:rPr>
              <w:t xml:space="preserve">I docenti </w:t>
            </w:r>
            <w:r>
              <w:rPr>
                <w:szCs w:val="20"/>
              </w:rPr>
              <w:t xml:space="preserve">delle classi </w:t>
            </w:r>
            <w:r w:rsidR="00C15098">
              <w:rPr>
                <w:szCs w:val="20"/>
              </w:rPr>
              <w:t>V</w:t>
            </w:r>
            <w:r w:rsidRPr="0029176B">
              <w:rPr>
                <w:szCs w:val="20"/>
              </w:rPr>
              <w:t xml:space="preserve"> concordano contenuti, metodologie, strategie d’intervento</w:t>
            </w:r>
            <w:r>
              <w:rPr>
                <w:szCs w:val="20"/>
              </w:rPr>
              <w:t xml:space="preserve"> per la definizione di progetti ponte</w:t>
            </w:r>
          </w:p>
        </w:tc>
      </w:tr>
      <w:tr w:rsidR="0050779C" w:rsidRPr="0029176B" w:rsidTr="00AF3556">
        <w:tc>
          <w:tcPr>
            <w:tcW w:w="1951" w:type="dxa"/>
            <w:tcBorders>
              <w:bottom w:val="single" w:sz="4" w:space="0" w:color="auto"/>
            </w:tcBorders>
            <w:shd w:val="clear" w:color="auto" w:fill="FFFFFF"/>
          </w:tcPr>
          <w:p w:rsidR="0050779C" w:rsidRPr="00AF3556" w:rsidRDefault="0050779C" w:rsidP="000F3F53">
            <w:pPr>
              <w:pStyle w:val="Paragrafoelenco"/>
              <w:numPr>
                <w:ilvl w:val="0"/>
                <w:numId w:val="70"/>
              </w:numPr>
              <w:tabs>
                <w:tab w:val="left" w:pos="284"/>
              </w:tabs>
              <w:ind w:left="284" w:hanging="284"/>
              <w:rPr>
                <w:b/>
                <w:color w:val="FF6600"/>
                <w:szCs w:val="20"/>
              </w:rPr>
            </w:pPr>
            <w:r w:rsidRPr="00AF3556">
              <w:rPr>
                <w:b/>
                <w:color w:val="FF6600"/>
                <w:szCs w:val="20"/>
              </w:rPr>
              <w:t>Informazione tra i docenti</w:t>
            </w:r>
          </w:p>
        </w:tc>
        <w:tc>
          <w:tcPr>
            <w:tcW w:w="8237" w:type="dxa"/>
            <w:tcBorders>
              <w:bottom w:val="single" w:sz="4" w:space="0" w:color="auto"/>
            </w:tcBorders>
            <w:shd w:val="clear" w:color="auto" w:fill="FFFFFF"/>
          </w:tcPr>
          <w:p w:rsidR="0050779C" w:rsidRDefault="0050779C" w:rsidP="00AF3556">
            <w:pPr>
              <w:tabs>
                <w:tab w:val="num" w:pos="1440"/>
              </w:tabs>
              <w:ind w:left="34"/>
              <w:jc w:val="both"/>
              <w:rPr>
                <w:szCs w:val="20"/>
              </w:rPr>
            </w:pPr>
            <w:r w:rsidRPr="0029176B">
              <w:rPr>
                <w:szCs w:val="20"/>
              </w:rPr>
              <w:t>Passaggio d’informazioni per l</w:t>
            </w:r>
            <w:r>
              <w:rPr>
                <w:szCs w:val="20"/>
              </w:rPr>
              <w:t>a formazione delle classi prime</w:t>
            </w:r>
          </w:p>
          <w:p w:rsidR="0050779C" w:rsidRPr="0029176B" w:rsidRDefault="0050779C" w:rsidP="00AF3556">
            <w:pPr>
              <w:tabs>
                <w:tab w:val="num" w:pos="1440"/>
              </w:tabs>
              <w:ind w:left="34"/>
              <w:jc w:val="both"/>
              <w:rPr>
                <w:szCs w:val="20"/>
              </w:rPr>
            </w:pPr>
            <w:r>
              <w:rPr>
                <w:szCs w:val="20"/>
              </w:rPr>
              <w:t>Passaggio dei quaderni degli alunni per i quali si ritiene opportuno</w:t>
            </w:r>
          </w:p>
          <w:p w:rsidR="0050779C" w:rsidRPr="0029176B" w:rsidRDefault="0050779C" w:rsidP="00AF3556">
            <w:pPr>
              <w:tabs>
                <w:tab w:val="num" w:pos="1440"/>
              </w:tabs>
              <w:ind w:left="34"/>
              <w:jc w:val="both"/>
              <w:rPr>
                <w:szCs w:val="20"/>
              </w:rPr>
            </w:pPr>
            <w:r w:rsidRPr="0029176B">
              <w:rPr>
                <w:szCs w:val="20"/>
              </w:rPr>
              <w:t>Documen</w:t>
            </w:r>
            <w:r w:rsidR="00B55FDD">
              <w:rPr>
                <w:szCs w:val="20"/>
              </w:rPr>
              <w:t>tazione su schede di passaggio</w:t>
            </w:r>
          </w:p>
          <w:p w:rsidR="0050779C" w:rsidRPr="0029176B" w:rsidRDefault="0050779C" w:rsidP="00AF3556">
            <w:pPr>
              <w:tabs>
                <w:tab w:val="num" w:pos="1440"/>
              </w:tabs>
              <w:ind w:left="34"/>
              <w:jc w:val="both"/>
              <w:rPr>
                <w:szCs w:val="20"/>
              </w:rPr>
            </w:pPr>
            <w:r w:rsidRPr="0029176B">
              <w:rPr>
                <w:szCs w:val="20"/>
              </w:rPr>
              <w:t>Colloqui tra i docenti a classi già formate per il passaggio d’informazioni relativo agli alunni</w:t>
            </w:r>
          </w:p>
        </w:tc>
      </w:tr>
      <w:tr w:rsidR="0050779C" w:rsidRPr="0029176B" w:rsidTr="00AF3556">
        <w:tc>
          <w:tcPr>
            <w:tcW w:w="1951" w:type="dxa"/>
            <w:shd w:val="clear" w:color="auto" w:fill="FFFFFF"/>
          </w:tcPr>
          <w:p w:rsidR="0050779C" w:rsidRPr="00AF3556" w:rsidRDefault="0050779C" w:rsidP="000F3F53">
            <w:pPr>
              <w:pStyle w:val="Paragrafoelenco"/>
              <w:numPr>
                <w:ilvl w:val="0"/>
                <w:numId w:val="70"/>
              </w:numPr>
              <w:tabs>
                <w:tab w:val="left" w:pos="284"/>
              </w:tabs>
              <w:ind w:left="284" w:hanging="284"/>
              <w:rPr>
                <w:b/>
                <w:color w:val="FF6600"/>
                <w:szCs w:val="20"/>
              </w:rPr>
            </w:pPr>
            <w:r w:rsidRPr="00AF3556">
              <w:rPr>
                <w:b/>
                <w:color w:val="FF6600"/>
                <w:szCs w:val="20"/>
              </w:rPr>
              <w:t>Informazione alle famiglie</w:t>
            </w:r>
          </w:p>
        </w:tc>
        <w:tc>
          <w:tcPr>
            <w:tcW w:w="8237" w:type="dxa"/>
            <w:shd w:val="clear" w:color="auto" w:fill="FFFFFF"/>
          </w:tcPr>
          <w:p w:rsidR="0050779C" w:rsidRPr="0029176B" w:rsidRDefault="0050779C" w:rsidP="00AF3556">
            <w:pPr>
              <w:tabs>
                <w:tab w:val="num" w:pos="1440"/>
              </w:tabs>
              <w:ind w:left="34"/>
              <w:jc w:val="both"/>
              <w:rPr>
                <w:szCs w:val="20"/>
              </w:rPr>
            </w:pPr>
            <w:r w:rsidRPr="0029176B">
              <w:rPr>
                <w:szCs w:val="20"/>
              </w:rPr>
              <w:t xml:space="preserve">Incontro con il </w:t>
            </w:r>
            <w:r w:rsidR="00C15098">
              <w:rPr>
                <w:szCs w:val="20"/>
              </w:rPr>
              <w:t>D</w:t>
            </w:r>
            <w:r w:rsidRPr="0029176B">
              <w:rPr>
                <w:szCs w:val="20"/>
              </w:rPr>
              <w:t>irigente sulla struttura e organizzazione scolastica, p</w:t>
            </w:r>
            <w:r w:rsidR="00B55FDD">
              <w:rPr>
                <w:szCs w:val="20"/>
              </w:rPr>
              <w:t>rima dell’iscrizione scolastica</w:t>
            </w:r>
          </w:p>
          <w:p w:rsidR="0050779C" w:rsidRPr="0029176B" w:rsidRDefault="0050779C" w:rsidP="00AF3556">
            <w:pPr>
              <w:tabs>
                <w:tab w:val="num" w:pos="1440"/>
              </w:tabs>
              <w:ind w:left="34"/>
              <w:jc w:val="both"/>
              <w:rPr>
                <w:szCs w:val="20"/>
              </w:rPr>
            </w:pPr>
            <w:r w:rsidRPr="0029176B">
              <w:rPr>
                <w:szCs w:val="20"/>
              </w:rPr>
              <w:t>Assemblea con i genitori a settembre</w:t>
            </w:r>
          </w:p>
        </w:tc>
      </w:tr>
      <w:tr w:rsidR="0050779C" w:rsidRPr="0029176B" w:rsidTr="00AF3556">
        <w:trPr>
          <w:trHeight w:val="869"/>
        </w:trPr>
        <w:tc>
          <w:tcPr>
            <w:tcW w:w="1951" w:type="dxa"/>
            <w:shd w:val="clear" w:color="auto" w:fill="FFFFFF"/>
          </w:tcPr>
          <w:p w:rsidR="0050779C" w:rsidRPr="00E8540F" w:rsidRDefault="0050779C" w:rsidP="000F3F53">
            <w:pPr>
              <w:pStyle w:val="Paragrafoelenco"/>
              <w:numPr>
                <w:ilvl w:val="0"/>
                <w:numId w:val="70"/>
              </w:numPr>
              <w:tabs>
                <w:tab w:val="left" w:pos="284"/>
              </w:tabs>
              <w:ind w:left="284" w:hanging="284"/>
              <w:rPr>
                <w:b/>
                <w:color w:val="FF6600"/>
                <w:szCs w:val="20"/>
              </w:rPr>
            </w:pPr>
            <w:r w:rsidRPr="00E8540F">
              <w:rPr>
                <w:b/>
                <w:color w:val="FF6600"/>
                <w:szCs w:val="20"/>
              </w:rPr>
              <w:t>Accoglienza</w:t>
            </w:r>
          </w:p>
          <w:p w:rsidR="0050779C" w:rsidRPr="00E8540F" w:rsidRDefault="0050779C" w:rsidP="00E8540F">
            <w:pPr>
              <w:tabs>
                <w:tab w:val="left" w:pos="284"/>
              </w:tabs>
              <w:rPr>
                <w:b/>
                <w:color w:val="FF6600"/>
                <w:szCs w:val="20"/>
              </w:rPr>
            </w:pPr>
            <w:r w:rsidRPr="00E8540F">
              <w:rPr>
                <w:b/>
                <w:color w:val="FF6600"/>
                <w:szCs w:val="20"/>
              </w:rPr>
              <w:t>alunni e famiglie</w:t>
            </w:r>
          </w:p>
        </w:tc>
        <w:tc>
          <w:tcPr>
            <w:tcW w:w="8237" w:type="dxa"/>
            <w:shd w:val="clear" w:color="auto" w:fill="FFFFFF"/>
          </w:tcPr>
          <w:p w:rsidR="0050779C" w:rsidRDefault="0050779C" w:rsidP="00AF3556">
            <w:pPr>
              <w:tabs>
                <w:tab w:val="num" w:pos="1440"/>
              </w:tabs>
              <w:ind w:left="34"/>
              <w:jc w:val="both"/>
              <w:rPr>
                <w:szCs w:val="20"/>
              </w:rPr>
            </w:pPr>
            <w:r>
              <w:rPr>
                <w:szCs w:val="20"/>
              </w:rPr>
              <w:t>Accoglienza degli alunni delle classi V della scuola primaria nelle classi della scuola secondaria per assistere alle lezioni</w:t>
            </w:r>
          </w:p>
          <w:p w:rsidR="0050779C" w:rsidRDefault="0050779C" w:rsidP="00AF3556">
            <w:pPr>
              <w:tabs>
                <w:tab w:val="num" w:pos="1440"/>
              </w:tabs>
              <w:ind w:left="34"/>
              <w:jc w:val="both"/>
              <w:rPr>
                <w:szCs w:val="20"/>
              </w:rPr>
            </w:pPr>
            <w:r>
              <w:rPr>
                <w:szCs w:val="20"/>
              </w:rPr>
              <w:t>Incontri dei professori della scuola secondaria con gli alunni delle classi V per dare informazioni e rispondere a domande sulla scuola secondaria</w:t>
            </w:r>
          </w:p>
          <w:p w:rsidR="0050779C" w:rsidRPr="0029176B" w:rsidRDefault="0050779C" w:rsidP="00AF3556">
            <w:pPr>
              <w:tabs>
                <w:tab w:val="num" w:pos="1440"/>
              </w:tabs>
              <w:ind w:left="34"/>
              <w:jc w:val="both"/>
              <w:rPr>
                <w:szCs w:val="20"/>
              </w:rPr>
            </w:pPr>
            <w:r w:rsidRPr="0029176B">
              <w:rPr>
                <w:szCs w:val="20"/>
              </w:rPr>
              <w:t>Colloqui individuali con la famiglia a settembre - ottobre</w:t>
            </w:r>
          </w:p>
          <w:p w:rsidR="0050779C" w:rsidRPr="0029176B" w:rsidRDefault="0050779C" w:rsidP="00AF3556">
            <w:pPr>
              <w:tabs>
                <w:tab w:val="num" w:pos="1440"/>
              </w:tabs>
              <w:ind w:left="34"/>
              <w:jc w:val="both"/>
              <w:rPr>
                <w:szCs w:val="20"/>
              </w:rPr>
            </w:pPr>
            <w:r>
              <w:rPr>
                <w:szCs w:val="20"/>
              </w:rPr>
              <w:t>Attività di accoglienza delle classi prime definite ogni anno dai Consigli di classe</w:t>
            </w:r>
            <w:r w:rsidRPr="0029176B">
              <w:rPr>
                <w:szCs w:val="20"/>
              </w:rPr>
              <w:t>.</w:t>
            </w:r>
          </w:p>
        </w:tc>
      </w:tr>
    </w:tbl>
    <w:p w:rsidR="0050779C" w:rsidRPr="002F3546" w:rsidRDefault="0050779C" w:rsidP="0050779C">
      <w:pPr>
        <w:jc w:val="center"/>
        <w:rPr>
          <w:b/>
          <w:sz w:val="10"/>
        </w:rPr>
      </w:pPr>
      <w:bookmarkStart w:id="87" w:name="_Toc183175876"/>
      <w:bookmarkStart w:id="88" w:name="_Toc183523792"/>
    </w:p>
    <w:p w:rsidR="0050779C" w:rsidRDefault="0050779C" w:rsidP="0050779C">
      <w:pPr>
        <w:jc w:val="center"/>
        <w:rPr>
          <w:b/>
          <w:sz w:val="32"/>
        </w:rPr>
      </w:pPr>
      <w:r>
        <w:rPr>
          <w:b/>
          <w:sz w:val="32"/>
        </w:rPr>
        <w:t xml:space="preserve">Orientamento </w:t>
      </w:r>
    </w:p>
    <w:p w:rsidR="0050779C" w:rsidRPr="00C94050" w:rsidRDefault="0050779C" w:rsidP="0050779C">
      <w:pPr>
        <w:jc w:val="center"/>
        <w:rPr>
          <w:b/>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8460"/>
      </w:tblGrid>
      <w:tr w:rsidR="0050779C" w:rsidRPr="0029176B" w:rsidTr="0095388F">
        <w:tc>
          <w:tcPr>
            <w:tcW w:w="1728" w:type="dxa"/>
            <w:tcBorders>
              <w:bottom w:val="single" w:sz="4" w:space="0" w:color="auto"/>
            </w:tcBorders>
            <w:shd w:val="clear" w:color="auto" w:fill="FFFFFF"/>
          </w:tcPr>
          <w:p w:rsidR="0050779C" w:rsidRPr="0029176B" w:rsidRDefault="0050779C" w:rsidP="0095388F">
            <w:pPr>
              <w:jc w:val="center"/>
              <w:rPr>
                <w:b/>
                <w:color w:val="3366FF"/>
                <w:szCs w:val="20"/>
              </w:rPr>
            </w:pPr>
            <w:r w:rsidRPr="0029176B">
              <w:rPr>
                <w:b/>
                <w:color w:val="3366FF"/>
                <w:szCs w:val="20"/>
              </w:rPr>
              <w:t>FASI DEL PROGETTO</w:t>
            </w:r>
          </w:p>
        </w:tc>
        <w:tc>
          <w:tcPr>
            <w:tcW w:w="8460" w:type="dxa"/>
            <w:tcBorders>
              <w:bottom w:val="single" w:sz="4" w:space="0" w:color="auto"/>
            </w:tcBorders>
            <w:shd w:val="clear" w:color="auto" w:fill="FFFFFF"/>
          </w:tcPr>
          <w:p w:rsidR="0050779C" w:rsidRPr="0029176B" w:rsidRDefault="0050779C" w:rsidP="0095388F">
            <w:pPr>
              <w:jc w:val="center"/>
              <w:rPr>
                <w:b/>
                <w:color w:val="3366FF"/>
                <w:szCs w:val="20"/>
              </w:rPr>
            </w:pPr>
            <w:r w:rsidRPr="0029176B">
              <w:rPr>
                <w:b/>
                <w:color w:val="3366FF"/>
                <w:szCs w:val="20"/>
              </w:rPr>
              <w:t>AZIONI</w:t>
            </w:r>
          </w:p>
        </w:tc>
      </w:tr>
      <w:tr w:rsidR="0050779C" w:rsidRPr="0029176B" w:rsidTr="0095388F">
        <w:tc>
          <w:tcPr>
            <w:tcW w:w="1728" w:type="dxa"/>
            <w:shd w:val="clear" w:color="auto" w:fill="FFFFFF"/>
          </w:tcPr>
          <w:p w:rsidR="0050779C" w:rsidRPr="002B5D87" w:rsidRDefault="0050779C" w:rsidP="0095388F">
            <w:pPr>
              <w:rPr>
                <w:b/>
                <w:color w:val="FF6600"/>
                <w:szCs w:val="20"/>
              </w:rPr>
            </w:pPr>
            <w:r w:rsidRPr="002B5D87">
              <w:rPr>
                <w:b/>
                <w:color w:val="FF6600"/>
                <w:szCs w:val="20"/>
              </w:rPr>
              <w:t>1. Analisi</w:t>
            </w:r>
          </w:p>
        </w:tc>
        <w:tc>
          <w:tcPr>
            <w:tcW w:w="8460" w:type="dxa"/>
            <w:shd w:val="clear" w:color="auto" w:fill="FFFFFF"/>
          </w:tcPr>
          <w:p w:rsidR="0050779C" w:rsidRPr="0029176B" w:rsidRDefault="0050779C" w:rsidP="000F3F53">
            <w:pPr>
              <w:numPr>
                <w:ilvl w:val="0"/>
                <w:numId w:val="15"/>
              </w:numPr>
              <w:tabs>
                <w:tab w:val="clear" w:pos="360"/>
                <w:tab w:val="num" w:pos="252"/>
                <w:tab w:val="num" w:pos="1260"/>
              </w:tabs>
              <w:ind w:left="252" w:hanging="180"/>
              <w:jc w:val="both"/>
              <w:rPr>
                <w:szCs w:val="20"/>
              </w:rPr>
            </w:pPr>
            <w:r>
              <w:rPr>
                <w:szCs w:val="20"/>
              </w:rPr>
              <w:t>Individuare i bisogni di alunni e famiglie</w:t>
            </w:r>
          </w:p>
        </w:tc>
      </w:tr>
      <w:tr w:rsidR="00B55FDD" w:rsidRPr="0029176B" w:rsidTr="00DA1DDF">
        <w:trPr>
          <w:trHeight w:val="2361"/>
        </w:trPr>
        <w:tc>
          <w:tcPr>
            <w:tcW w:w="1728" w:type="dxa"/>
            <w:shd w:val="clear" w:color="auto" w:fill="FFFFFF"/>
          </w:tcPr>
          <w:p w:rsidR="00B55FDD" w:rsidRPr="002B5D87" w:rsidRDefault="00B55FDD" w:rsidP="0095388F">
            <w:pPr>
              <w:rPr>
                <w:b/>
                <w:color w:val="FF6600"/>
                <w:szCs w:val="20"/>
              </w:rPr>
            </w:pPr>
            <w:r w:rsidRPr="002B5D87">
              <w:rPr>
                <w:b/>
                <w:color w:val="FF6600"/>
                <w:szCs w:val="20"/>
              </w:rPr>
              <w:lastRenderedPageBreak/>
              <w:t xml:space="preserve">2. Azioni </w:t>
            </w:r>
          </w:p>
        </w:tc>
        <w:tc>
          <w:tcPr>
            <w:tcW w:w="8460" w:type="dxa"/>
            <w:shd w:val="clear" w:color="auto" w:fill="FFFFFF"/>
          </w:tcPr>
          <w:p w:rsidR="00B55FDD" w:rsidRPr="0029176B" w:rsidRDefault="00B55FDD" w:rsidP="000F3F53">
            <w:pPr>
              <w:numPr>
                <w:ilvl w:val="0"/>
                <w:numId w:val="15"/>
              </w:numPr>
              <w:tabs>
                <w:tab w:val="clear" w:pos="360"/>
                <w:tab w:val="num" w:pos="252"/>
                <w:tab w:val="num" w:pos="1260"/>
              </w:tabs>
              <w:ind w:left="252" w:hanging="180"/>
              <w:jc w:val="both"/>
              <w:rPr>
                <w:szCs w:val="20"/>
              </w:rPr>
            </w:pPr>
            <w:r>
              <w:rPr>
                <w:szCs w:val="20"/>
              </w:rPr>
              <w:t>Conoscere le offerte formative delle scuole secondarie di 2° grado e organizzare incontri con i rappresentanti d’alcuni istituti d’istruzione superiore per futuri sbocchi lavorativi.</w:t>
            </w:r>
          </w:p>
          <w:p w:rsidR="00B55FDD" w:rsidRPr="0029176B" w:rsidRDefault="00B55FDD" w:rsidP="000F3F53">
            <w:pPr>
              <w:numPr>
                <w:ilvl w:val="0"/>
                <w:numId w:val="15"/>
              </w:numPr>
              <w:tabs>
                <w:tab w:val="clear" w:pos="360"/>
                <w:tab w:val="num" w:pos="252"/>
                <w:tab w:val="num" w:pos="1260"/>
              </w:tabs>
              <w:ind w:left="252" w:hanging="180"/>
              <w:jc w:val="both"/>
              <w:rPr>
                <w:szCs w:val="20"/>
              </w:rPr>
            </w:pPr>
            <w:r>
              <w:rPr>
                <w:szCs w:val="20"/>
              </w:rPr>
              <w:t>Conoscere le proprie potenzialità con aiuto esperto</w:t>
            </w:r>
          </w:p>
          <w:p w:rsidR="00B55FDD" w:rsidRPr="0029176B" w:rsidRDefault="00B55FDD" w:rsidP="000F3F53">
            <w:pPr>
              <w:numPr>
                <w:ilvl w:val="0"/>
                <w:numId w:val="15"/>
              </w:numPr>
              <w:tabs>
                <w:tab w:val="clear" w:pos="360"/>
                <w:tab w:val="num" w:pos="252"/>
                <w:tab w:val="num" w:pos="1260"/>
              </w:tabs>
              <w:ind w:left="252" w:hanging="180"/>
              <w:jc w:val="both"/>
              <w:rPr>
                <w:szCs w:val="20"/>
              </w:rPr>
            </w:pPr>
            <w:r>
              <w:rPr>
                <w:szCs w:val="20"/>
              </w:rPr>
              <w:t>Elaborare il concetto di scelta consapevole</w:t>
            </w:r>
          </w:p>
          <w:p w:rsidR="00B55FDD" w:rsidRPr="0029176B" w:rsidRDefault="00B55FDD" w:rsidP="000F3F53">
            <w:pPr>
              <w:numPr>
                <w:ilvl w:val="0"/>
                <w:numId w:val="15"/>
              </w:numPr>
              <w:tabs>
                <w:tab w:val="clear" w:pos="360"/>
                <w:tab w:val="num" w:pos="252"/>
                <w:tab w:val="num" w:pos="1260"/>
              </w:tabs>
              <w:ind w:left="252" w:hanging="180"/>
              <w:jc w:val="both"/>
              <w:rPr>
                <w:szCs w:val="20"/>
              </w:rPr>
            </w:pPr>
            <w:r>
              <w:rPr>
                <w:szCs w:val="20"/>
              </w:rPr>
              <w:t>Creare incontri formativi per le famiglie per le classi II e III</w:t>
            </w:r>
          </w:p>
          <w:p w:rsidR="00B55FDD" w:rsidRDefault="00B55FDD" w:rsidP="000F3F53">
            <w:pPr>
              <w:numPr>
                <w:ilvl w:val="0"/>
                <w:numId w:val="15"/>
              </w:numPr>
              <w:tabs>
                <w:tab w:val="clear" w:pos="360"/>
                <w:tab w:val="num" w:pos="252"/>
                <w:tab w:val="num" w:pos="1260"/>
              </w:tabs>
              <w:ind w:left="252" w:hanging="180"/>
              <w:jc w:val="both"/>
              <w:rPr>
                <w:szCs w:val="20"/>
              </w:rPr>
            </w:pPr>
            <w:r>
              <w:rPr>
                <w:szCs w:val="20"/>
              </w:rPr>
              <w:t xml:space="preserve">Implementare il progetto </w:t>
            </w:r>
            <w:r>
              <w:rPr>
                <w:i/>
                <w:szCs w:val="20"/>
              </w:rPr>
              <w:t>‘Cresco, cambio e scelgo’</w:t>
            </w:r>
          </w:p>
          <w:p w:rsidR="00B55FDD" w:rsidRPr="0029176B" w:rsidRDefault="00B55FDD" w:rsidP="000F3F53">
            <w:pPr>
              <w:numPr>
                <w:ilvl w:val="0"/>
                <w:numId w:val="15"/>
              </w:numPr>
              <w:tabs>
                <w:tab w:val="clear" w:pos="360"/>
                <w:tab w:val="num" w:pos="252"/>
                <w:tab w:val="num" w:pos="1260"/>
              </w:tabs>
              <w:ind w:left="252" w:hanging="180"/>
              <w:jc w:val="both"/>
              <w:rPr>
                <w:szCs w:val="20"/>
              </w:rPr>
            </w:pPr>
            <w:r>
              <w:rPr>
                <w:szCs w:val="20"/>
              </w:rPr>
              <w:t xml:space="preserve">Progetto </w:t>
            </w:r>
            <w:r>
              <w:rPr>
                <w:i/>
                <w:szCs w:val="20"/>
              </w:rPr>
              <w:t xml:space="preserve">‘In paese’ </w:t>
            </w:r>
            <w:r>
              <w:rPr>
                <w:szCs w:val="20"/>
              </w:rPr>
              <w:t>(scuola secondaria) per lo sviluppo di abilità sociali</w:t>
            </w:r>
          </w:p>
        </w:tc>
      </w:tr>
    </w:tbl>
    <w:p w:rsidR="0050779C" w:rsidRDefault="0050779C" w:rsidP="0050779C">
      <w:pPr>
        <w:jc w:val="center"/>
        <w:rPr>
          <w:b/>
          <w:sz w:val="32"/>
        </w:rPr>
      </w:pPr>
    </w:p>
    <w:p w:rsidR="0050779C" w:rsidRPr="004E4B64" w:rsidRDefault="0050779C" w:rsidP="0050779C">
      <w:pPr>
        <w:jc w:val="center"/>
        <w:rPr>
          <w:b/>
          <w:sz w:val="36"/>
        </w:rPr>
      </w:pPr>
      <w:r w:rsidRPr="004E4B64">
        <w:rPr>
          <w:b/>
          <w:sz w:val="36"/>
        </w:rPr>
        <w:t>Azioni comuni</w:t>
      </w:r>
      <w:bookmarkEnd w:id="87"/>
      <w:bookmarkEnd w:id="88"/>
    </w:p>
    <w:p w:rsidR="0050779C" w:rsidRPr="00A65014" w:rsidRDefault="0050779C" w:rsidP="000F3F53">
      <w:pPr>
        <w:pStyle w:val="Titolo1"/>
        <w:numPr>
          <w:ilvl w:val="0"/>
          <w:numId w:val="19"/>
        </w:numPr>
        <w:jc w:val="both"/>
        <w:rPr>
          <w:rFonts w:ascii="Times New Roman" w:hAnsi="Times New Roman" w:cs="Times New Roman"/>
          <w:b w:val="0"/>
          <w:bCs w:val="0"/>
          <w:sz w:val="24"/>
          <w:szCs w:val="24"/>
        </w:rPr>
      </w:pPr>
      <w:bookmarkStart w:id="89" w:name="_Toc183175877"/>
      <w:bookmarkStart w:id="90" w:name="_Toc183523793"/>
      <w:bookmarkStart w:id="91" w:name="_Toc183957078"/>
      <w:bookmarkStart w:id="92" w:name="_Toc187140045"/>
      <w:bookmarkStart w:id="93" w:name="_Toc187140432"/>
      <w:bookmarkStart w:id="94" w:name="_Toc244225658"/>
      <w:bookmarkStart w:id="95" w:name="_Toc244226853"/>
      <w:bookmarkStart w:id="96" w:name="_Toc338780626"/>
      <w:r w:rsidRPr="00A65014">
        <w:rPr>
          <w:rFonts w:ascii="Times New Roman" w:hAnsi="Times New Roman" w:cs="Times New Roman"/>
          <w:b w:val="0"/>
          <w:bCs w:val="0"/>
          <w:sz w:val="24"/>
          <w:szCs w:val="24"/>
        </w:rPr>
        <w:t>Incontro d’ascolto e conoscenza delle famiglie di tutte le classi prime primaria e secondaria attraverso colloqui individuali</w:t>
      </w:r>
      <w:bookmarkEnd w:id="89"/>
      <w:bookmarkEnd w:id="90"/>
      <w:bookmarkEnd w:id="91"/>
      <w:bookmarkEnd w:id="92"/>
      <w:bookmarkEnd w:id="93"/>
      <w:bookmarkEnd w:id="94"/>
      <w:bookmarkEnd w:id="95"/>
      <w:bookmarkEnd w:id="96"/>
    </w:p>
    <w:p w:rsidR="0050779C" w:rsidRPr="00A65014" w:rsidRDefault="0050779C" w:rsidP="000F3F53">
      <w:pPr>
        <w:pStyle w:val="Titolo1"/>
        <w:numPr>
          <w:ilvl w:val="0"/>
          <w:numId w:val="19"/>
        </w:numPr>
        <w:jc w:val="both"/>
        <w:rPr>
          <w:rFonts w:ascii="Times New Roman" w:hAnsi="Times New Roman" w:cs="Times New Roman"/>
          <w:b w:val="0"/>
          <w:bCs w:val="0"/>
          <w:sz w:val="24"/>
          <w:szCs w:val="24"/>
        </w:rPr>
      </w:pPr>
      <w:bookmarkStart w:id="97" w:name="_Toc183175878"/>
      <w:bookmarkStart w:id="98" w:name="_Toc183523794"/>
      <w:bookmarkStart w:id="99" w:name="_Toc183957079"/>
      <w:bookmarkStart w:id="100" w:name="_Toc187140046"/>
      <w:bookmarkStart w:id="101" w:name="_Toc187140433"/>
      <w:bookmarkStart w:id="102" w:name="_Toc244225659"/>
      <w:bookmarkStart w:id="103" w:name="_Toc244226854"/>
      <w:bookmarkStart w:id="104" w:name="_Toc338780627"/>
      <w:r w:rsidRPr="00A65014">
        <w:rPr>
          <w:rFonts w:ascii="Times New Roman" w:hAnsi="Times New Roman" w:cs="Times New Roman"/>
          <w:b w:val="0"/>
          <w:bCs w:val="0"/>
          <w:sz w:val="24"/>
          <w:szCs w:val="24"/>
        </w:rPr>
        <w:t>Condivisione di strumenti uguali in tutto l’istituto – griglie e modelli</w:t>
      </w:r>
      <w:bookmarkEnd w:id="97"/>
      <w:bookmarkEnd w:id="98"/>
      <w:bookmarkEnd w:id="99"/>
      <w:bookmarkEnd w:id="100"/>
      <w:bookmarkEnd w:id="101"/>
      <w:bookmarkEnd w:id="102"/>
      <w:bookmarkEnd w:id="103"/>
      <w:bookmarkEnd w:id="104"/>
    </w:p>
    <w:p w:rsidR="0050779C" w:rsidRPr="00A65014" w:rsidRDefault="0050779C" w:rsidP="00E8540F">
      <w:pPr>
        <w:pStyle w:val="Titolo1"/>
        <w:ind w:left="472"/>
        <w:jc w:val="both"/>
        <w:rPr>
          <w:rFonts w:ascii="Times New Roman" w:hAnsi="Times New Roman"/>
          <w:b w:val="0"/>
          <w:bCs w:val="0"/>
          <w:sz w:val="24"/>
          <w:szCs w:val="24"/>
        </w:rPr>
      </w:pPr>
      <w:bookmarkStart w:id="105" w:name="_Toc244225660"/>
      <w:bookmarkStart w:id="106" w:name="_Toc244226855"/>
      <w:bookmarkStart w:id="107" w:name="_Toc338780628"/>
      <w:bookmarkStart w:id="108" w:name="_Toc183523796"/>
      <w:r w:rsidRPr="00A65014">
        <w:rPr>
          <w:rFonts w:ascii="Times New Roman" w:hAnsi="Times New Roman"/>
          <w:b w:val="0"/>
          <w:bCs w:val="0"/>
          <w:sz w:val="24"/>
          <w:szCs w:val="24"/>
        </w:rPr>
        <w:t xml:space="preserve">Definizione del curricolo: </w:t>
      </w:r>
      <w:r>
        <w:rPr>
          <w:rFonts w:ascii="Times New Roman" w:hAnsi="Times New Roman"/>
          <w:b w:val="0"/>
          <w:bCs w:val="0"/>
          <w:sz w:val="24"/>
          <w:szCs w:val="24"/>
        </w:rPr>
        <w:t xml:space="preserve">   </w:t>
      </w:r>
      <w:r w:rsidR="00E8540F">
        <w:rPr>
          <w:rFonts w:ascii="Times New Roman" w:hAnsi="Times New Roman"/>
          <w:b w:val="0"/>
          <w:bCs w:val="0"/>
          <w:sz w:val="24"/>
          <w:szCs w:val="24"/>
        </w:rPr>
        <w:t xml:space="preserve">      </w:t>
      </w:r>
      <w:r w:rsidRPr="00A65014">
        <w:rPr>
          <w:rFonts w:ascii="Times New Roman" w:hAnsi="Times New Roman"/>
          <w:b w:val="0"/>
          <w:bCs w:val="0"/>
          <w:sz w:val="24"/>
          <w:szCs w:val="24"/>
        </w:rPr>
        <w:t xml:space="preserve">- </w:t>
      </w:r>
      <w:bookmarkEnd w:id="105"/>
      <w:bookmarkEnd w:id="106"/>
      <w:bookmarkEnd w:id="107"/>
      <w:r w:rsidR="00E8540F">
        <w:rPr>
          <w:rFonts w:ascii="Times New Roman" w:hAnsi="Times New Roman"/>
          <w:b w:val="0"/>
          <w:bCs w:val="0"/>
          <w:sz w:val="24"/>
          <w:szCs w:val="24"/>
        </w:rPr>
        <w:t xml:space="preserve">   </w:t>
      </w:r>
      <w:r>
        <w:rPr>
          <w:rFonts w:ascii="Times New Roman" w:hAnsi="Times New Roman"/>
          <w:b w:val="0"/>
          <w:bCs w:val="0"/>
          <w:sz w:val="24"/>
          <w:szCs w:val="24"/>
        </w:rPr>
        <w:t>verifica di istituto</w:t>
      </w:r>
    </w:p>
    <w:p w:rsidR="0050779C" w:rsidRPr="00A65014" w:rsidRDefault="0050779C" w:rsidP="000F3F53">
      <w:pPr>
        <w:pStyle w:val="Paragrafoelenco"/>
        <w:numPr>
          <w:ilvl w:val="0"/>
          <w:numId w:val="71"/>
        </w:numPr>
      </w:pPr>
      <w:r>
        <w:t>p</w:t>
      </w:r>
      <w:r w:rsidRPr="00A65014">
        <w:t>arametri di valutazione</w:t>
      </w:r>
    </w:p>
    <w:p w:rsidR="0050779C" w:rsidRDefault="0050779C" w:rsidP="000F3F53">
      <w:pPr>
        <w:pStyle w:val="Titolo1"/>
        <w:numPr>
          <w:ilvl w:val="0"/>
          <w:numId w:val="19"/>
        </w:numPr>
        <w:jc w:val="both"/>
        <w:rPr>
          <w:rFonts w:ascii="Times New Roman" w:hAnsi="Times New Roman"/>
          <w:b w:val="0"/>
          <w:bCs w:val="0"/>
          <w:kern w:val="0"/>
          <w:sz w:val="24"/>
          <w:szCs w:val="24"/>
        </w:rPr>
      </w:pPr>
      <w:bookmarkStart w:id="109" w:name="_Toc183957082"/>
      <w:bookmarkStart w:id="110" w:name="_Toc187140049"/>
      <w:bookmarkStart w:id="111" w:name="_Toc187140436"/>
      <w:bookmarkStart w:id="112" w:name="_Toc244225661"/>
      <w:bookmarkStart w:id="113" w:name="_Toc244226856"/>
      <w:bookmarkStart w:id="114" w:name="_Toc338780629"/>
      <w:r w:rsidRPr="00A65014">
        <w:rPr>
          <w:rFonts w:ascii="Times New Roman" w:hAnsi="Times New Roman"/>
          <w:b w:val="0"/>
          <w:bCs w:val="0"/>
          <w:kern w:val="0"/>
          <w:sz w:val="24"/>
          <w:szCs w:val="24"/>
        </w:rPr>
        <w:t>Progetti ponte per l’inserimento</w:t>
      </w:r>
      <w:r w:rsidR="00E8540F">
        <w:rPr>
          <w:rFonts w:ascii="Times New Roman" w:hAnsi="Times New Roman"/>
          <w:b w:val="0"/>
          <w:bCs w:val="0"/>
          <w:kern w:val="0"/>
          <w:sz w:val="24"/>
          <w:szCs w:val="24"/>
        </w:rPr>
        <w:t xml:space="preserve"> </w:t>
      </w:r>
      <w:r w:rsidRPr="00A65014">
        <w:rPr>
          <w:rFonts w:ascii="Times New Roman" w:hAnsi="Times New Roman"/>
          <w:b w:val="0"/>
          <w:bCs w:val="0"/>
          <w:kern w:val="0"/>
          <w:sz w:val="24"/>
          <w:szCs w:val="24"/>
        </w:rPr>
        <w:t>degli alunni diversamente abili.</w:t>
      </w:r>
      <w:bookmarkEnd w:id="108"/>
      <w:bookmarkEnd w:id="109"/>
      <w:bookmarkEnd w:id="110"/>
      <w:bookmarkEnd w:id="111"/>
      <w:bookmarkEnd w:id="112"/>
      <w:bookmarkEnd w:id="113"/>
      <w:bookmarkEnd w:id="114"/>
    </w:p>
    <w:p w:rsidR="006E49FE" w:rsidRPr="00D01888" w:rsidRDefault="006E49FE" w:rsidP="006E49FE">
      <w:pPr>
        <w:pStyle w:val="Titolo1"/>
        <w:jc w:val="center"/>
        <w:rPr>
          <w:shadow/>
          <w:color w:val="0000FF"/>
          <w:spacing w:val="74"/>
          <w:sz w:val="28"/>
        </w:rPr>
      </w:pPr>
      <w:r w:rsidRPr="00D01888">
        <w:rPr>
          <w:shadow/>
          <w:color w:val="0000FF"/>
          <w:spacing w:val="74"/>
          <w:sz w:val="28"/>
        </w:rPr>
        <w:t>Integrazione e Disagio</w:t>
      </w:r>
      <w:bookmarkEnd w:id="81"/>
      <w:bookmarkEnd w:id="82"/>
      <w:bookmarkEnd w:id="83"/>
      <w:bookmarkEnd w:id="84"/>
    </w:p>
    <w:p w:rsidR="006E49FE" w:rsidRPr="00AC3096" w:rsidRDefault="006E49FE" w:rsidP="006E49FE">
      <w:pPr>
        <w:jc w:val="both"/>
      </w:pPr>
    </w:p>
    <w:p w:rsidR="006E49FE" w:rsidRPr="00AC3096" w:rsidRDefault="006E49FE" w:rsidP="006E49FE">
      <w:pPr>
        <w:jc w:val="both"/>
        <w:rPr>
          <w:b/>
        </w:rPr>
      </w:pPr>
      <w:r w:rsidRPr="00AC3096">
        <w:rPr>
          <w:b/>
        </w:rPr>
        <w:t xml:space="preserve">Finalità </w:t>
      </w:r>
    </w:p>
    <w:p w:rsidR="006E49FE" w:rsidRPr="00AC3096" w:rsidRDefault="006E49FE" w:rsidP="000F3F53">
      <w:pPr>
        <w:numPr>
          <w:ilvl w:val="0"/>
          <w:numId w:val="14"/>
        </w:numPr>
        <w:jc w:val="both"/>
        <w:rPr>
          <w:b/>
        </w:rPr>
      </w:pPr>
      <w:r w:rsidRPr="00AC3096">
        <w:rPr>
          <w:b/>
        </w:rPr>
        <w:t xml:space="preserve">Prevenire l’insorgere e il consolidarsi di condizioni di disagio </w:t>
      </w:r>
    </w:p>
    <w:p w:rsidR="00AC1AA0" w:rsidRPr="00AC3096" w:rsidRDefault="00AC1AA0" w:rsidP="000F3F53">
      <w:pPr>
        <w:numPr>
          <w:ilvl w:val="0"/>
          <w:numId w:val="14"/>
        </w:numPr>
        <w:jc w:val="both"/>
        <w:rPr>
          <w:b/>
        </w:rPr>
      </w:pPr>
      <w:r w:rsidRPr="00AC3096">
        <w:rPr>
          <w:b/>
        </w:rPr>
        <w:t>Promuovere l’inclusione nel contesto scolastico degli alunni diversamente abili e in situazione di disagio</w:t>
      </w:r>
    </w:p>
    <w:p w:rsidR="006E49FE" w:rsidRPr="00AC3096" w:rsidRDefault="006E49FE" w:rsidP="006E49FE"/>
    <w:p w:rsidR="006E49FE" w:rsidRPr="00AC3096" w:rsidRDefault="006E49FE" w:rsidP="006E49FE">
      <w:pPr>
        <w:rPr>
          <w:b/>
          <w:bCs/>
        </w:rPr>
      </w:pPr>
      <w:r w:rsidRPr="00AC3096">
        <w:rPr>
          <w:b/>
          <w:bCs/>
        </w:rPr>
        <w:t>Azioni:</w:t>
      </w:r>
    </w:p>
    <w:p w:rsidR="006E49FE" w:rsidRPr="00AC3096" w:rsidRDefault="006E49FE" w:rsidP="006E49FE"/>
    <w:p w:rsidR="006E49FE" w:rsidRPr="00AC3096" w:rsidRDefault="006E49FE" w:rsidP="006E49FE">
      <w:pPr>
        <w:ind w:left="720"/>
        <w:rPr>
          <w:b/>
          <w:i/>
        </w:rPr>
      </w:pPr>
      <w:r w:rsidRPr="00AC3096">
        <w:rPr>
          <w:b/>
          <w:i/>
        </w:rPr>
        <w:t>Situazioni di disagio:</w:t>
      </w:r>
    </w:p>
    <w:p w:rsidR="006E49FE" w:rsidRPr="00AC3096" w:rsidRDefault="006E49FE" w:rsidP="000F3F53">
      <w:pPr>
        <w:numPr>
          <w:ilvl w:val="1"/>
          <w:numId w:val="14"/>
        </w:numPr>
      </w:pPr>
      <w:r w:rsidRPr="00AC3096">
        <w:t xml:space="preserve">Adozione del </w:t>
      </w:r>
      <w:r w:rsidRPr="00AC3096">
        <w:rPr>
          <w:b/>
          <w:snapToGrid w:val="0"/>
        </w:rPr>
        <w:t>Protocollo d’Intesa</w:t>
      </w:r>
      <w:r w:rsidRPr="00AC3096">
        <w:rPr>
          <w:snapToGrid w:val="0"/>
        </w:rPr>
        <w:t xml:space="preserve"> provinciale con l’Ufficio territoriale del Governo Modena Area Affari Sociali Assistenziali ed Economici</w:t>
      </w:r>
    </w:p>
    <w:p w:rsidR="006E49FE" w:rsidRPr="00AC3096" w:rsidRDefault="006E49FE" w:rsidP="000F3F53">
      <w:pPr>
        <w:numPr>
          <w:ilvl w:val="1"/>
          <w:numId w:val="14"/>
        </w:numPr>
      </w:pPr>
      <w:r w:rsidRPr="00AC3096">
        <w:t>Collaborazione con i servizi sul territorio e adozione del Protocollo locale</w:t>
      </w:r>
    </w:p>
    <w:p w:rsidR="006E49FE" w:rsidRPr="00AC3096" w:rsidRDefault="006E49FE" w:rsidP="000F3F53">
      <w:pPr>
        <w:numPr>
          <w:ilvl w:val="1"/>
          <w:numId w:val="14"/>
        </w:numPr>
      </w:pPr>
      <w:r w:rsidRPr="00AC3096">
        <w:t>Progetto d’istituto integrazione e disagio</w:t>
      </w:r>
    </w:p>
    <w:p w:rsidR="006E49FE" w:rsidRPr="00AC3096" w:rsidRDefault="006E49FE" w:rsidP="000F3F53">
      <w:pPr>
        <w:numPr>
          <w:ilvl w:val="1"/>
          <w:numId w:val="14"/>
        </w:numPr>
      </w:pPr>
      <w:r w:rsidRPr="00AC3096">
        <w:t>Analisi dell’indagine interna alla scuola sul disagio (entità e tipo)</w:t>
      </w:r>
    </w:p>
    <w:p w:rsidR="006E49FE" w:rsidRPr="00AC3096" w:rsidRDefault="006E49FE" w:rsidP="000F3F53">
      <w:pPr>
        <w:numPr>
          <w:ilvl w:val="1"/>
          <w:numId w:val="14"/>
        </w:numPr>
      </w:pPr>
      <w:r w:rsidRPr="00AC3096">
        <w:t>Individuazione di forme d’intervento efficaci</w:t>
      </w:r>
    </w:p>
    <w:p w:rsidR="006E49FE" w:rsidRPr="00AC3096" w:rsidRDefault="006E49FE" w:rsidP="000F3F53">
      <w:pPr>
        <w:numPr>
          <w:ilvl w:val="1"/>
          <w:numId w:val="14"/>
        </w:numPr>
      </w:pPr>
      <w:r w:rsidRPr="00AC3096">
        <w:t>Formazione</w:t>
      </w:r>
    </w:p>
    <w:p w:rsidR="006E49FE" w:rsidRPr="00AC3096" w:rsidRDefault="006E49FE" w:rsidP="000F3F53">
      <w:pPr>
        <w:numPr>
          <w:ilvl w:val="1"/>
          <w:numId w:val="14"/>
        </w:numPr>
        <w:rPr>
          <w:b/>
          <w:i/>
        </w:rPr>
      </w:pPr>
      <w:r w:rsidRPr="00AC3096">
        <w:t xml:space="preserve">Collaborazione con esperti </w:t>
      </w:r>
    </w:p>
    <w:p w:rsidR="006E49FE" w:rsidRPr="00AC3096" w:rsidRDefault="006E49FE" w:rsidP="006E49FE">
      <w:pPr>
        <w:rPr>
          <w:b/>
          <w:i/>
        </w:rPr>
      </w:pPr>
    </w:p>
    <w:p w:rsidR="006E49FE" w:rsidRPr="00AC3096" w:rsidRDefault="006E49FE" w:rsidP="006E49FE">
      <w:pPr>
        <w:ind w:left="720"/>
        <w:rPr>
          <w:b/>
          <w:i/>
        </w:rPr>
      </w:pPr>
      <w:r w:rsidRPr="00AC3096">
        <w:rPr>
          <w:b/>
          <w:i/>
        </w:rPr>
        <w:t>Situazioni di handicap:</w:t>
      </w:r>
    </w:p>
    <w:p w:rsidR="006E49FE" w:rsidRPr="00AC3096" w:rsidRDefault="006E49FE" w:rsidP="000F3F53">
      <w:pPr>
        <w:numPr>
          <w:ilvl w:val="1"/>
          <w:numId w:val="45"/>
        </w:numPr>
      </w:pPr>
      <w:r w:rsidRPr="00AC3096">
        <w:t>Costituzione del GLH d’istituto</w:t>
      </w:r>
    </w:p>
    <w:p w:rsidR="006E49FE" w:rsidRPr="00AC3096" w:rsidRDefault="006E49FE" w:rsidP="000F3F53">
      <w:pPr>
        <w:numPr>
          <w:ilvl w:val="1"/>
          <w:numId w:val="45"/>
        </w:numPr>
      </w:pPr>
      <w:r w:rsidRPr="00AC3096">
        <w:t>Collaborazione con equipe medica e specialisti del settore</w:t>
      </w:r>
    </w:p>
    <w:p w:rsidR="006E49FE" w:rsidRPr="00AC3096" w:rsidRDefault="006E49FE" w:rsidP="000F3F53">
      <w:pPr>
        <w:numPr>
          <w:ilvl w:val="1"/>
          <w:numId w:val="45"/>
        </w:numPr>
      </w:pPr>
      <w:r w:rsidRPr="00AC3096">
        <w:t>Collaborazione tra scuola e famiglia</w:t>
      </w:r>
    </w:p>
    <w:p w:rsidR="006E49FE" w:rsidRPr="00AC3096" w:rsidRDefault="006E49FE" w:rsidP="000F3F53">
      <w:pPr>
        <w:numPr>
          <w:ilvl w:val="1"/>
          <w:numId w:val="45"/>
        </w:numPr>
      </w:pPr>
      <w:r w:rsidRPr="00AC3096">
        <w:t>Collaborazione con gli Enti presenti sul territorio e con le varie agenzie educative</w:t>
      </w:r>
    </w:p>
    <w:p w:rsidR="007E6BFD" w:rsidRPr="00AC3096" w:rsidRDefault="007E6BFD" w:rsidP="000F3F53">
      <w:pPr>
        <w:numPr>
          <w:ilvl w:val="1"/>
          <w:numId w:val="45"/>
        </w:numPr>
      </w:pPr>
      <w:r w:rsidRPr="00AC3096">
        <w:t>Adozione e applicazione del documento relativo alla verifica e alla valutazione degli alunni diversamente abili e con DSA</w:t>
      </w:r>
    </w:p>
    <w:p w:rsidR="007E6BFD" w:rsidRPr="00AC3096" w:rsidRDefault="007E6BFD" w:rsidP="000F3F53">
      <w:pPr>
        <w:numPr>
          <w:ilvl w:val="1"/>
          <w:numId w:val="45"/>
        </w:numPr>
      </w:pPr>
      <w:r w:rsidRPr="00AC3096">
        <w:t>Adozione e applicazione del documento “Note organizzative per una corretta gestione delle procedure connesse ai processi di inclusione”</w:t>
      </w:r>
    </w:p>
    <w:p w:rsidR="006E49FE" w:rsidRPr="00AC3096" w:rsidRDefault="006E49FE" w:rsidP="000F3F53">
      <w:pPr>
        <w:numPr>
          <w:ilvl w:val="1"/>
          <w:numId w:val="45"/>
        </w:numPr>
        <w:tabs>
          <w:tab w:val="left" w:pos="1134"/>
        </w:tabs>
        <w:rPr>
          <w:bCs/>
          <w:snapToGrid w:val="0"/>
        </w:rPr>
      </w:pPr>
      <w:r w:rsidRPr="00AC3096">
        <w:rPr>
          <w:b/>
          <w:snapToGrid w:val="0"/>
        </w:rPr>
        <w:t xml:space="preserve">Accordo di programma per l’integrazione </w:t>
      </w:r>
      <w:r w:rsidRPr="00AC3096">
        <w:rPr>
          <w:bCs/>
          <w:snapToGrid w:val="0"/>
        </w:rPr>
        <w:t>in attuazione della legge 104/92</w:t>
      </w:r>
    </w:p>
    <w:p w:rsidR="00AC1AA0" w:rsidRPr="00AC3096" w:rsidRDefault="00AC1AA0" w:rsidP="000F3F53">
      <w:pPr>
        <w:numPr>
          <w:ilvl w:val="1"/>
          <w:numId w:val="45"/>
        </w:numPr>
        <w:tabs>
          <w:tab w:val="left" w:pos="1134"/>
        </w:tabs>
        <w:rPr>
          <w:bCs/>
          <w:snapToGrid w:val="0"/>
        </w:rPr>
      </w:pPr>
      <w:r w:rsidRPr="00B756EA">
        <w:rPr>
          <w:b/>
        </w:rPr>
        <w:t xml:space="preserve">Accordo </w:t>
      </w:r>
      <w:r w:rsidR="00B756EA" w:rsidRPr="00B756EA">
        <w:rPr>
          <w:b/>
        </w:rPr>
        <w:t>di programma</w:t>
      </w:r>
      <w:r w:rsidR="00B756EA">
        <w:rPr>
          <w:color w:val="FF0000"/>
        </w:rPr>
        <w:t xml:space="preserve"> </w:t>
      </w:r>
      <w:r w:rsidR="00B756EA" w:rsidRPr="00B756EA">
        <w:rPr>
          <w:b/>
        </w:rPr>
        <w:t>distrettuali</w:t>
      </w:r>
      <w:r w:rsidR="00B756EA">
        <w:t xml:space="preserve"> </w:t>
      </w:r>
      <w:r w:rsidRPr="00AC3096">
        <w:t xml:space="preserve"> per l’integrazione</w:t>
      </w:r>
    </w:p>
    <w:p w:rsidR="00AC1AA0" w:rsidRPr="00AC3096" w:rsidRDefault="00AC1AA0" w:rsidP="000F3F53">
      <w:pPr>
        <w:numPr>
          <w:ilvl w:val="1"/>
          <w:numId w:val="45"/>
        </w:numPr>
        <w:tabs>
          <w:tab w:val="left" w:pos="1134"/>
        </w:tabs>
        <w:rPr>
          <w:snapToGrid w:val="0"/>
        </w:rPr>
      </w:pPr>
      <w:r w:rsidRPr="00AC3096">
        <w:rPr>
          <w:b/>
          <w:snapToGrid w:val="0"/>
        </w:rPr>
        <w:lastRenderedPageBreak/>
        <w:t>Accordo distrettuale di rete per il Centro Servizi di Sostegno alla Persona (CS</w:t>
      </w:r>
      <w:r w:rsidR="00E95B12" w:rsidRPr="00AC3096">
        <w:rPr>
          <w:b/>
          <w:snapToGrid w:val="0"/>
        </w:rPr>
        <w:t>H</w:t>
      </w:r>
      <w:r w:rsidRPr="00AC3096">
        <w:rPr>
          <w:b/>
          <w:snapToGrid w:val="0"/>
        </w:rPr>
        <w:t>)</w:t>
      </w:r>
    </w:p>
    <w:p w:rsidR="00A65014" w:rsidRPr="00AC3096" w:rsidRDefault="00A65014" w:rsidP="000F3F53">
      <w:pPr>
        <w:numPr>
          <w:ilvl w:val="1"/>
          <w:numId w:val="45"/>
        </w:numPr>
      </w:pPr>
      <w:r w:rsidRPr="00AC3096">
        <w:t xml:space="preserve">Formazione </w:t>
      </w:r>
    </w:p>
    <w:p w:rsidR="00C74C15" w:rsidRPr="00AC3096" w:rsidRDefault="00B55FDD" w:rsidP="000F3F53">
      <w:pPr>
        <w:numPr>
          <w:ilvl w:val="0"/>
          <w:numId w:val="44"/>
        </w:numPr>
      </w:pPr>
      <w:r>
        <w:t>P</w:t>
      </w:r>
      <w:r w:rsidR="00C74C15" w:rsidRPr="00AC3096">
        <w:t>rotocollo per la verifica e la conseguente valutazione degli apprendimenti e del processo di crescita degli alunni diversamente abili e DSA</w:t>
      </w:r>
    </w:p>
    <w:p w:rsidR="00AC3096" w:rsidRPr="00AC3096" w:rsidRDefault="00B55FDD" w:rsidP="000F3F53">
      <w:pPr>
        <w:pStyle w:val="Sottotitolo"/>
        <w:numPr>
          <w:ilvl w:val="0"/>
          <w:numId w:val="44"/>
        </w:numPr>
        <w:spacing w:after="0"/>
        <w:ind w:left="1418" w:hanging="284"/>
        <w:jc w:val="both"/>
      </w:pPr>
      <w:r>
        <w:rPr>
          <w:rStyle w:val="Enfasigrassetto"/>
          <w:rFonts w:ascii="Times New Roman" w:hAnsi="Times New Roman"/>
          <w:b w:val="0"/>
        </w:rPr>
        <w:t>N</w:t>
      </w:r>
      <w:r w:rsidR="00C74C15" w:rsidRPr="00AC3096">
        <w:rPr>
          <w:rStyle w:val="Enfasigrassetto"/>
          <w:rFonts w:ascii="Times New Roman" w:hAnsi="Times New Roman"/>
          <w:b w:val="0"/>
        </w:rPr>
        <w:t xml:space="preserve">ote organizzative per una corretta gestione delle procedure connesse ai processi d’inclusione </w:t>
      </w:r>
      <w:r w:rsidR="00C74C15" w:rsidRPr="00AC3096">
        <w:rPr>
          <w:rFonts w:ascii="Times New Roman" w:hAnsi="Times New Roman"/>
        </w:rPr>
        <w:t>consultabili all’indirizzo:</w:t>
      </w:r>
      <w:r w:rsidR="00C74C15" w:rsidRPr="00AC3096">
        <w:rPr>
          <w:rFonts w:ascii="Times New Roman" w:hAnsi="Times New Roman"/>
          <w:sz w:val="28"/>
          <w:szCs w:val="28"/>
        </w:rPr>
        <w:t xml:space="preserve"> </w:t>
      </w:r>
    </w:p>
    <w:p w:rsidR="004C3F8B" w:rsidRDefault="001A48A7" w:rsidP="00AC3096">
      <w:pPr>
        <w:pStyle w:val="Sottotitolo"/>
        <w:spacing w:after="0"/>
        <w:ind w:left="1134" w:firstLine="282"/>
        <w:jc w:val="both"/>
      </w:pPr>
      <w:hyperlink r:id="rId29" w:history="1">
        <w:r w:rsidR="00AC3096" w:rsidRPr="00603387">
          <w:rPr>
            <w:rStyle w:val="Collegamentoipertestuale"/>
          </w:rPr>
          <w:t>http://www.scuolemarconi.it/?page_id=220</w:t>
        </w:r>
      </w:hyperlink>
    </w:p>
    <w:p w:rsidR="00AC3096" w:rsidRPr="00AC3096" w:rsidRDefault="00AC3096" w:rsidP="00AC3096"/>
    <w:p w:rsidR="004C3F8B" w:rsidRDefault="004C3F8B" w:rsidP="006E49FE">
      <w:pPr>
        <w:ind w:left="720"/>
        <w:rPr>
          <w:b/>
          <w:i/>
          <w:sz w:val="28"/>
          <w:szCs w:val="20"/>
        </w:rPr>
      </w:pPr>
    </w:p>
    <w:p w:rsidR="006E49FE" w:rsidRPr="00AC3096" w:rsidRDefault="004C3F8B" w:rsidP="006E49FE">
      <w:pPr>
        <w:ind w:left="720"/>
        <w:rPr>
          <w:b/>
          <w:i/>
        </w:rPr>
      </w:pPr>
      <w:r w:rsidRPr="00AC3096">
        <w:rPr>
          <w:b/>
          <w:i/>
        </w:rPr>
        <w:t>A</w:t>
      </w:r>
      <w:r w:rsidR="006E49FE" w:rsidRPr="00AC3096">
        <w:rPr>
          <w:b/>
          <w:i/>
        </w:rPr>
        <w:t>lunni stranieri:</w:t>
      </w:r>
    </w:p>
    <w:p w:rsidR="006E49FE" w:rsidRPr="00AC3096" w:rsidRDefault="006E49FE" w:rsidP="000F3F53">
      <w:pPr>
        <w:numPr>
          <w:ilvl w:val="1"/>
          <w:numId w:val="14"/>
        </w:numPr>
      </w:pPr>
      <w:r w:rsidRPr="00AC3096">
        <w:t xml:space="preserve">Adozione del protocollo d’accoglienza degli alunni stranieri in rete con l’Istituto Comprensivo “G. </w:t>
      </w:r>
      <w:proofErr w:type="spellStart"/>
      <w:r w:rsidRPr="00AC3096">
        <w:t>Guinizelli</w:t>
      </w:r>
      <w:proofErr w:type="spellEnd"/>
      <w:r w:rsidRPr="00AC3096">
        <w:t>”</w:t>
      </w:r>
    </w:p>
    <w:p w:rsidR="006E49FE" w:rsidRPr="00AC3096" w:rsidRDefault="006E49FE" w:rsidP="000F3F53">
      <w:pPr>
        <w:numPr>
          <w:ilvl w:val="1"/>
          <w:numId w:val="14"/>
        </w:numPr>
      </w:pPr>
      <w:r w:rsidRPr="00AC3096">
        <w:rPr>
          <w:snapToGrid w:val="0"/>
        </w:rPr>
        <w:t>Criteri di valutazione degli alunni di recente immigrazione</w:t>
      </w:r>
      <w:r w:rsidRPr="00AC3096">
        <w:t xml:space="preserve"> in rete con l’Istituto Comprensivo “G. </w:t>
      </w:r>
      <w:proofErr w:type="spellStart"/>
      <w:r w:rsidRPr="00AC3096">
        <w:t>Guinizelli</w:t>
      </w:r>
      <w:proofErr w:type="spellEnd"/>
      <w:r w:rsidRPr="00AC3096">
        <w:t>”</w:t>
      </w:r>
    </w:p>
    <w:p w:rsidR="006E49FE" w:rsidRPr="00AC3096" w:rsidRDefault="006E49FE" w:rsidP="000F3F53">
      <w:pPr>
        <w:numPr>
          <w:ilvl w:val="1"/>
          <w:numId w:val="14"/>
        </w:numPr>
      </w:pPr>
      <w:r w:rsidRPr="00AC3096">
        <w:t xml:space="preserve">Collaborazione con enti presenti sul territorio  </w:t>
      </w:r>
    </w:p>
    <w:p w:rsidR="006E49FE" w:rsidRPr="00AC3096" w:rsidRDefault="006E49FE" w:rsidP="000F3F53">
      <w:pPr>
        <w:numPr>
          <w:ilvl w:val="1"/>
          <w:numId w:val="14"/>
        </w:numPr>
      </w:pPr>
      <w:r w:rsidRPr="00AC3096">
        <w:t>Commissione intercultura</w:t>
      </w:r>
    </w:p>
    <w:p w:rsidR="006E49FE" w:rsidRPr="00AC3096" w:rsidRDefault="006E49FE" w:rsidP="000F3F53">
      <w:pPr>
        <w:numPr>
          <w:ilvl w:val="1"/>
          <w:numId w:val="14"/>
        </w:numPr>
      </w:pPr>
      <w:r w:rsidRPr="00AC3096">
        <w:t>Attività a carattere interculturale</w:t>
      </w:r>
    </w:p>
    <w:p w:rsidR="006E49FE" w:rsidRPr="00AC3096" w:rsidRDefault="006E49FE" w:rsidP="000F3F53">
      <w:pPr>
        <w:numPr>
          <w:ilvl w:val="1"/>
          <w:numId w:val="14"/>
        </w:numPr>
      </w:pPr>
      <w:r w:rsidRPr="00AC3096">
        <w:t>Intervento di mediatori culturali</w:t>
      </w:r>
    </w:p>
    <w:p w:rsidR="006E49FE" w:rsidRPr="00AC3096" w:rsidRDefault="006E49FE" w:rsidP="000F3F53">
      <w:pPr>
        <w:numPr>
          <w:ilvl w:val="1"/>
          <w:numId w:val="14"/>
        </w:numPr>
        <w:rPr>
          <w:b/>
          <w:i/>
        </w:rPr>
      </w:pPr>
      <w:r w:rsidRPr="00AC3096">
        <w:t xml:space="preserve">Progetto comunale </w:t>
      </w:r>
      <w:r w:rsidRPr="00AC3096">
        <w:rPr>
          <w:b/>
        </w:rPr>
        <w:t>“Intercultura e facilitazione linguistica”</w:t>
      </w:r>
    </w:p>
    <w:p w:rsidR="006E49FE" w:rsidRDefault="006E49FE" w:rsidP="006E49FE">
      <w:pPr>
        <w:rPr>
          <w:b/>
          <w:sz w:val="28"/>
          <w:szCs w:val="20"/>
        </w:rPr>
      </w:pPr>
    </w:p>
    <w:p w:rsidR="006E49FE" w:rsidRDefault="00B55FDD" w:rsidP="006E49FE">
      <w:hyperlink r:id="rId30" w:history="1">
        <w:r w:rsidRPr="00BC5B1A">
          <w:rPr>
            <w:rStyle w:val="Collegamentoipertestuale"/>
          </w:rPr>
          <w:t>http://www.scuolemarconi.it/?page_id=725</w:t>
        </w:r>
      </w:hyperlink>
    </w:p>
    <w:p w:rsidR="006E49FE" w:rsidRPr="00D01888" w:rsidRDefault="00D01888" w:rsidP="006E49FE">
      <w:pPr>
        <w:pStyle w:val="StileTitolo118ptBluOmbreggiatura"/>
        <w:rPr>
          <w:sz w:val="28"/>
          <w:szCs w:val="28"/>
        </w:rPr>
      </w:pPr>
      <w:bookmarkStart w:id="115" w:name="_Toc183147295"/>
      <w:bookmarkStart w:id="116" w:name="_Toc183523798"/>
      <w:bookmarkStart w:id="117" w:name="_Toc187140438"/>
      <w:bookmarkStart w:id="118" w:name="_Toc338877183"/>
      <w:r w:rsidRPr="00E8540F">
        <w:rPr>
          <w:smallCaps/>
          <w:sz w:val="32"/>
          <w:szCs w:val="28"/>
        </w:rPr>
        <w:t>d</w:t>
      </w:r>
      <w:r w:rsidR="006E49FE" w:rsidRPr="00E8540F">
        <w:rPr>
          <w:smallCaps/>
          <w:sz w:val="32"/>
          <w:szCs w:val="28"/>
        </w:rPr>
        <w:t>ocumentazione</w:t>
      </w:r>
      <w:r w:rsidR="006E49FE" w:rsidRPr="00D01888">
        <w:rPr>
          <w:smallCaps/>
          <w:sz w:val="28"/>
          <w:szCs w:val="28"/>
        </w:rPr>
        <w:t xml:space="preserve"> </w:t>
      </w:r>
      <w:r w:rsidR="006E49FE" w:rsidRPr="00D01888">
        <w:rPr>
          <w:sz w:val="28"/>
          <w:szCs w:val="28"/>
        </w:rPr>
        <w:t xml:space="preserve">e </w:t>
      </w:r>
      <w:r w:rsidR="006E49FE" w:rsidRPr="00E8540F">
        <w:rPr>
          <w:caps/>
          <w:sz w:val="28"/>
          <w:szCs w:val="28"/>
        </w:rPr>
        <w:t>web</w:t>
      </w:r>
      <w:bookmarkEnd w:id="115"/>
      <w:bookmarkEnd w:id="116"/>
      <w:bookmarkEnd w:id="117"/>
      <w:bookmarkEnd w:id="118"/>
    </w:p>
    <w:p w:rsidR="006E49FE" w:rsidRPr="00E95B12" w:rsidRDefault="006E49FE" w:rsidP="006E49FE">
      <w:pPr>
        <w:ind w:left="720"/>
        <w:rPr>
          <w:sz w:val="14"/>
          <w:szCs w:val="20"/>
        </w:rPr>
      </w:pPr>
    </w:p>
    <w:p w:rsidR="006E49FE" w:rsidRPr="00D01888" w:rsidRDefault="006E49FE" w:rsidP="006E49FE">
      <w:pPr>
        <w:rPr>
          <w:b/>
          <w:i/>
          <w:szCs w:val="28"/>
        </w:rPr>
      </w:pPr>
      <w:r w:rsidRPr="00D01888">
        <w:rPr>
          <w:b/>
          <w:szCs w:val="28"/>
        </w:rPr>
        <w:t>Finalità</w:t>
      </w:r>
      <w:r w:rsidRPr="00D01888">
        <w:rPr>
          <w:b/>
          <w:i/>
          <w:szCs w:val="28"/>
        </w:rPr>
        <w:t xml:space="preserve"> </w:t>
      </w:r>
    </w:p>
    <w:p w:rsidR="006E49FE" w:rsidRPr="00D01888" w:rsidRDefault="006E49FE" w:rsidP="006E49FE">
      <w:pPr>
        <w:ind w:left="1080"/>
        <w:rPr>
          <w:b/>
          <w:i/>
          <w:szCs w:val="28"/>
        </w:rPr>
      </w:pPr>
    </w:p>
    <w:p w:rsidR="005243F0" w:rsidRPr="005243F0" w:rsidRDefault="005243F0" w:rsidP="000F3F53">
      <w:pPr>
        <w:numPr>
          <w:ilvl w:val="0"/>
          <w:numId w:val="18"/>
        </w:numPr>
        <w:tabs>
          <w:tab w:val="clear" w:pos="1440"/>
          <w:tab w:val="num" w:pos="720"/>
        </w:tabs>
        <w:ind w:hanging="1080"/>
        <w:rPr>
          <w:b/>
          <w:i/>
          <w:szCs w:val="28"/>
        </w:rPr>
      </w:pPr>
      <w:r>
        <w:rPr>
          <w:b/>
          <w:szCs w:val="28"/>
        </w:rPr>
        <w:t>Concludere la riorganizzazione del nuovo sito istituzionale</w:t>
      </w:r>
    </w:p>
    <w:p w:rsidR="006E49FE" w:rsidRPr="00D01888" w:rsidRDefault="006E49FE" w:rsidP="000F3F53">
      <w:pPr>
        <w:numPr>
          <w:ilvl w:val="0"/>
          <w:numId w:val="18"/>
        </w:numPr>
        <w:tabs>
          <w:tab w:val="clear" w:pos="1440"/>
          <w:tab w:val="num" w:pos="720"/>
        </w:tabs>
        <w:ind w:hanging="1080"/>
        <w:rPr>
          <w:b/>
          <w:i/>
          <w:szCs w:val="28"/>
        </w:rPr>
      </w:pPr>
      <w:r w:rsidRPr="00D01888">
        <w:rPr>
          <w:b/>
          <w:noProof/>
          <w:szCs w:val="28"/>
        </w:rPr>
        <w:t>Migliorare la comunicazione interna ed esterna</w:t>
      </w:r>
    </w:p>
    <w:p w:rsidR="006E49FE" w:rsidRPr="00D01888" w:rsidRDefault="006E49FE" w:rsidP="000F3F53">
      <w:pPr>
        <w:numPr>
          <w:ilvl w:val="0"/>
          <w:numId w:val="18"/>
        </w:numPr>
        <w:tabs>
          <w:tab w:val="clear" w:pos="1440"/>
          <w:tab w:val="num" w:pos="720"/>
        </w:tabs>
        <w:ind w:hanging="1080"/>
        <w:rPr>
          <w:b/>
          <w:i/>
          <w:szCs w:val="28"/>
        </w:rPr>
      </w:pPr>
      <w:r w:rsidRPr="00D01888">
        <w:rPr>
          <w:b/>
          <w:noProof/>
          <w:szCs w:val="28"/>
        </w:rPr>
        <w:t>Diffondere la cultura della delega</w:t>
      </w:r>
    </w:p>
    <w:p w:rsidR="006E49FE" w:rsidRPr="00D01888" w:rsidRDefault="006E49FE" w:rsidP="000F3F53">
      <w:pPr>
        <w:numPr>
          <w:ilvl w:val="0"/>
          <w:numId w:val="18"/>
        </w:numPr>
        <w:tabs>
          <w:tab w:val="clear" w:pos="1440"/>
          <w:tab w:val="num" w:pos="720"/>
        </w:tabs>
        <w:ind w:hanging="1080"/>
        <w:rPr>
          <w:b/>
          <w:i/>
          <w:szCs w:val="28"/>
        </w:rPr>
      </w:pPr>
      <w:r w:rsidRPr="00D01888">
        <w:rPr>
          <w:b/>
          <w:noProof/>
          <w:szCs w:val="28"/>
        </w:rPr>
        <w:t>Condividere esperienze e scelte</w:t>
      </w:r>
    </w:p>
    <w:p w:rsidR="006E49FE" w:rsidRPr="00D01888" w:rsidRDefault="006E49FE" w:rsidP="000F3F53">
      <w:pPr>
        <w:numPr>
          <w:ilvl w:val="0"/>
          <w:numId w:val="18"/>
        </w:numPr>
        <w:tabs>
          <w:tab w:val="clear" w:pos="1440"/>
          <w:tab w:val="num" w:pos="720"/>
        </w:tabs>
        <w:ind w:hanging="1080"/>
        <w:rPr>
          <w:b/>
          <w:i/>
          <w:szCs w:val="28"/>
        </w:rPr>
      </w:pPr>
      <w:r w:rsidRPr="00D01888">
        <w:rPr>
          <w:b/>
          <w:noProof/>
          <w:szCs w:val="28"/>
        </w:rPr>
        <w:t>Rendere più visibile l’azione dell’Istituto</w:t>
      </w:r>
    </w:p>
    <w:p w:rsidR="006E49FE" w:rsidRPr="00D01888" w:rsidRDefault="006E49FE" w:rsidP="000F3F53">
      <w:pPr>
        <w:numPr>
          <w:ilvl w:val="0"/>
          <w:numId w:val="18"/>
        </w:numPr>
        <w:tabs>
          <w:tab w:val="clear" w:pos="1440"/>
          <w:tab w:val="num" w:pos="720"/>
        </w:tabs>
        <w:ind w:hanging="1080"/>
        <w:rPr>
          <w:b/>
          <w:i/>
          <w:szCs w:val="28"/>
        </w:rPr>
      </w:pPr>
      <w:r w:rsidRPr="00D01888">
        <w:rPr>
          <w:b/>
          <w:noProof/>
          <w:szCs w:val="28"/>
        </w:rPr>
        <w:t>Documentare le esperienze</w:t>
      </w:r>
      <w:r w:rsidRPr="00D01888">
        <w:rPr>
          <w:b/>
          <w:i/>
          <w:szCs w:val="28"/>
        </w:rPr>
        <w:t xml:space="preserve"> </w:t>
      </w:r>
    </w:p>
    <w:p w:rsidR="006E49FE" w:rsidRPr="00D01888" w:rsidRDefault="006E49FE" w:rsidP="006E49FE">
      <w:pPr>
        <w:rPr>
          <w:b/>
          <w:i/>
          <w:szCs w:val="28"/>
        </w:rPr>
      </w:pPr>
    </w:p>
    <w:p w:rsidR="006E49FE" w:rsidRPr="00D01888" w:rsidRDefault="006E49FE" w:rsidP="006E49FE">
      <w:pPr>
        <w:rPr>
          <w:b/>
          <w:bCs/>
          <w:szCs w:val="28"/>
        </w:rPr>
      </w:pPr>
      <w:r w:rsidRPr="00D01888">
        <w:rPr>
          <w:b/>
          <w:bCs/>
          <w:szCs w:val="28"/>
        </w:rPr>
        <w:t>Azioni:</w:t>
      </w:r>
    </w:p>
    <w:p w:rsidR="006E49FE" w:rsidRPr="00D01888" w:rsidRDefault="006E49FE" w:rsidP="006E49FE">
      <w:pPr>
        <w:ind w:left="360" w:hanging="180"/>
        <w:rPr>
          <w:b/>
          <w:bCs/>
          <w:i/>
          <w:szCs w:val="28"/>
        </w:rPr>
      </w:pPr>
    </w:p>
    <w:p w:rsidR="006E49FE" w:rsidRPr="00D01888" w:rsidRDefault="006E49FE" w:rsidP="006E49FE">
      <w:pPr>
        <w:ind w:left="360" w:hanging="180"/>
        <w:rPr>
          <w:b/>
          <w:bCs/>
          <w:i/>
          <w:szCs w:val="28"/>
        </w:rPr>
      </w:pPr>
      <w:r w:rsidRPr="00D01888">
        <w:rPr>
          <w:b/>
          <w:bCs/>
          <w:i/>
          <w:szCs w:val="28"/>
        </w:rPr>
        <w:t>Gestione del sito web dell’Istituto</w:t>
      </w:r>
    </w:p>
    <w:p w:rsidR="00D01888" w:rsidRDefault="00D01888" w:rsidP="000F3F53">
      <w:pPr>
        <w:numPr>
          <w:ilvl w:val="0"/>
          <w:numId w:val="17"/>
        </w:numPr>
        <w:rPr>
          <w:szCs w:val="28"/>
        </w:rPr>
      </w:pPr>
      <w:r>
        <w:rPr>
          <w:szCs w:val="28"/>
        </w:rPr>
        <w:t>Rispettare le linee guide dei siti web della PA</w:t>
      </w:r>
    </w:p>
    <w:p w:rsidR="006E49FE" w:rsidRPr="00D01888" w:rsidRDefault="006E49FE" w:rsidP="000F3F53">
      <w:pPr>
        <w:numPr>
          <w:ilvl w:val="0"/>
          <w:numId w:val="17"/>
        </w:numPr>
        <w:rPr>
          <w:szCs w:val="28"/>
        </w:rPr>
      </w:pPr>
      <w:r w:rsidRPr="00D01888">
        <w:rPr>
          <w:szCs w:val="28"/>
        </w:rPr>
        <w:t>Ampliamento e riorganizzazione dei contenuti del sito, al fine di presentare in modo completo e trasparente le caratteristiche e le attività dell’Istituto</w:t>
      </w:r>
    </w:p>
    <w:p w:rsidR="006E49FE" w:rsidRPr="00D01888" w:rsidRDefault="006E49FE" w:rsidP="000F3F53">
      <w:pPr>
        <w:numPr>
          <w:ilvl w:val="0"/>
          <w:numId w:val="17"/>
        </w:numPr>
        <w:rPr>
          <w:szCs w:val="28"/>
        </w:rPr>
      </w:pPr>
      <w:r w:rsidRPr="00D01888">
        <w:rPr>
          <w:szCs w:val="28"/>
        </w:rPr>
        <w:t xml:space="preserve">Perfezionare l’inserimento di contenuti di servizio per famiglie e operatori </w:t>
      </w:r>
      <w:r w:rsidR="00A25748" w:rsidRPr="00D01888">
        <w:rPr>
          <w:szCs w:val="28"/>
        </w:rPr>
        <w:t>(</w:t>
      </w:r>
      <w:r w:rsidRPr="00D01888">
        <w:rPr>
          <w:szCs w:val="28"/>
        </w:rPr>
        <w:t>orari, calendari, modulistica</w:t>
      </w:r>
      <w:r w:rsidR="00A25748" w:rsidRPr="00D01888">
        <w:rPr>
          <w:szCs w:val="28"/>
        </w:rPr>
        <w:t xml:space="preserve"> </w:t>
      </w:r>
      <w:proofErr w:type="spellStart"/>
      <w:r w:rsidR="00A25748" w:rsidRPr="00D01888">
        <w:rPr>
          <w:szCs w:val="28"/>
        </w:rPr>
        <w:t>ecc…</w:t>
      </w:r>
      <w:proofErr w:type="spellEnd"/>
      <w:r w:rsidR="00A25748" w:rsidRPr="00D01888">
        <w:rPr>
          <w:szCs w:val="28"/>
        </w:rPr>
        <w:t>)</w:t>
      </w:r>
    </w:p>
    <w:p w:rsidR="006E49FE" w:rsidRDefault="006E49FE" w:rsidP="000F3F53">
      <w:pPr>
        <w:numPr>
          <w:ilvl w:val="0"/>
          <w:numId w:val="17"/>
        </w:numPr>
        <w:rPr>
          <w:szCs w:val="28"/>
        </w:rPr>
      </w:pPr>
      <w:r w:rsidRPr="00D01888">
        <w:rPr>
          <w:szCs w:val="28"/>
        </w:rPr>
        <w:t>Aggiornamento tempestivo sulle attività degli Organi Collegiali, delle Commissioni e dei Gruppi di lavoro</w:t>
      </w:r>
    </w:p>
    <w:p w:rsidR="00DE2E2C" w:rsidRDefault="00DE2E2C" w:rsidP="000F3F53">
      <w:pPr>
        <w:numPr>
          <w:ilvl w:val="0"/>
          <w:numId w:val="17"/>
        </w:numPr>
        <w:rPr>
          <w:szCs w:val="28"/>
        </w:rPr>
      </w:pPr>
      <w:r>
        <w:rPr>
          <w:szCs w:val="28"/>
        </w:rPr>
        <w:t>Documentare le esperienze didattiche</w:t>
      </w:r>
    </w:p>
    <w:p w:rsidR="00DE2E2C" w:rsidRPr="00D01888" w:rsidRDefault="00DE2E2C" w:rsidP="000F3F53">
      <w:pPr>
        <w:numPr>
          <w:ilvl w:val="0"/>
          <w:numId w:val="17"/>
        </w:numPr>
        <w:rPr>
          <w:szCs w:val="28"/>
        </w:rPr>
      </w:pPr>
      <w:r>
        <w:rPr>
          <w:szCs w:val="28"/>
        </w:rPr>
        <w:t>Creare spazi interattivi per la comunicazione scuola famiglie.</w:t>
      </w:r>
    </w:p>
    <w:p w:rsidR="006E49FE" w:rsidRPr="00D01888" w:rsidRDefault="006E49FE" w:rsidP="006E49FE">
      <w:pPr>
        <w:ind w:left="360"/>
        <w:rPr>
          <w:szCs w:val="28"/>
        </w:rPr>
      </w:pPr>
    </w:p>
    <w:p w:rsidR="008F489B" w:rsidRPr="00DE2E2C" w:rsidRDefault="008F489B" w:rsidP="008F489B">
      <w:pPr>
        <w:pStyle w:val="Titolo1"/>
        <w:jc w:val="center"/>
        <w:rPr>
          <w:rFonts w:ascii="Times New Roman" w:hAnsi="Times New Roman" w:cs="Times New Roman"/>
          <w:shadow/>
          <w:color w:val="0000FF"/>
          <w:spacing w:val="74"/>
          <w:sz w:val="28"/>
          <w:szCs w:val="20"/>
        </w:rPr>
      </w:pPr>
      <w:bookmarkStart w:id="119" w:name="_Toc187140439"/>
      <w:bookmarkStart w:id="120" w:name="_Toc338877184"/>
      <w:r w:rsidRPr="00DE2E2C">
        <w:rPr>
          <w:rFonts w:ascii="Times New Roman" w:hAnsi="Times New Roman" w:cs="Times New Roman"/>
          <w:shadow/>
          <w:color w:val="0000FF"/>
          <w:spacing w:val="74"/>
          <w:sz w:val="28"/>
          <w:szCs w:val="20"/>
        </w:rPr>
        <w:t>Rapporti scuola famiglia</w:t>
      </w:r>
      <w:bookmarkEnd w:id="119"/>
      <w:bookmarkEnd w:id="120"/>
    </w:p>
    <w:p w:rsidR="008F489B" w:rsidRPr="00D9430D" w:rsidRDefault="008F489B" w:rsidP="008F489B"/>
    <w:p w:rsidR="008F489B" w:rsidRPr="00D01888" w:rsidRDefault="008F489B" w:rsidP="002F3546">
      <w:pPr>
        <w:spacing w:line="360" w:lineRule="auto"/>
        <w:jc w:val="both"/>
      </w:pPr>
      <w:r w:rsidRPr="00D01888">
        <w:t>In base ai criteri definiti dal Consiglio d’Istituto, sulla base delle proposte del Collegio dei Docenti</w:t>
      </w:r>
      <w:r w:rsidR="00A25748" w:rsidRPr="00D01888">
        <w:t>,</w:t>
      </w:r>
      <w:r w:rsidRPr="00D01888">
        <w:t xml:space="preserve"> i rapporti scuola famiglia sono così organizzati:</w:t>
      </w:r>
    </w:p>
    <w:p w:rsidR="008F489B" w:rsidRPr="00D01888" w:rsidRDefault="008F489B" w:rsidP="000F3F53">
      <w:pPr>
        <w:numPr>
          <w:ilvl w:val="0"/>
          <w:numId w:val="26"/>
        </w:numPr>
        <w:spacing w:line="360" w:lineRule="auto"/>
        <w:jc w:val="both"/>
      </w:pPr>
      <w:r w:rsidRPr="00D01888">
        <w:lastRenderedPageBreak/>
        <w:t>Classi prime di ogni ordine – colloquio individuale conoscitivo dell’alunno e della famiglia</w:t>
      </w:r>
    </w:p>
    <w:p w:rsidR="008F489B" w:rsidRPr="00D01888" w:rsidRDefault="008F489B" w:rsidP="000F3F53">
      <w:pPr>
        <w:numPr>
          <w:ilvl w:val="0"/>
          <w:numId w:val="26"/>
        </w:numPr>
        <w:spacing w:line="360" w:lineRule="auto"/>
      </w:pPr>
      <w:r w:rsidRPr="00D01888">
        <w:t>Assemblea di classe delle classi prime</w:t>
      </w:r>
    </w:p>
    <w:p w:rsidR="008F489B" w:rsidRPr="00D01888" w:rsidRDefault="008F489B" w:rsidP="000F3F53">
      <w:pPr>
        <w:numPr>
          <w:ilvl w:val="0"/>
          <w:numId w:val="26"/>
        </w:numPr>
        <w:spacing w:line="360" w:lineRule="auto"/>
      </w:pPr>
      <w:r w:rsidRPr="00D01888">
        <w:t>Assemblea per l’elezione dei rappresentanti dei genitori</w:t>
      </w:r>
    </w:p>
    <w:p w:rsidR="008F489B" w:rsidRPr="00D01888" w:rsidRDefault="008F489B" w:rsidP="000F3F53">
      <w:pPr>
        <w:numPr>
          <w:ilvl w:val="0"/>
          <w:numId w:val="26"/>
        </w:numPr>
        <w:spacing w:line="360" w:lineRule="auto"/>
      </w:pPr>
      <w:r w:rsidRPr="00D01888">
        <w:t>N. 2 colloqui quadrimestrali</w:t>
      </w:r>
    </w:p>
    <w:p w:rsidR="008F489B" w:rsidRPr="00D01888" w:rsidRDefault="008F489B" w:rsidP="000F3F53">
      <w:pPr>
        <w:numPr>
          <w:ilvl w:val="0"/>
          <w:numId w:val="26"/>
        </w:numPr>
        <w:spacing w:line="360" w:lineRule="auto"/>
      </w:pPr>
      <w:r w:rsidRPr="00D01888">
        <w:t>N. 2 consegne documento di valutazione</w:t>
      </w:r>
    </w:p>
    <w:p w:rsidR="008F489B" w:rsidRPr="00D01888" w:rsidRDefault="008F489B" w:rsidP="000F3F53">
      <w:pPr>
        <w:numPr>
          <w:ilvl w:val="0"/>
          <w:numId w:val="26"/>
        </w:numPr>
        <w:spacing w:line="360" w:lineRule="auto"/>
      </w:pPr>
      <w:r w:rsidRPr="00D01888">
        <w:t>Ora di ricevimento settimanale dei docenti della secondaria</w:t>
      </w:r>
    </w:p>
    <w:p w:rsidR="008F489B" w:rsidRPr="00D01888" w:rsidRDefault="008F489B" w:rsidP="000F3F53">
      <w:pPr>
        <w:numPr>
          <w:ilvl w:val="0"/>
          <w:numId w:val="26"/>
        </w:numPr>
        <w:spacing w:line="360" w:lineRule="auto"/>
      </w:pPr>
      <w:r w:rsidRPr="00D01888">
        <w:t>Colloqui con i docenti della scuola d’infanzia e primaria su richiesta</w:t>
      </w:r>
    </w:p>
    <w:p w:rsidR="006519F7" w:rsidRPr="00D01888" w:rsidRDefault="006519F7" w:rsidP="000F3F53">
      <w:pPr>
        <w:numPr>
          <w:ilvl w:val="0"/>
          <w:numId w:val="26"/>
        </w:numPr>
        <w:spacing w:line="360" w:lineRule="auto"/>
      </w:pPr>
      <w:r w:rsidRPr="00D01888">
        <w:t>N. 3 assemblee di classe a fine interclasse</w:t>
      </w:r>
    </w:p>
    <w:p w:rsidR="006519F7" w:rsidRPr="00D01888" w:rsidRDefault="006519F7" w:rsidP="000F3F53">
      <w:pPr>
        <w:numPr>
          <w:ilvl w:val="0"/>
          <w:numId w:val="26"/>
        </w:numPr>
        <w:spacing w:line="360" w:lineRule="auto"/>
      </w:pPr>
      <w:r w:rsidRPr="00D01888">
        <w:t>N. 2 consigli di classe aperti a tutti i genitori.</w:t>
      </w:r>
    </w:p>
    <w:p w:rsidR="008F489B" w:rsidRPr="00D01888" w:rsidRDefault="008F489B" w:rsidP="008F489B">
      <w:pPr>
        <w:spacing w:line="360" w:lineRule="auto"/>
      </w:pPr>
      <w:r w:rsidRPr="00D01888">
        <w:t>Le famiglie sono state informate, all’inizio dell’anno scolastico, delle date e delle modalità sopra descritte e dell’utilizzo dell’assemblea di classe in corso d’anno per la verifica dell’andamento delle attività.</w:t>
      </w:r>
    </w:p>
    <w:p w:rsidR="008342A2" w:rsidRPr="00D01888" w:rsidRDefault="008342A2" w:rsidP="008F489B">
      <w:pPr>
        <w:spacing w:line="360" w:lineRule="auto"/>
      </w:pPr>
      <w:r w:rsidRPr="00D01888">
        <w:t>Tutte le famiglie della scuola primaria e secondaria hanno sottoscritto il Patto di corresponsabilità.</w:t>
      </w:r>
    </w:p>
    <w:p w:rsidR="00C74C15" w:rsidRPr="004E4B64" w:rsidRDefault="001A48A7" w:rsidP="008F489B">
      <w:pPr>
        <w:spacing w:line="360" w:lineRule="auto"/>
        <w:rPr>
          <w:sz w:val="28"/>
        </w:rPr>
      </w:pPr>
      <w:r>
        <w:rPr>
          <w:noProof/>
          <w:sz w:val="28"/>
          <w:lang w:eastAsia="en-US"/>
        </w:rPr>
        <w:pict>
          <v:shape id="_x0000_s1540" type="#_x0000_t202" style="position:absolute;margin-left:0;margin-top:0;width:495.85pt;height:58.2pt;z-index:251720192;mso-height-percent:200;mso-position-horizontal:center;mso-height-percent:200;mso-width-relative:margin;mso-height-relative:margin" strokecolor="#4bacc6" strokeweight="5pt">
            <v:stroke linestyle="thickThin"/>
            <v:shadow on="t" color="#868686" opacity=".5" offset="-6pt,-6pt"/>
            <v:textbox style="mso-next-textbox:#_x0000_s1540;mso-fit-shape-to-text:t">
              <w:txbxContent>
                <w:p w:rsidR="005F747E" w:rsidRPr="00C74C15" w:rsidRDefault="005F747E" w:rsidP="00DE2E2C">
                  <w:pPr>
                    <w:jc w:val="center"/>
                    <w:rPr>
                      <w:sz w:val="40"/>
                    </w:rPr>
                  </w:pPr>
                  <w:r w:rsidRPr="00DE2E2C">
                    <w:rPr>
                      <w:sz w:val="36"/>
                    </w:rPr>
                    <w:t>Serate a tema rivolte ai genitori su tematiche educative  tenute da formatori</w:t>
                  </w:r>
                  <w:r>
                    <w:rPr>
                      <w:sz w:val="40"/>
                    </w:rPr>
                    <w:t>.</w:t>
                  </w:r>
                </w:p>
              </w:txbxContent>
            </v:textbox>
          </v:shape>
        </w:pict>
      </w:r>
    </w:p>
    <w:p w:rsidR="008F489B" w:rsidRPr="00DE2E2C" w:rsidRDefault="008F489B" w:rsidP="008F489B">
      <w:pPr>
        <w:pStyle w:val="Titolo1"/>
        <w:jc w:val="center"/>
        <w:rPr>
          <w:rFonts w:ascii="Times New Roman" w:hAnsi="Times New Roman" w:cs="Times New Roman"/>
          <w:shadow/>
          <w:color w:val="0000FF"/>
          <w:spacing w:val="74"/>
          <w:sz w:val="28"/>
          <w:szCs w:val="28"/>
        </w:rPr>
      </w:pPr>
      <w:bookmarkStart w:id="121" w:name="_Toc338877185"/>
      <w:r w:rsidRPr="00DE2E2C">
        <w:rPr>
          <w:rFonts w:ascii="Times New Roman" w:hAnsi="Times New Roman" w:cs="Times New Roman"/>
          <w:shadow/>
          <w:color w:val="0000FF"/>
          <w:spacing w:val="74"/>
          <w:sz w:val="28"/>
          <w:szCs w:val="28"/>
        </w:rPr>
        <w:t>Comitato Genitori</w:t>
      </w:r>
      <w:bookmarkEnd w:id="121"/>
    </w:p>
    <w:p w:rsidR="00C74C15" w:rsidRDefault="00C74C15" w:rsidP="002F3546">
      <w:pPr>
        <w:jc w:val="both"/>
        <w:rPr>
          <w:b/>
          <w:sz w:val="28"/>
          <w:szCs w:val="28"/>
        </w:rPr>
      </w:pPr>
    </w:p>
    <w:p w:rsidR="00DE2E2C" w:rsidRPr="002F47F1" w:rsidRDefault="00DE2E2C" w:rsidP="00DE2E2C">
      <w:pPr>
        <w:pStyle w:val="Titolo1"/>
        <w:jc w:val="center"/>
        <w:rPr>
          <w:rFonts w:ascii="Times New Roman" w:hAnsi="Times New Roman" w:cs="Times New Roman"/>
          <w:color w:val="0000CC"/>
          <w:sz w:val="28"/>
          <w:szCs w:val="28"/>
        </w:rPr>
      </w:pPr>
      <w:bookmarkStart w:id="122" w:name="_Toc338877186"/>
      <w:r w:rsidRPr="002F47F1">
        <w:rPr>
          <w:rFonts w:ascii="Times New Roman" w:hAnsi="Times New Roman" w:cs="Times New Roman"/>
          <w:color w:val="0000CC"/>
          <w:sz w:val="28"/>
          <w:szCs w:val="28"/>
        </w:rPr>
        <w:t>Comitato dei genitori</w:t>
      </w:r>
      <w:bookmarkEnd w:id="122"/>
      <w:r w:rsidRPr="002F47F1">
        <w:rPr>
          <w:rFonts w:ascii="Times New Roman" w:hAnsi="Times New Roman" w:cs="Times New Roman"/>
          <w:color w:val="0000CC"/>
          <w:sz w:val="28"/>
          <w:szCs w:val="28"/>
        </w:rPr>
        <w:t xml:space="preserve"> </w:t>
      </w:r>
    </w:p>
    <w:p w:rsidR="00DE2E2C" w:rsidRDefault="00DE2E2C" w:rsidP="002F3546">
      <w:pPr>
        <w:jc w:val="both"/>
        <w:rPr>
          <w:b/>
          <w:szCs w:val="28"/>
        </w:rPr>
      </w:pPr>
    </w:p>
    <w:p w:rsidR="00935C84" w:rsidRPr="00D01888" w:rsidRDefault="008F489B" w:rsidP="002F3546">
      <w:pPr>
        <w:jc w:val="both"/>
        <w:rPr>
          <w:b/>
          <w:szCs w:val="28"/>
        </w:rPr>
      </w:pPr>
      <w:r w:rsidRPr="00D01888">
        <w:rPr>
          <w:b/>
          <w:szCs w:val="28"/>
        </w:rPr>
        <w:t>Presidente del Comitato Genitori dell’Istituto Comprensivo “G. Marconi”:</w:t>
      </w:r>
    </w:p>
    <w:p w:rsidR="008F489B" w:rsidRPr="00D01888" w:rsidRDefault="00DA4B5A" w:rsidP="002F3546">
      <w:pPr>
        <w:jc w:val="both"/>
        <w:rPr>
          <w:b/>
          <w:szCs w:val="28"/>
        </w:rPr>
      </w:pPr>
      <w:proofErr w:type="spellStart"/>
      <w:r w:rsidRPr="00D01888">
        <w:rPr>
          <w:b/>
          <w:szCs w:val="28"/>
        </w:rPr>
        <w:t>Pandiscia</w:t>
      </w:r>
      <w:proofErr w:type="spellEnd"/>
      <w:r w:rsidRPr="00D01888">
        <w:rPr>
          <w:b/>
          <w:szCs w:val="28"/>
        </w:rPr>
        <w:t xml:space="preserve"> Nicola</w:t>
      </w:r>
    </w:p>
    <w:p w:rsidR="008F489B" w:rsidRPr="00D01888" w:rsidRDefault="008F489B" w:rsidP="008F489B">
      <w:pPr>
        <w:rPr>
          <w:szCs w:val="28"/>
        </w:rPr>
      </w:pPr>
    </w:p>
    <w:p w:rsidR="008F489B" w:rsidRPr="00D01888" w:rsidRDefault="008F489B" w:rsidP="002F3546">
      <w:pPr>
        <w:jc w:val="both"/>
      </w:pPr>
      <w:r w:rsidRPr="00D01888">
        <w:t>Il Comitato Genitori di una scuola non è un organo collegiale, ma è comunque riconosciuto dalla normativa vigente:</w:t>
      </w:r>
    </w:p>
    <w:p w:rsidR="008F489B" w:rsidRPr="00D01888" w:rsidRDefault="008F489B" w:rsidP="002F3546">
      <w:pPr>
        <w:jc w:val="both"/>
        <w:rPr>
          <w:i/>
        </w:rPr>
      </w:pPr>
      <w:r w:rsidRPr="00D01888">
        <w:rPr>
          <w:b/>
        </w:rPr>
        <w:t xml:space="preserve">Art.15 comma 2 </w:t>
      </w:r>
      <w:r w:rsidRPr="00D01888">
        <w:t xml:space="preserve">del </w:t>
      </w:r>
      <w:proofErr w:type="spellStart"/>
      <w:r w:rsidRPr="00D01888">
        <w:rPr>
          <w:b/>
        </w:rPr>
        <w:t>DL</w:t>
      </w:r>
      <w:proofErr w:type="spellEnd"/>
      <w:r w:rsidRPr="00D01888">
        <w:rPr>
          <w:b/>
        </w:rPr>
        <w:t xml:space="preserve"> 297/94</w:t>
      </w:r>
      <w:r w:rsidRPr="00D01888">
        <w:t xml:space="preserve"> – </w:t>
      </w:r>
      <w:r w:rsidRPr="00D01888">
        <w:rPr>
          <w:b/>
        </w:rPr>
        <w:t>Testo Unico</w:t>
      </w:r>
      <w:r w:rsidRPr="00D01888">
        <w:t xml:space="preserve">: </w:t>
      </w:r>
      <w:r w:rsidR="005243F0">
        <w:rPr>
          <w:i/>
        </w:rPr>
        <w:t>‘</w:t>
      </w:r>
      <w:r w:rsidRPr="00D01888">
        <w:rPr>
          <w:i/>
        </w:rPr>
        <w:t xml:space="preserve"> I rappresentanti dei genitori eletti nei consigli di intersezione, di interclasse o di classe possono esprimere un comitato dei genit</w:t>
      </w:r>
      <w:r w:rsidR="005243F0">
        <w:rPr>
          <w:i/>
        </w:rPr>
        <w:t>ori del Circolo o dell’Istituto’</w:t>
      </w:r>
      <w:r w:rsidRPr="00D01888">
        <w:rPr>
          <w:i/>
        </w:rPr>
        <w:t>.</w:t>
      </w:r>
    </w:p>
    <w:p w:rsidR="008F489B" w:rsidRPr="00D01888" w:rsidRDefault="008F489B" w:rsidP="008F489B">
      <w:r w:rsidRPr="00D01888">
        <w:t xml:space="preserve">Il </w:t>
      </w:r>
      <w:r w:rsidRPr="00D01888">
        <w:rPr>
          <w:b/>
        </w:rPr>
        <w:t>Regolamento</w:t>
      </w:r>
      <w:r w:rsidRPr="00D01888">
        <w:t xml:space="preserve"> </w:t>
      </w:r>
      <w:r w:rsidRPr="00D01888">
        <w:rPr>
          <w:b/>
        </w:rPr>
        <w:t>dell’Autonomia Scolastica DPR 275/99 Art.</w:t>
      </w:r>
      <w:r w:rsidR="005243F0">
        <w:rPr>
          <w:b/>
        </w:rPr>
        <w:t xml:space="preserve"> </w:t>
      </w:r>
      <w:r w:rsidRPr="00D01888">
        <w:rPr>
          <w:b/>
        </w:rPr>
        <w:t xml:space="preserve">3 comma 3 </w:t>
      </w:r>
      <w:r w:rsidRPr="00D01888">
        <w:t xml:space="preserve">stabilisce, inoltre, che il Comitato dei Genitori ha la possibilità di esprimere proposte e pareri di cui il </w:t>
      </w:r>
      <w:r w:rsidRPr="00D01888">
        <w:rPr>
          <w:b/>
          <w:color w:val="00FF00"/>
        </w:rPr>
        <w:t>Collegio Docenti</w:t>
      </w:r>
      <w:r w:rsidRPr="00D01888">
        <w:t xml:space="preserve"> e il </w:t>
      </w:r>
      <w:r w:rsidRPr="00D01888">
        <w:rPr>
          <w:b/>
          <w:color w:val="333399"/>
        </w:rPr>
        <w:t>Consiglio d’Istituto</w:t>
      </w:r>
      <w:r w:rsidRPr="00D01888">
        <w:rPr>
          <w:color w:val="333399"/>
        </w:rPr>
        <w:t xml:space="preserve"> </w:t>
      </w:r>
      <w:r w:rsidRPr="00D01888">
        <w:rPr>
          <w:b/>
        </w:rPr>
        <w:t>devono</w:t>
      </w:r>
      <w:r w:rsidRPr="00D01888">
        <w:t xml:space="preserve"> tenere conto ai fini della messa a punto del </w:t>
      </w:r>
      <w:proofErr w:type="spellStart"/>
      <w:r w:rsidRPr="00D01888">
        <w:t>P.O.F.</w:t>
      </w:r>
      <w:proofErr w:type="spellEnd"/>
      <w:r w:rsidRPr="00D01888">
        <w:t xml:space="preserve"> e dei progetti di sperimentazione.</w:t>
      </w:r>
    </w:p>
    <w:p w:rsidR="008F489B" w:rsidRPr="00D01888" w:rsidRDefault="008F489B" w:rsidP="008F489B">
      <w:pPr>
        <w:rPr>
          <w:i/>
          <w:u w:val="single"/>
        </w:rPr>
      </w:pPr>
      <w:r w:rsidRPr="00D01888">
        <w:rPr>
          <w:i/>
        </w:rPr>
        <w:t>“Il Piano dell’Offerta Formativa è elaborato dal Collegio dei Docenti sulla base degli indirizzi generali per le attività</w:t>
      </w:r>
      <w:r w:rsidRPr="00D01888">
        <w:t xml:space="preserve"> </w:t>
      </w:r>
      <w:r w:rsidRPr="00D01888">
        <w:rPr>
          <w:i/>
        </w:rPr>
        <w:t>della scuola e delle scelte generali di gestione e di amministrazione definiti dal Consiglio d’Istituto,</w:t>
      </w:r>
      <w:r w:rsidRPr="00D01888">
        <w:t xml:space="preserve"> </w:t>
      </w:r>
      <w:r w:rsidRPr="00D01888">
        <w:rPr>
          <w:i/>
          <w:u w:val="single"/>
        </w:rPr>
        <w:t xml:space="preserve">tenuto conto delle proposte e dei pareri formulati dagli organismi e dalle associazioni anche di fatto dei </w:t>
      </w:r>
      <w:proofErr w:type="spellStart"/>
      <w:r w:rsidRPr="00D01888">
        <w:rPr>
          <w:i/>
          <w:u w:val="single"/>
        </w:rPr>
        <w:t>genitori…</w:t>
      </w:r>
      <w:proofErr w:type="spellEnd"/>
      <w:r w:rsidRPr="00D01888">
        <w:rPr>
          <w:i/>
          <w:u w:val="single"/>
        </w:rPr>
        <w:t>”</w:t>
      </w:r>
    </w:p>
    <w:p w:rsidR="008F489B" w:rsidRPr="00DE2E2C" w:rsidRDefault="008F489B" w:rsidP="008F489B">
      <w:pPr>
        <w:pStyle w:val="Titolo1"/>
        <w:jc w:val="center"/>
        <w:rPr>
          <w:rFonts w:ascii="Times New Roman" w:hAnsi="Times New Roman" w:cs="Times New Roman"/>
          <w:shadow/>
          <w:color w:val="0000FF"/>
          <w:spacing w:val="74"/>
          <w:sz w:val="28"/>
          <w:szCs w:val="20"/>
        </w:rPr>
      </w:pPr>
      <w:bookmarkStart w:id="123" w:name="_Toc338877187"/>
      <w:r w:rsidRPr="00DE2E2C">
        <w:rPr>
          <w:rFonts w:ascii="Times New Roman" w:hAnsi="Times New Roman" w:cs="Times New Roman"/>
          <w:shadow/>
          <w:color w:val="0000FF"/>
          <w:spacing w:val="74"/>
          <w:sz w:val="28"/>
          <w:szCs w:val="20"/>
        </w:rPr>
        <w:t>La comunicazione e i rapporti con l’esterno</w:t>
      </w:r>
      <w:bookmarkEnd w:id="123"/>
    </w:p>
    <w:p w:rsidR="00DE2E2C" w:rsidRPr="00DE2E2C" w:rsidRDefault="00DE2E2C" w:rsidP="00DE2E2C"/>
    <w:p w:rsidR="00DE2E2C" w:rsidRPr="00D01888" w:rsidRDefault="00DE2E2C" w:rsidP="00DE2E2C">
      <w:pPr>
        <w:rPr>
          <w:b/>
          <w:i/>
          <w:szCs w:val="28"/>
        </w:rPr>
      </w:pPr>
      <w:r>
        <w:rPr>
          <w:b/>
          <w:noProof/>
          <w:szCs w:val="28"/>
        </w:rPr>
        <w:t>Per adeguare il sito istituzionale alle disposioni del DLgs 150, 2009 e alle delibere CiVIT</w:t>
      </w:r>
    </w:p>
    <w:p w:rsidR="00DE2E2C" w:rsidRDefault="00DE2E2C" w:rsidP="008F489B">
      <w:pPr>
        <w:tabs>
          <w:tab w:val="left" w:pos="2820"/>
        </w:tabs>
        <w:rPr>
          <w:b/>
        </w:rPr>
      </w:pPr>
    </w:p>
    <w:p w:rsidR="008F489B" w:rsidRPr="00D01888" w:rsidRDefault="008F489B" w:rsidP="008F489B">
      <w:pPr>
        <w:tabs>
          <w:tab w:val="left" w:pos="2820"/>
        </w:tabs>
        <w:rPr>
          <w:b/>
        </w:rPr>
      </w:pPr>
      <w:r w:rsidRPr="00D01888">
        <w:rPr>
          <w:b/>
        </w:rPr>
        <w:t>Per realizzare gli obiettivi del POF</w:t>
      </w:r>
      <w:r w:rsidRPr="00D01888">
        <w:rPr>
          <w:b/>
        </w:rPr>
        <w:tab/>
      </w:r>
    </w:p>
    <w:p w:rsidR="008F489B" w:rsidRPr="00D01888" w:rsidRDefault="008F489B" w:rsidP="008F489B">
      <w:pPr>
        <w:tabs>
          <w:tab w:val="left" w:pos="2820"/>
        </w:tabs>
        <w:rPr>
          <w:b/>
        </w:rPr>
      </w:pPr>
    </w:p>
    <w:p w:rsidR="008F489B" w:rsidRPr="00D01888" w:rsidRDefault="008F489B" w:rsidP="008F489B">
      <w:pPr>
        <w:tabs>
          <w:tab w:val="left" w:pos="2820"/>
        </w:tabs>
        <w:rPr>
          <w:b/>
        </w:rPr>
      </w:pPr>
      <w:r w:rsidRPr="00D01888">
        <w:rPr>
          <w:b/>
        </w:rPr>
        <w:t>Per ottimizzare la comunicazione sia all’interno dell’Istituto sia all’esterno</w:t>
      </w:r>
    </w:p>
    <w:p w:rsidR="008F489B" w:rsidRPr="00D01888" w:rsidRDefault="008F489B" w:rsidP="008F489B">
      <w:pPr>
        <w:rPr>
          <w:b/>
        </w:rPr>
      </w:pPr>
    </w:p>
    <w:p w:rsidR="008F489B" w:rsidRPr="00D01888" w:rsidRDefault="008F489B" w:rsidP="008F489B">
      <w:pPr>
        <w:rPr>
          <w:b/>
        </w:rPr>
      </w:pPr>
      <w:r w:rsidRPr="00D01888">
        <w:rPr>
          <w:b/>
        </w:rPr>
        <w:t>Per riqualificare il ruolo dell’Istituzione scolastica</w:t>
      </w:r>
    </w:p>
    <w:p w:rsidR="008F489B" w:rsidRPr="00D01888" w:rsidRDefault="008F489B" w:rsidP="008F489B">
      <w:pPr>
        <w:rPr>
          <w:b/>
        </w:rPr>
      </w:pPr>
    </w:p>
    <w:p w:rsidR="008F489B" w:rsidRPr="00D01888" w:rsidRDefault="008F489B" w:rsidP="008F489B">
      <w:pPr>
        <w:rPr>
          <w:b/>
        </w:rPr>
      </w:pPr>
      <w:r w:rsidRPr="00D01888">
        <w:rPr>
          <w:b/>
        </w:rPr>
        <w:t>Per rinsaldare e rendere più efficaci i rapporti col territorio nella prospettiva di un uso integrato delle risorse e delle strutture</w:t>
      </w:r>
    </w:p>
    <w:p w:rsidR="008F489B" w:rsidRPr="00D01888" w:rsidRDefault="00E85CD2" w:rsidP="00E85CD2">
      <w:pPr>
        <w:tabs>
          <w:tab w:val="left" w:pos="1620"/>
        </w:tabs>
        <w:ind w:left="1620" w:hanging="1080"/>
      </w:pPr>
      <w:r>
        <w:t xml:space="preserve">   </w:t>
      </w:r>
      <w:r w:rsidR="008F489B" w:rsidRPr="00D01888">
        <w:t xml:space="preserve">                                  </w:t>
      </w:r>
    </w:p>
    <w:p w:rsidR="008F489B" w:rsidRPr="00DE2E2C" w:rsidRDefault="00DE2E2C" w:rsidP="008F489B">
      <w:bookmarkStart w:id="124" w:name="_Toc183147293"/>
      <w:bookmarkStart w:id="125" w:name="_Toc183523802"/>
      <w:r>
        <w:rPr>
          <w:szCs w:val="28"/>
        </w:rPr>
        <w:t xml:space="preserve">Nel rispetto delle linee guide dei siti web della PA, per garantire trasparenza ed efficacia, </w:t>
      </w:r>
      <w:r>
        <w:t>s</w:t>
      </w:r>
      <w:r w:rsidR="008F489B" w:rsidRPr="00DE2E2C">
        <w:t>ono stat</w:t>
      </w:r>
      <w:r>
        <w:t>i</w:t>
      </w:r>
      <w:r w:rsidR="008F489B" w:rsidRPr="00DE2E2C">
        <w:t xml:space="preserve"> </w:t>
      </w:r>
      <w:r>
        <w:t>avviati i seguenti processi:</w:t>
      </w:r>
    </w:p>
    <w:p w:rsidR="008F489B" w:rsidRDefault="008F489B" w:rsidP="000F3F53">
      <w:pPr>
        <w:numPr>
          <w:ilvl w:val="0"/>
          <w:numId w:val="65"/>
        </w:numPr>
        <w:jc w:val="both"/>
      </w:pPr>
      <w:r w:rsidRPr="00D01888">
        <w:t>l’informatizzazione dei documenti della scuola e pubblicazione secondo l’uso consentito dalla legge</w:t>
      </w:r>
    </w:p>
    <w:p w:rsidR="008F489B" w:rsidRPr="00D01888" w:rsidRDefault="008F489B" w:rsidP="000F3F53">
      <w:pPr>
        <w:numPr>
          <w:ilvl w:val="0"/>
          <w:numId w:val="65"/>
        </w:numPr>
      </w:pPr>
      <w:r w:rsidRPr="00D01888">
        <w:t>l’e-mail per comunicazione interna rapida</w:t>
      </w:r>
    </w:p>
    <w:p w:rsidR="008F489B" w:rsidRPr="00D01888" w:rsidRDefault="008F489B" w:rsidP="000F3F53">
      <w:pPr>
        <w:numPr>
          <w:ilvl w:val="0"/>
          <w:numId w:val="65"/>
        </w:numPr>
      </w:pPr>
      <w:r w:rsidRPr="00D01888">
        <w:t xml:space="preserve">il sito web </w:t>
      </w:r>
    </w:p>
    <w:p w:rsidR="008F489B" w:rsidRPr="00DE2E2C" w:rsidRDefault="008F489B" w:rsidP="000F3F53">
      <w:pPr>
        <w:numPr>
          <w:ilvl w:val="0"/>
          <w:numId w:val="65"/>
        </w:numPr>
        <w:rPr>
          <w:rFonts w:ascii="Arial" w:hAnsi="Arial" w:cs="Arial"/>
        </w:rPr>
      </w:pPr>
      <w:r w:rsidRPr="00D01888">
        <w:t>le procedure pre</w:t>
      </w:r>
      <w:r w:rsidR="00DE2E2C">
        <w:t>viste dalla legge sulla privacy</w:t>
      </w:r>
    </w:p>
    <w:p w:rsidR="00DE2E2C" w:rsidRPr="00DE2E2C" w:rsidRDefault="00DE2E2C" w:rsidP="000F3F53">
      <w:pPr>
        <w:numPr>
          <w:ilvl w:val="0"/>
          <w:numId w:val="65"/>
        </w:numPr>
        <w:rPr>
          <w:sz w:val="22"/>
        </w:rPr>
      </w:pPr>
      <w:r w:rsidRPr="00DE2E2C">
        <w:t xml:space="preserve">la </w:t>
      </w:r>
      <w:r w:rsidR="005243F0">
        <w:t>creazione di spazi interattivi.</w:t>
      </w:r>
    </w:p>
    <w:p w:rsidR="008F489B" w:rsidRPr="00E8540F" w:rsidRDefault="00E85CD2" w:rsidP="00D01888">
      <w:pPr>
        <w:pStyle w:val="Titolo1"/>
        <w:jc w:val="center"/>
        <w:rPr>
          <w:color w:val="0000CC"/>
          <w:spacing w:val="8"/>
        </w:rPr>
      </w:pPr>
      <w:bookmarkStart w:id="126" w:name="_Toc187140441"/>
      <w:bookmarkStart w:id="127" w:name="_Toc338877188"/>
      <w:r w:rsidRPr="00E8540F">
        <w:rPr>
          <w:color w:val="0000CC"/>
          <w:spacing w:val="8"/>
          <w:sz w:val="28"/>
        </w:rPr>
        <w:t>L</w:t>
      </w:r>
      <w:r w:rsidR="008F489B" w:rsidRPr="00E8540F">
        <w:rPr>
          <w:color w:val="0000CC"/>
          <w:spacing w:val="8"/>
          <w:sz w:val="28"/>
        </w:rPr>
        <w:t>a valutazione</w:t>
      </w:r>
      <w:bookmarkEnd w:id="124"/>
      <w:bookmarkEnd w:id="125"/>
      <w:bookmarkEnd w:id="126"/>
      <w:bookmarkEnd w:id="127"/>
    </w:p>
    <w:p w:rsidR="008F489B" w:rsidRPr="00DE2E2C" w:rsidRDefault="008F489B" w:rsidP="00DE2E2C">
      <w:pPr>
        <w:rPr>
          <w:b/>
          <w:color w:val="FF0000"/>
        </w:rPr>
      </w:pPr>
      <w:r w:rsidRPr="00DE2E2C">
        <w:rPr>
          <w:b/>
          <w:color w:val="FF0000"/>
        </w:rPr>
        <w:t>La valutazione degli alunni</w:t>
      </w:r>
    </w:p>
    <w:p w:rsidR="008F489B" w:rsidRPr="002F3546" w:rsidRDefault="008F489B" w:rsidP="002F3546">
      <w:r w:rsidRPr="00B1008F">
        <w:t xml:space="preserve"> </w:t>
      </w:r>
    </w:p>
    <w:p w:rsidR="008F489B" w:rsidRPr="00DE2E2C" w:rsidRDefault="008F489B" w:rsidP="002F3546">
      <w:pPr>
        <w:autoSpaceDE w:val="0"/>
        <w:autoSpaceDN w:val="0"/>
        <w:adjustRightInd w:val="0"/>
        <w:jc w:val="both"/>
        <w:rPr>
          <w:szCs w:val="20"/>
        </w:rPr>
      </w:pPr>
      <w:r w:rsidRPr="00DE2E2C">
        <w:rPr>
          <w:szCs w:val="20"/>
        </w:rPr>
        <w:t xml:space="preserve">La valutazione si rappresenta concretamente come </w:t>
      </w:r>
      <w:r w:rsidRPr="00DE2E2C">
        <w:rPr>
          <w:b/>
          <w:bCs/>
          <w:szCs w:val="20"/>
        </w:rPr>
        <w:t>un sistema di attività</w:t>
      </w:r>
      <w:r w:rsidRPr="00DE2E2C">
        <w:rPr>
          <w:szCs w:val="20"/>
        </w:rPr>
        <w:t>, tecniche e strategie che accompagnano tutto il percorso formativo</w:t>
      </w:r>
      <w:r w:rsidR="003A52E2" w:rsidRPr="00DE2E2C">
        <w:rPr>
          <w:szCs w:val="20"/>
        </w:rPr>
        <w:t xml:space="preserve"> (</w:t>
      </w:r>
      <w:r w:rsidR="003A52E2" w:rsidRPr="00DE2E2C">
        <w:rPr>
          <w:i/>
          <w:szCs w:val="20"/>
        </w:rPr>
        <w:t>D.P.R. n.122 del 22 giugno 2009)</w:t>
      </w:r>
      <w:r w:rsidRPr="00DE2E2C">
        <w:rPr>
          <w:szCs w:val="20"/>
        </w:rPr>
        <w:t xml:space="preserve">. </w:t>
      </w:r>
    </w:p>
    <w:p w:rsidR="008F489B" w:rsidRPr="00DE2E2C" w:rsidRDefault="008F489B" w:rsidP="008F489B">
      <w:pPr>
        <w:autoSpaceDE w:val="0"/>
        <w:autoSpaceDN w:val="0"/>
        <w:adjustRightInd w:val="0"/>
        <w:rPr>
          <w:szCs w:val="20"/>
        </w:rPr>
      </w:pPr>
    </w:p>
    <w:p w:rsidR="008F489B" w:rsidRPr="00DE2E2C" w:rsidRDefault="008F489B" w:rsidP="008F489B">
      <w:pPr>
        <w:rPr>
          <w:szCs w:val="20"/>
        </w:rPr>
      </w:pPr>
      <w:r w:rsidRPr="00DE2E2C">
        <w:rPr>
          <w:szCs w:val="20"/>
        </w:rPr>
        <w:t xml:space="preserve">La valutazione </w:t>
      </w:r>
      <w:r w:rsidRPr="00DE2E2C">
        <w:rPr>
          <w:i/>
          <w:szCs w:val="20"/>
        </w:rPr>
        <w:t>precede</w:t>
      </w:r>
      <w:r w:rsidRPr="00DE2E2C">
        <w:rPr>
          <w:szCs w:val="20"/>
        </w:rPr>
        <w:t xml:space="preserve"> i percorsi curricolari</w:t>
      </w:r>
    </w:p>
    <w:p w:rsidR="008F489B" w:rsidRPr="00DE2E2C" w:rsidRDefault="008F489B" w:rsidP="000F3F53">
      <w:pPr>
        <w:numPr>
          <w:ilvl w:val="0"/>
          <w:numId w:val="22"/>
        </w:numPr>
        <w:rPr>
          <w:szCs w:val="20"/>
        </w:rPr>
      </w:pPr>
      <w:r w:rsidRPr="00DE2E2C">
        <w:rPr>
          <w:szCs w:val="20"/>
        </w:rPr>
        <w:t>l’</w:t>
      </w:r>
      <w:r w:rsidRPr="00DE2E2C">
        <w:rPr>
          <w:b/>
          <w:bCs/>
          <w:i/>
          <w:iCs/>
          <w:szCs w:val="20"/>
        </w:rPr>
        <w:t>osservazione sistematica</w:t>
      </w:r>
      <w:r w:rsidRPr="00DE2E2C">
        <w:rPr>
          <w:szCs w:val="20"/>
        </w:rPr>
        <w:t xml:space="preserve"> riscontra lo stato delle conoscenze, capacità, abilità.</w:t>
      </w:r>
    </w:p>
    <w:p w:rsidR="008F489B" w:rsidRPr="00DE2E2C" w:rsidRDefault="008F489B" w:rsidP="008F489B">
      <w:pPr>
        <w:ind w:left="360"/>
        <w:rPr>
          <w:szCs w:val="20"/>
        </w:rPr>
      </w:pPr>
    </w:p>
    <w:p w:rsidR="008F489B" w:rsidRPr="00DE2E2C" w:rsidRDefault="008F489B" w:rsidP="008F489B">
      <w:pPr>
        <w:ind w:left="720"/>
        <w:rPr>
          <w:szCs w:val="20"/>
        </w:rPr>
      </w:pPr>
      <w:r w:rsidRPr="00DE2E2C">
        <w:rPr>
          <w:b/>
          <w:szCs w:val="20"/>
        </w:rPr>
        <w:t>I</w:t>
      </w:r>
      <w:r w:rsidRPr="00DE2E2C">
        <w:rPr>
          <w:szCs w:val="20"/>
        </w:rPr>
        <w:t xml:space="preserve"> </w:t>
      </w:r>
      <w:r w:rsidRPr="00DE2E2C">
        <w:rPr>
          <w:b/>
          <w:szCs w:val="20"/>
        </w:rPr>
        <w:t>docenti</w:t>
      </w:r>
      <w:r w:rsidRPr="00DE2E2C">
        <w:rPr>
          <w:szCs w:val="20"/>
        </w:rPr>
        <w:t xml:space="preserve"> </w:t>
      </w:r>
    </w:p>
    <w:p w:rsidR="008F489B" w:rsidRPr="00DE2E2C" w:rsidRDefault="008F489B" w:rsidP="000F3F53">
      <w:pPr>
        <w:numPr>
          <w:ilvl w:val="0"/>
          <w:numId w:val="21"/>
        </w:numPr>
        <w:rPr>
          <w:szCs w:val="20"/>
        </w:rPr>
      </w:pPr>
      <w:r w:rsidRPr="00DE2E2C">
        <w:rPr>
          <w:szCs w:val="20"/>
        </w:rPr>
        <w:t>elaborano griglie d’osservazione</w:t>
      </w:r>
    </w:p>
    <w:p w:rsidR="008F489B" w:rsidRPr="00DE2E2C" w:rsidRDefault="008F489B" w:rsidP="000F3F53">
      <w:pPr>
        <w:numPr>
          <w:ilvl w:val="0"/>
          <w:numId w:val="21"/>
        </w:numPr>
        <w:rPr>
          <w:szCs w:val="20"/>
        </w:rPr>
      </w:pPr>
      <w:r w:rsidRPr="00DE2E2C">
        <w:rPr>
          <w:szCs w:val="20"/>
        </w:rPr>
        <w:t>diagnosticano bisogni</w:t>
      </w:r>
    </w:p>
    <w:p w:rsidR="008F489B" w:rsidRPr="00DE2E2C" w:rsidRDefault="008F489B" w:rsidP="000F3F53">
      <w:pPr>
        <w:numPr>
          <w:ilvl w:val="0"/>
          <w:numId w:val="21"/>
        </w:numPr>
        <w:rPr>
          <w:szCs w:val="20"/>
        </w:rPr>
      </w:pPr>
      <w:r w:rsidRPr="00DE2E2C">
        <w:rPr>
          <w:szCs w:val="20"/>
        </w:rPr>
        <w:t>individuano obiettivi formativi coerenti</w:t>
      </w:r>
    </w:p>
    <w:p w:rsidR="008F489B" w:rsidRPr="00DE2E2C" w:rsidRDefault="008F489B" w:rsidP="000F3F53">
      <w:pPr>
        <w:numPr>
          <w:ilvl w:val="0"/>
          <w:numId w:val="21"/>
        </w:numPr>
        <w:rPr>
          <w:szCs w:val="20"/>
        </w:rPr>
      </w:pPr>
      <w:r w:rsidRPr="00DE2E2C">
        <w:rPr>
          <w:szCs w:val="20"/>
        </w:rPr>
        <w:t>concordano prove d’ingresso coerenti</w:t>
      </w:r>
    </w:p>
    <w:p w:rsidR="008F489B" w:rsidRPr="00DE2E2C" w:rsidRDefault="008F489B" w:rsidP="000F3F53">
      <w:pPr>
        <w:numPr>
          <w:ilvl w:val="0"/>
          <w:numId w:val="21"/>
        </w:numPr>
        <w:rPr>
          <w:szCs w:val="20"/>
        </w:rPr>
      </w:pPr>
      <w:r w:rsidRPr="00DE2E2C">
        <w:rPr>
          <w:szCs w:val="20"/>
        </w:rPr>
        <w:t>comunicano agli alunni modalità, tempi di verifica e valutazione</w:t>
      </w:r>
    </w:p>
    <w:p w:rsidR="008F489B" w:rsidRPr="00DE2E2C" w:rsidRDefault="008F489B" w:rsidP="000F3F53">
      <w:pPr>
        <w:numPr>
          <w:ilvl w:val="0"/>
          <w:numId w:val="21"/>
        </w:numPr>
        <w:rPr>
          <w:szCs w:val="20"/>
        </w:rPr>
      </w:pPr>
      <w:r w:rsidRPr="00DE2E2C">
        <w:rPr>
          <w:szCs w:val="20"/>
        </w:rPr>
        <w:t>esplicitano gli obiettivi valutati</w:t>
      </w:r>
    </w:p>
    <w:p w:rsidR="008F489B" w:rsidRPr="00DE2E2C" w:rsidRDefault="008F489B" w:rsidP="000F3F53">
      <w:pPr>
        <w:numPr>
          <w:ilvl w:val="0"/>
          <w:numId w:val="21"/>
        </w:numPr>
        <w:rPr>
          <w:szCs w:val="20"/>
        </w:rPr>
      </w:pPr>
      <w:r w:rsidRPr="00DE2E2C">
        <w:rPr>
          <w:szCs w:val="20"/>
        </w:rPr>
        <w:t>accompagnano la valutazione in decimali con un giudizio e/o commento.</w:t>
      </w:r>
    </w:p>
    <w:p w:rsidR="008F489B" w:rsidRPr="00DE2E2C" w:rsidRDefault="008F489B" w:rsidP="008F489B">
      <w:pPr>
        <w:ind w:left="1080"/>
        <w:rPr>
          <w:szCs w:val="20"/>
        </w:rPr>
      </w:pPr>
    </w:p>
    <w:p w:rsidR="008F489B" w:rsidRPr="00DE2E2C" w:rsidRDefault="008F489B" w:rsidP="002F3546">
      <w:pPr>
        <w:jc w:val="both"/>
        <w:rPr>
          <w:szCs w:val="20"/>
        </w:rPr>
      </w:pPr>
      <w:r w:rsidRPr="00DE2E2C">
        <w:rPr>
          <w:szCs w:val="20"/>
        </w:rPr>
        <w:t xml:space="preserve">La valutazione </w:t>
      </w:r>
      <w:r w:rsidRPr="00DE2E2C">
        <w:rPr>
          <w:i/>
          <w:szCs w:val="20"/>
        </w:rPr>
        <w:t>accompagna</w:t>
      </w:r>
      <w:r w:rsidRPr="00DE2E2C">
        <w:rPr>
          <w:szCs w:val="20"/>
        </w:rPr>
        <w:t xml:space="preserve"> i percorsi curricolari</w:t>
      </w:r>
    </w:p>
    <w:p w:rsidR="008F489B" w:rsidRPr="00DE2E2C" w:rsidRDefault="008F489B" w:rsidP="002F3546">
      <w:pPr>
        <w:ind w:left="720"/>
        <w:jc w:val="both"/>
        <w:rPr>
          <w:szCs w:val="20"/>
        </w:rPr>
      </w:pPr>
      <w:r w:rsidRPr="00DE2E2C">
        <w:rPr>
          <w:b/>
          <w:szCs w:val="20"/>
        </w:rPr>
        <w:t>I</w:t>
      </w:r>
      <w:r w:rsidRPr="00DE2E2C">
        <w:rPr>
          <w:szCs w:val="20"/>
        </w:rPr>
        <w:t xml:space="preserve"> </w:t>
      </w:r>
      <w:r w:rsidRPr="00DE2E2C">
        <w:rPr>
          <w:b/>
          <w:szCs w:val="20"/>
        </w:rPr>
        <w:t>docenti</w:t>
      </w:r>
      <w:r w:rsidR="006519F7" w:rsidRPr="00DE2E2C">
        <w:rPr>
          <w:szCs w:val="20"/>
        </w:rPr>
        <w:t xml:space="preserve">, sulla base dei documenti elaborati dalla </w:t>
      </w:r>
      <w:r w:rsidR="006519F7" w:rsidRPr="00E8540F">
        <w:rPr>
          <w:b/>
          <w:color w:val="0000CC"/>
          <w:szCs w:val="20"/>
        </w:rPr>
        <w:t>commissione continuità – orientamento</w:t>
      </w:r>
      <w:r w:rsidR="006519F7" w:rsidRPr="00DE2E2C">
        <w:rPr>
          <w:color w:val="3366FF"/>
          <w:szCs w:val="20"/>
        </w:rPr>
        <w:t xml:space="preserve"> </w:t>
      </w:r>
      <w:r w:rsidR="006519F7" w:rsidRPr="00DE2E2C">
        <w:rPr>
          <w:szCs w:val="20"/>
        </w:rPr>
        <w:t>(</w:t>
      </w:r>
      <w:r w:rsidR="006519F7" w:rsidRPr="00DE2E2C">
        <w:rPr>
          <w:b/>
          <w:i/>
          <w:szCs w:val="20"/>
        </w:rPr>
        <w:t>obiettivi minimi, valutazione in decimi, indicatori del comportamento</w:t>
      </w:r>
      <w:r w:rsidR="006519F7" w:rsidRPr="00DE2E2C">
        <w:rPr>
          <w:szCs w:val="20"/>
        </w:rPr>
        <w:t>)</w:t>
      </w:r>
      <w:r w:rsidRPr="00DE2E2C">
        <w:rPr>
          <w:szCs w:val="20"/>
        </w:rPr>
        <w:t xml:space="preserve"> </w:t>
      </w:r>
    </w:p>
    <w:p w:rsidR="008F489B" w:rsidRPr="00DE2E2C" w:rsidRDefault="008F489B" w:rsidP="000F3F53">
      <w:pPr>
        <w:numPr>
          <w:ilvl w:val="0"/>
          <w:numId w:val="23"/>
        </w:numPr>
        <w:tabs>
          <w:tab w:val="clear" w:pos="2160"/>
          <w:tab w:val="num" w:pos="1440"/>
        </w:tabs>
        <w:ind w:left="1440"/>
        <w:jc w:val="both"/>
        <w:rPr>
          <w:szCs w:val="20"/>
        </w:rPr>
      </w:pPr>
      <w:r w:rsidRPr="00DE2E2C">
        <w:rPr>
          <w:szCs w:val="20"/>
        </w:rPr>
        <w:t xml:space="preserve">individuano forme adeguate d’accertamento degli apprendimenti, prove oggettive e soggettive, elaborate per classi parallele </w:t>
      </w:r>
    </w:p>
    <w:p w:rsidR="008F489B" w:rsidRPr="00DE2E2C" w:rsidRDefault="008F489B" w:rsidP="000F3F53">
      <w:pPr>
        <w:numPr>
          <w:ilvl w:val="0"/>
          <w:numId w:val="23"/>
        </w:numPr>
        <w:tabs>
          <w:tab w:val="clear" w:pos="2160"/>
          <w:tab w:val="num" w:pos="1440"/>
        </w:tabs>
        <w:ind w:left="1440"/>
        <w:jc w:val="both"/>
        <w:rPr>
          <w:szCs w:val="20"/>
        </w:rPr>
      </w:pPr>
      <w:r w:rsidRPr="00DE2E2C">
        <w:rPr>
          <w:szCs w:val="20"/>
        </w:rPr>
        <w:t>condividono con alunni e le famiglie modalità di valutazione chiare</w:t>
      </w:r>
    </w:p>
    <w:p w:rsidR="008F489B" w:rsidRPr="00DE2E2C" w:rsidRDefault="008F489B" w:rsidP="000F3F53">
      <w:pPr>
        <w:numPr>
          <w:ilvl w:val="0"/>
          <w:numId w:val="23"/>
        </w:numPr>
        <w:tabs>
          <w:tab w:val="clear" w:pos="2160"/>
          <w:tab w:val="num" w:pos="1440"/>
        </w:tabs>
        <w:ind w:left="1440"/>
        <w:jc w:val="both"/>
        <w:rPr>
          <w:szCs w:val="20"/>
        </w:rPr>
      </w:pPr>
      <w:r w:rsidRPr="00DE2E2C">
        <w:rPr>
          <w:szCs w:val="20"/>
        </w:rPr>
        <w:t>monitorizzano costantemente i livelli d’apprendimento</w:t>
      </w:r>
    </w:p>
    <w:p w:rsidR="008F489B" w:rsidRPr="00DE2E2C" w:rsidRDefault="008F489B" w:rsidP="000F3F53">
      <w:pPr>
        <w:numPr>
          <w:ilvl w:val="0"/>
          <w:numId w:val="23"/>
        </w:numPr>
        <w:tabs>
          <w:tab w:val="clear" w:pos="2160"/>
          <w:tab w:val="num" w:pos="1440"/>
        </w:tabs>
        <w:ind w:left="1440"/>
        <w:jc w:val="both"/>
        <w:rPr>
          <w:szCs w:val="20"/>
        </w:rPr>
      </w:pPr>
      <w:r w:rsidRPr="00DE2E2C">
        <w:rPr>
          <w:szCs w:val="20"/>
        </w:rPr>
        <w:t>progettano interventi adeguati a perseguire gli obiettivi fissati</w:t>
      </w:r>
    </w:p>
    <w:p w:rsidR="008F489B" w:rsidRPr="00DE2E2C" w:rsidRDefault="008F489B" w:rsidP="000F3F53">
      <w:pPr>
        <w:numPr>
          <w:ilvl w:val="0"/>
          <w:numId w:val="23"/>
        </w:numPr>
        <w:tabs>
          <w:tab w:val="clear" w:pos="2160"/>
          <w:tab w:val="num" w:pos="1440"/>
        </w:tabs>
        <w:ind w:left="1440"/>
        <w:rPr>
          <w:szCs w:val="20"/>
        </w:rPr>
      </w:pPr>
      <w:r w:rsidRPr="00DE2E2C">
        <w:rPr>
          <w:szCs w:val="20"/>
        </w:rPr>
        <w:t>individualizzano le verifiche</w:t>
      </w:r>
    </w:p>
    <w:p w:rsidR="008F489B" w:rsidRPr="00DE2E2C" w:rsidRDefault="008F489B" w:rsidP="000F3F53">
      <w:pPr>
        <w:numPr>
          <w:ilvl w:val="0"/>
          <w:numId w:val="23"/>
        </w:numPr>
        <w:tabs>
          <w:tab w:val="clear" w:pos="2160"/>
          <w:tab w:val="num" w:pos="1440"/>
        </w:tabs>
        <w:ind w:left="1440"/>
        <w:rPr>
          <w:szCs w:val="20"/>
        </w:rPr>
      </w:pPr>
      <w:r w:rsidRPr="00DE2E2C">
        <w:rPr>
          <w:szCs w:val="20"/>
        </w:rPr>
        <w:t xml:space="preserve">documentano le verifiche in un </w:t>
      </w:r>
      <w:r w:rsidRPr="00DE2E2C">
        <w:rPr>
          <w:b/>
          <w:szCs w:val="20"/>
        </w:rPr>
        <w:t>fascicolo</w:t>
      </w:r>
      <w:r w:rsidRPr="00DE2E2C">
        <w:rPr>
          <w:szCs w:val="20"/>
        </w:rPr>
        <w:t xml:space="preserve"> per facilitare la riflessione sui percorsi</w:t>
      </w:r>
    </w:p>
    <w:p w:rsidR="008F489B" w:rsidRDefault="008F489B" w:rsidP="000F3F53">
      <w:pPr>
        <w:numPr>
          <w:ilvl w:val="0"/>
          <w:numId w:val="23"/>
        </w:numPr>
        <w:tabs>
          <w:tab w:val="clear" w:pos="2160"/>
          <w:tab w:val="num" w:pos="1440"/>
        </w:tabs>
        <w:ind w:left="1440"/>
        <w:rPr>
          <w:szCs w:val="20"/>
        </w:rPr>
      </w:pPr>
      <w:r w:rsidRPr="00E8540F">
        <w:rPr>
          <w:szCs w:val="20"/>
        </w:rPr>
        <w:t xml:space="preserve">effettuano la valutazione </w:t>
      </w:r>
      <w:proofErr w:type="spellStart"/>
      <w:r w:rsidRPr="00E8540F">
        <w:rPr>
          <w:szCs w:val="20"/>
        </w:rPr>
        <w:t>sommativa</w:t>
      </w:r>
      <w:proofErr w:type="spellEnd"/>
      <w:r w:rsidRPr="00E8540F">
        <w:rPr>
          <w:szCs w:val="20"/>
        </w:rPr>
        <w:t xml:space="preserve"> secondo parametri condivisi a livello d’istituto</w:t>
      </w:r>
      <w:r w:rsidR="005243F0">
        <w:rPr>
          <w:szCs w:val="20"/>
        </w:rPr>
        <w:t>.</w:t>
      </w:r>
      <w:r w:rsidRPr="00E8540F">
        <w:rPr>
          <w:szCs w:val="20"/>
        </w:rPr>
        <w:t xml:space="preserve"> </w:t>
      </w:r>
    </w:p>
    <w:p w:rsidR="00E8540F" w:rsidRPr="00E8540F" w:rsidRDefault="00E8540F" w:rsidP="00E8540F">
      <w:pPr>
        <w:ind w:left="1440"/>
        <w:rPr>
          <w:szCs w:val="20"/>
        </w:rPr>
      </w:pPr>
    </w:p>
    <w:p w:rsidR="008F489B" w:rsidRPr="00DE2E2C" w:rsidRDefault="008F489B" w:rsidP="008F489B">
      <w:pPr>
        <w:rPr>
          <w:szCs w:val="20"/>
        </w:rPr>
      </w:pPr>
      <w:r w:rsidRPr="00DE2E2C">
        <w:rPr>
          <w:szCs w:val="20"/>
        </w:rPr>
        <w:t xml:space="preserve">La valutazione </w:t>
      </w:r>
      <w:r w:rsidRPr="00DE2E2C">
        <w:rPr>
          <w:i/>
          <w:szCs w:val="20"/>
        </w:rPr>
        <w:t>segue</w:t>
      </w:r>
      <w:r w:rsidRPr="00DE2E2C">
        <w:rPr>
          <w:szCs w:val="20"/>
        </w:rPr>
        <w:t xml:space="preserve"> i percorsi curricolari</w:t>
      </w:r>
    </w:p>
    <w:p w:rsidR="008F489B" w:rsidRPr="00DE2E2C" w:rsidRDefault="008F489B" w:rsidP="008F489B">
      <w:pPr>
        <w:ind w:firstLine="708"/>
        <w:rPr>
          <w:b/>
          <w:szCs w:val="20"/>
        </w:rPr>
      </w:pPr>
      <w:r w:rsidRPr="00DE2E2C">
        <w:rPr>
          <w:b/>
          <w:szCs w:val="20"/>
        </w:rPr>
        <w:t xml:space="preserve">I docenti </w:t>
      </w:r>
    </w:p>
    <w:p w:rsidR="008F489B" w:rsidRPr="00DE2E2C" w:rsidRDefault="008F489B" w:rsidP="000F3F53">
      <w:pPr>
        <w:numPr>
          <w:ilvl w:val="0"/>
          <w:numId w:val="24"/>
        </w:numPr>
        <w:rPr>
          <w:color w:val="FF00FF"/>
          <w:szCs w:val="20"/>
        </w:rPr>
      </w:pPr>
      <w:r w:rsidRPr="00DE2E2C">
        <w:rPr>
          <w:szCs w:val="20"/>
        </w:rPr>
        <w:t>verificano le ipotesi e riflettono per migliorare l’azione formativa.</w:t>
      </w:r>
    </w:p>
    <w:p w:rsidR="008F489B" w:rsidRPr="00DE2E2C" w:rsidRDefault="008F489B" w:rsidP="008F489B">
      <w:pPr>
        <w:rPr>
          <w:color w:val="FF00FF"/>
          <w:szCs w:val="20"/>
        </w:rPr>
      </w:pPr>
    </w:p>
    <w:p w:rsidR="008F489B" w:rsidRPr="00DE2E2C" w:rsidRDefault="008F489B" w:rsidP="008F489B">
      <w:pPr>
        <w:rPr>
          <w:b/>
          <w:szCs w:val="20"/>
        </w:rPr>
      </w:pPr>
      <w:r w:rsidRPr="00DE2E2C">
        <w:rPr>
          <w:b/>
          <w:szCs w:val="20"/>
        </w:rPr>
        <w:t>Azioni</w:t>
      </w:r>
      <w:r w:rsidR="00C72222" w:rsidRPr="00DE2E2C">
        <w:rPr>
          <w:b/>
          <w:szCs w:val="20"/>
        </w:rPr>
        <w:t xml:space="preserve"> A.S. 201</w:t>
      </w:r>
      <w:r w:rsidR="00E95B12" w:rsidRPr="00DE2E2C">
        <w:rPr>
          <w:b/>
          <w:szCs w:val="20"/>
        </w:rPr>
        <w:t>2</w:t>
      </w:r>
      <w:r w:rsidRPr="00DE2E2C">
        <w:rPr>
          <w:b/>
          <w:szCs w:val="20"/>
        </w:rPr>
        <w:t>/20</w:t>
      </w:r>
      <w:r w:rsidR="00C72222" w:rsidRPr="00DE2E2C">
        <w:rPr>
          <w:b/>
          <w:szCs w:val="20"/>
        </w:rPr>
        <w:t>1</w:t>
      </w:r>
      <w:r w:rsidR="00E95B12" w:rsidRPr="00DE2E2C">
        <w:rPr>
          <w:b/>
          <w:szCs w:val="20"/>
        </w:rPr>
        <w:t>3</w:t>
      </w:r>
    </w:p>
    <w:p w:rsidR="008F489B" w:rsidRPr="00DE2E2C" w:rsidRDefault="00D725E0" w:rsidP="002F3546">
      <w:pPr>
        <w:jc w:val="both"/>
        <w:rPr>
          <w:szCs w:val="20"/>
        </w:rPr>
      </w:pPr>
      <w:r w:rsidRPr="00DE2E2C">
        <w:rPr>
          <w:b/>
          <w:color w:val="0000FF"/>
          <w:szCs w:val="20"/>
        </w:rPr>
        <w:t>I gruppi di ricerca</w:t>
      </w:r>
      <w:r w:rsidR="008F489B" w:rsidRPr="00DE2E2C">
        <w:rPr>
          <w:color w:val="FF00FF"/>
          <w:szCs w:val="20"/>
        </w:rPr>
        <w:t xml:space="preserve"> </w:t>
      </w:r>
    </w:p>
    <w:p w:rsidR="008F489B" w:rsidRPr="00DE2E2C" w:rsidRDefault="00D725E0" w:rsidP="000F3F53">
      <w:pPr>
        <w:numPr>
          <w:ilvl w:val="0"/>
          <w:numId w:val="25"/>
        </w:numPr>
        <w:jc w:val="both"/>
        <w:rPr>
          <w:szCs w:val="20"/>
        </w:rPr>
      </w:pPr>
      <w:r w:rsidRPr="00DE2E2C">
        <w:rPr>
          <w:szCs w:val="20"/>
        </w:rPr>
        <w:t xml:space="preserve">elaborano </w:t>
      </w:r>
      <w:r w:rsidR="006519F7" w:rsidRPr="00DE2E2C">
        <w:rPr>
          <w:szCs w:val="20"/>
        </w:rPr>
        <w:t xml:space="preserve"> le</w:t>
      </w:r>
      <w:r w:rsidR="008F489B" w:rsidRPr="00DE2E2C">
        <w:rPr>
          <w:szCs w:val="20"/>
        </w:rPr>
        <w:t xml:space="preserve"> prove</w:t>
      </w:r>
      <w:r w:rsidRPr="00DE2E2C">
        <w:rPr>
          <w:szCs w:val="20"/>
        </w:rPr>
        <w:t xml:space="preserve"> intermedie e</w:t>
      </w:r>
      <w:r w:rsidR="008F489B" w:rsidRPr="00DE2E2C">
        <w:rPr>
          <w:szCs w:val="20"/>
        </w:rPr>
        <w:t xml:space="preserve"> d’uscita</w:t>
      </w:r>
      <w:r w:rsidR="006519F7" w:rsidRPr="00DE2E2C">
        <w:rPr>
          <w:szCs w:val="20"/>
        </w:rPr>
        <w:t xml:space="preserve"> </w:t>
      </w:r>
      <w:r w:rsidRPr="00DE2E2C">
        <w:rPr>
          <w:szCs w:val="20"/>
        </w:rPr>
        <w:t>per verificare i livelli d’apprendimento</w:t>
      </w:r>
    </w:p>
    <w:p w:rsidR="008F489B" w:rsidRPr="00DE2E2C" w:rsidRDefault="008F489B" w:rsidP="008F489B">
      <w:pPr>
        <w:rPr>
          <w:b/>
          <w:szCs w:val="20"/>
        </w:rPr>
      </w:pPr>
      <w:r w:rsidRPr="00DE2E2C">
        <w:rPr>
          <w:b/>
          <w:color w:val="FF0000"/>
          <w:szCs w:val="20"/>
        </w:rPr>
        <w:t>La commissione integrazione alunni stranieri</w:t>
      </w:r>
    </w:p>
    <w:p w:rsidR="008F489B" w:rsidRPr="00DE2E2C" w:rsidRDefault="00D07273" w:rsidP="000F3F53">
      <w:pPr>
        <w:numPr>
          <w:ilvl w:val="0"/>
          <w:numId w:val="25"/>
        </w:numPr>
        <w:jc w:val="both"/>
        <w:rPr>
          <w:szCs w:val="20"/>
        </w:rPr>
      </w:pPr>
      <w:r w:rsidRPr="00DE2E2C">
        <w:rPr>
          <w:szCs w:val="20"/>
        </w:rPr>
        <w:t>adotta strategie più efficaci per il conseguimento di risultati migliori a livello di apprendimento</w:t>
      </w:r>
      <w:r w:rsidR="008F489B" w:rsidRPr="00DE2E2C">
        <w:rPr>
          <w:szCs w:val="20"/>
        </w:rPr>
        <w:t>.</w:t>
      </w:r>
    </w:p>
    <w:p w:rsidR="008F489B" w:rsidRPr="00DE2E2C" w:rsidRDefault="008F489B" w:rsidP="008F489B">
      <w:pPr>
        <w:rPr>
          <w:b/>
          <w:color w:val="008000"/>
          <w:szCs w:val="20"/>
        </w:rPr>
      </w:pPr>
    </w:p>
    <w:p w:rsidR="008F489B" w:rsidRPr="00DE2E2C" w:rsidRDefault="008F489B" w:rsidP="002F3546">
      <w:pPr>
        <w:jc w:val="both"/>
        <w:rPr>
          <w:szCs w:val="20"/>
        </w:rPr>
      </w:pPr>
      <w:r w:rsidRPr="00DE2E2C">
        <w:rPr>
          <w:b/>
          <w:color w:val="008000"/>
          <w:szCs w:val="20"/>
        </w:rPr>
        <w:t>Il Collegio dei Docenti</w:t>
      </w:r>
      <w:r w:rsidRPr="00DE2E2C">
        <w:rPr>
          <w:szCs w:val="20"/>
        </w:rPr>
        <w:t xml:space="preserve"> nelle sue sottocomponenti del Consiglio d’interclasse e dei Consigli di Classe:</w:t>
      </w:r>
    </w:p>
    <w:p w:rsidR="008F489B" w:rsidRPr="00DE2E2C" w:rsidRDefault="008F489B" w:rsidP="000F3F53">
      <w:pPr>
        <w:numPr>
          <w:ilvl w:val="0"/>
          <w:numId w:val="25"/>
        </w:numPr>
        <w:rPr>
          <w:szCs w:val="20"/>
        </w:rPr>
      </w:pPr>
      <w:r w:rsidRPr="00DE2E2C">
        <w:rPr>
          <w:szCs w:val="20"/>
        </w:rPr>
        <w:t>elabora simbologia adottata all’unanimità dagli operatori</w:t>
      </w:r>
    </w:p>
    <w:p w:rsidR="008F489B" w:rsidRPr="00DE2E2C" w:rsidRDefault="008F489B" w:rsidP="000F3F53">
      <w:pPr>
        <w:numPr>
          <w:ilvl w:val="0"/>
          <w:numId w:val="25"/>
        </w:numPr>
        <w:rPr>
          <w:b/>
          <w:szCs w:val="20"/>
        </w:rPr>
      </w:pPr>
      <w:r w:rsidRPr="00DE2E2C">
        <w:rPr>
          <w:szCs w:val="20"/>
        </w:rPr>
        <w:t>dichiara tempi, modalità e tipologia di verifica e valutazione</w:t>
      </w:r>
    </w:p>
    <w:p w:rsidR="008F489B" w:rsidRPr="00DE2E2C" w:rsidRDefault="008F489B" w:rsidP="000F3F53">
      <w:pPr>
        <w:numPr>
          <w:ilvl w:val="0"/>
          <w:numId w:val="25"/>
        </w:numPr>
        <w:rPr>
          <w:b/>
          <w:szCs w:val="20"/>
        </w:rPr>
      </w:pPr>
      <w:r w:rsidRPr="00DE2E2C">
        <w:rPr>
          <w:szCs w:val="20"/>
        </w:rPr>
        <w:t>adotta e rispetta le scelte deliberate.</w:t>
      </w:r>
    </w:p>
    <w:p w:rsidR="008F489B" w:rsidRPr="00DE2E2C" w:rsidRDefault="008F489B" w:rsidP="008F489B">
      <w:pPr>
        <w:rPr>
          <w:b/>
          <w:szCs w:val="20"/>
        </w:rPr>
      </w:pPr>
      <w:r w:rsidRPr="00DE2E2C">
        <w:rPr>
          <w:b/>
          <w:szCs w:val="20"/>
        </w:rPr>
        <w:t>Tempi</w:t>
      </w:r>
    </w:p>
    <w:p w:rsidR="008F489B" w:rsidRPr="00DE2E2C" w:rsidRDefault="008F489B" w:rsidP="000F3F53">
      <w:pPr>
        <w:numPr>
          <w:ilvl w:val="0"/>
          <w:numId w:val="25"/>
        </w:numPr>
        <w:jc w:val="both"/>
        <w:rPr>
          <w:szCs w:val="20"/>
        </w:rPr>
      </w:pPr>
      <w:r w:rsidRPr="00DE2E2C">
        <w:rPr>
          <w:szCs w:val="20"/>
        </w:rPr>
        <w:t>Incontro quadrimestrale per colloquio con la famiglia (uno solo per la scuola dell’infanzia)</w:t>
      </w:r>
    </w:p>
    <w:p w:rsidR="008F489B" w:rsidRPr="00DE2E2C" w:rsidRDefault="008F489B" w:rsidP="000F3F53">
      <w:pPr>
        <w:numPr>
          <w:ilvl w:val="0"/>
          <w:numId w:val="25"/>
        </w:numPr>
        <w:rPr>
          <w:szCs w:val="20"/>
        </w:rPr>
      </w:pPr>
      <w:r w:rsidRPr="00DE2E2C">
        <w:rPr>
          <w:szCs w:val="20"/>
        </w:rPr>
        <w:t>Consegna delle schede a fine quadrimestre</w:t>
      </w:r>
    </w:p>
    <w:p w:rsidR="008F489B" w:rsidRPr="00DE2E2C" w:rsidRDefault="008F489B" w:rsidP="000F3F53">
      <w:pPr>
        <w:numPr>
          <w:ilvl w:val="0"/>
          <w:numId w:val="25"/>
        </w:numPr>
        <w:rPr>
          <w:szCs w:val="20"/>
        </w:rPr>
      </w:pPr>
      <w:r w:rsidRPr="00DE2E2C">
        <w:rPr>
          <w:szCs w:val="20"/>
        </w:rPr>
        <w:t>Colloqui individuali per eventuali bisogni.</w:t>
      </w:r>
    </w:p>
    <w:p w:rsidR="00A67C01" w:rsidRPr="00DE2E2C" w:rsidRDefault="00A67C01" w:rsidP="00A67C01">
      <w:pPr>
        <w:rPr>
          <w:b/>
          <w:i/>
          <w:color w:val="FF0000"/>
          <w:szCs w:val="20"/>
        </w:rPr>
      </w:pPr>
    </w:p>
    <w:p w:rsidR="00A67C01" w:rsidRDefault="00A67C01" w:rsidP="00A67C01">
      <w:pPr>
        <w:rPr>
          <w:b/>
          <w:i/>
          <w:color w:val="FF0000"/>
          <w:sz w:val="28"/>
          <w:szCs w:val="20"/>
        </w:rPr>
      </w:pPr>
      <w:r>
        <w:rPr>
          <w:b/>
          <w:i/>
          <w:color w:val="FF0000"/>
          <w:sz w:val="28"/>
          <w:szCs w:val="20"/>
        </w:rPr>
        <w:t>Prove nazionali</w:t>
      </w:r>
    </w:p>
    <w:p w:rsidR="00DE2E2C" w:rsidRDefault="00D924A5" w:rsidP="00E8540F">
      <w:pPr>
        <w:spacing w:before="100" w:beforeAutospacing="1" w:after="100" w:afterAutospacing="1"/>
        <w:jc w:val="both"/>
        <w:rPr>
          <w:rStyle w:val="Enfasigrassetto"/>
        </w:rPr>
      </w:pPr>
      <w:r>
        <w:rPr>
          <w:rStyle w:val="Enfasigrassetto"/>
        </w:rPr>
        <w:t>SNV</w:t>
      </w:r>
      <w:r w:rsidR="00E8540F">
        <w:rPr>
          <w:rStyle w:val="Enfasigrassetto"/>
        </w:rPr>
        <w:t xml:space="preserve"> </w:t>
      </w:r>
      <w:r>
        <w:rPr>
          <w:rStyle w:val="Enfasigrassetto"/>
        </w:rPr>
        <w:t xml:space="preserve">2013 </w:t>
      </w:r>
      <w:r w:rsidR="00DE2E2C">
        <w:rPr>
          <w:rStyle w:val="Enfasigrassetto"/>
        </w:rPr>
        <w:t>–</w:t>
      </w:r>
      <w:r>
        <w:rPr>
          <w:rStyle w:val="Enfasigrassetto"/>
        </w:rPr>
        <w:t xml:space="preserve"> Somministrazioni</w:t>
      </w:r>
    </w:p>
    <w:p w:rsidR="00DE2E2C" w:rsidRDefault="00D924A5" w:rsidP="00DE2E2C">
      <w:pPr>
        <w:ind w:left="1276" w:hanging="1276"/>
        <w:jc w:val="both"/>
      </w:pPr>
      <w:r w:rsidRPr="00DE2E2C">
        <w:rPr>
          <w:b/>
        </w:rPr>
        <w:t>07.05.2013</w:t>
      </w:r>
      <w:r>
        <w:t xml:space="preserve">: Prova preliminare di lettura per le classi II e prova di Italiano per le classi II e V </w:t>
      </w:r>
      <w:r w:rsidR="00DE2E2C">
        <w:t>primaria</w:t>
      </w:r>
    </w:p>
    <w:p w:rsidR="00DE2E2C" w:rsidRDefault="00D924A5" w:rsidP="00DE2E2C">
      <w:pPr>
        <w:ind w:left="1276" w:hanging="1276"/>
        <w:jc w:val="both"/>
      </w:pPr>
      <w:r w:rsidRPr="00DE2E2C">
        <w:rPr>
          <w:b/>
        </w:rPr>
        <w:t xml:space="preserve">10.05.2013: </w:t>
      </w:r>
      <w:r>
        <w:t>Prova di matematica per le classi II e V primaria e Questionario studente per la classe V primaria</w:t>
      </w:r>
    </w:p>
    <w:p w:rsidR="00DE2E2C" w:rsidRDefault="00D924A5" w:rsidP="00DE2E2C">
      <w:pPr>
        <w:ind w:left="1276" w:hanging="1276"/>
        <w:jc w:val="both"/>
      </w:pPr>
      <w:r w:rsidRPr="00DE2E2C">
        <w:rPr>
          <w:b/>
        </w:rPr>
        <w:t>14.05.2013:</w:t>
      </w:r>
      <w:r>
        <w:t xml:space="preserve"> Prova di Italiano, di Matematica e Questionario studente per le classi I della scuola secondaria di primo grado</w:t>
      </w:r>
    </w:p>
    <w:p w:rsidR="00D924A5" w:rsidRDefault="00D924A5" w:rsidP="00DE2E2C">
      <w:pPr>
        <w:ind w:left="1276" w:hanging="1276"/>
        <w:jc w:val="both"/>
      </w:pPr>
      <w:r w:rsidRPr="00DE2E2C">
        <w:rPr>
          <w:b/>
        </w:rPr>
        <w:t>16.05.2013:</w:t>
      </w:r>
      <w:r>
        <w:t xml:space="preserve"> Prova di Italiano, di Matematica e Questionario studente per le classi II della scuola secondaria di secondo grado</w:t>
      </w:r>
    </w:p>
    <w:p w:rsidR="00A67C01" w:rsidRPr="00A67C01" w:rsidRDefault="00A67C01" w:rsidP="00A67C01">
      <w:pPr>
        <w:rPr>
          <w:b/>
          <w:color w:val="FF0000"/>
        </w:rPr>
      </w:pPr>
      <w:r w:rsidRPr="00A67C01">
        <w:rPr>
          <w:b/>
          <w:color w:val="FF0000"/>
        </w:rPr>
        <w:t>Esame di stato a conclusione del primo ciclo d’istruzione</w:t>
      </w:r>
    </w:p>
    <w:p w:rsidR="00A67C01" w:rsidRPr="00925DEE" w:rsidRDefault="00A67C01" w:rsidP="000F3F53">
      <w:pPr>
        <w:numPr>
          <w:ilvl w:val="0"/>
          <w:numId w:val="47"/>
        </w:numPr>
        <w:rPr>
          <w:b/>
          <w:i/>
        </w:rPr>
      </w:pPr>
      <w:r w:rsidRPr="00925DEE">
        <w:rPr>
          <w:b/>
          <w:bCs/>
        </w:rPr>
        <w:t>1</w:t>
      </w:r>
      <w:r w:rsidR="00E95B12">
        <w:rPr>
          <w:b/>
          <w:bCs/>
        </w:rPr>
        <w:t>7</w:t>
      </w:r>
      <w:r w:rsidRPr="00925DEE">
        <w:rPr>
          <w:b/>
          <w:bCs/>
        </w:rPr>
        <w:t xml:space="preserve"> giugno 201</w:t>
      </w:r>
      <w:r w:rsidR="0030214F">
        <w:rPr>
          <w:b/>
          <w:bCs/>
        </w:rPr>
        <w:t>3</w:t>
      </w:r>
      <w:r w:rsidR="005243F0">
        <w:rPr>
          <w:b/>
          <w:bCs/>
        </w:rPr>
        <w:t>.</w:t>
      </w:r>
    </w:p>
    <w:p w:rsidR="008F489B" w:rsidRPr="00DE2E2C" w:rsidRDefault="008F489B" w:rsidP="008F489B">
      <w:pPr>
        <w:pStyle w:val="StileTitolo118ptBluOmbreggiatura"/>
        <w:rPr>
          <w:sz w:val="10"/>
        </w:rPr>
      </w:pPr>
      <w:bookmarkStart w:id="128" w:name="_Toc338877189"/>
      <w:r w:rsidRPr="00DE2E2C">
        <w:rPr>
          <w:sz w:val="28"/>
        </w:rPr>
        <w:t>Valutazione del sistema</w:t>
      </w:r>
      <w:bookmarkEnd w:id="128"/>
    </w:p>
    <w:p w:rsidR="008F489B" w:rsidRPr="00DE2E2C" w:rsidRDefault="008F489B" w:rsidP="008F489B">
      <w:pPr>
        <w:autoSpaceDE w:val="0"/>
        <w:autoSpaceDN w:val="0"/>
        <w:adjustRightInd w:val="0"/>
        <w:rPr>
          <w:color w:val="231F20"/>
          <w:sz w:val="16"/>
          <w:szCs w:val="20"/>
        </w:rPr>
      </w:pPr>
    </w:p>
    <w:p w:rsidR="008F489B" w:rsidRPr="004E4B64" w:rsidRDefault="008F489B" w:rsidP="008F489B">
      <w:pPr>
        <w:autoSpaceDE w:val="0"/>
        <w:autoSpaceDN w:val="0"/>
        <w:adjustRightInd w:val="0"/>
        <w:rPr>
          <w:i/>
          <w:sz w:val="28"/>
          <w:szCs w:val="20"/>
        </w:rPr>
      </w:pPr>
      <w:r w:rsidRPr="004E4B64">
        <w:rPr>
          <w:color w:val="231F20"/>
          <w:sz w:val="28"/>
          <w:szCs w:val="20"/>
        </w:rPr>
        <w:t xml:space="preserve">Dalle </w:t>
      </w:r>
      <w:r w:rsidRPr="004E4B64">
        <w:rPr>
          <w:b/>
          <w:bCs/>
          <w:i/>
          <w:sz w:val="28"/>
          <w:szCs w:val="20"/>
        </w:rPr>
        <w:t>INDICAZIONI PER IL CURRICOLO</w:t>
      </w:r>
      <w:r w:rsidR="006A2F2E">
        <w:rPr>
          <w:b/>
          <w:bCs/>
          <w:i/>
          <w:sz w:val="28"/>
          <w:szCs w:val="20"/>
        </w:rPr>
        <w:t xml:space="preserve"> nota 5559, del 5 settembre 2012</w:t>
      </w:r>
    </w:p>
    <w:p w:rsidR="008F489B" w:rsidRPr="00A71AA7" w:rsidRDefault="003A52E2" w:rsidP="008F489B">
      <w:pPr>
        <w:jc w:val="both"/>
        <w:rPr>
          <w:i/>
          <w:szCs w:val="20"/>
        </w:rPr>
      </w:pPr>
      <w:r w:rsidRPr="00A71AA7">
        <w:rPr>
          <w:i/>
          <w:szCs w:val="20"/>
        </w:rPr>
        <w:t>“</w:t>
      </w:r>
      <w:r w:rsidR="008F489B" w:rsidRPr="00A71AA7">
        <w:rPr>
          <w:i/>
          <w:szCs w:val="20"/>
        </w:rPr>
        <w:t>Alle singole istituzioni scolastiche spetta poi la responsabilità dell’autovalutazione, che ha la funzione di introdurre modalità riflessive sull’intera organizzazione dell’offerta educativa e didattica della scuola, ai fini del suo continuo miglioramento, anche attraverso dati di rendicontazione sociale o dati che emergono da valutazioni esterne</w:t>
      </w:r>
      <w:r w:rsidRPr="00A71AA7">
        <w:rPr>
          <w:i/>
          <w:szCs w:val="20"/>
        </w:rPr>
        <w:t>”</w:t>
      </w:r>
      <w:r w:rsidR="008F489B" w:rsidRPr="00A71AA7">
        <w:rPr>
          <w:i/>
          <w:szCs w:val="20"/>
        </w:rPr>
        <w:t>.</w:t>
      </w:r>
    </w:p>
    <w:p w:rsidR="008F489B" w:rsidRPr="00A71AA7" w:rsidRDefault="008F489B" w:rsidP="008F489B">
      <w:pPr>
        <w:pStyle w:val="Titolo4"/>
        <w:rPr>
          <w:sz w:val="24"/>
        </w:rPr>
      </w:pPr>
      <w:r w:rsidRPr="00A71AA7">
        <w:rPr>
          <w:sz w:val="24"/>
        </w:rPr>
        <w:t>Indicatori di qualità</w:t>
      </w:r>
    </w:p>
    <w:p w:rsidR="008F489B" w:rsidRPr="00A71AA7" w:rsidRDefault="008F489B" w:rsidP="000F3F53">
      <w:pPr>
        <w:numPr>
          <w:ilvl w:val="0"/>
          <w:numId w:val="46"/>
        </w:numPr>
        <w:rPr>
          <w:szCs w:val="28"/>
        </w:rPr>
      </w:pPr>
      <w:r w:rsidRPr="00A71AA7">
        <w:rPr>
          <w:szCs w:val="28"/>
        </w:rPr>
        <w:t>Obiettivi del POF</w:t>
      </w:r>
    </w:p>
    <w:p w:rsidR="008F489B" w:rsidRPr="00A71AA7" w:rsidRDefault="008F489B" w:rsidP="000F3F53">
      <w:pPr>
        <w:numPr>
          <w:ilvl w:val="0"/>
          <w:numId w:val="46"/>
        </w:numPr>
        <w:rPr>
          <w:szCs w:val="28"/>
        </w:rPr>
      </w:pPr>
      <w:r w:rsidRPr="00A71AA7">
        <w:rPr>
          <w:szCs w:val="28"/>
        </w:rPr>
        <w:t>Circolarità della comunicazione interna e/o esterna</w:t>
      </w:r>
    </w:p>
    <w:p w:rsidR="008F489B" w:rsidRPr="00A71AA7" w:rsidRDefault="008F489B" w:rsidP="000F3F53">
      <w:pPr>
        <w:numPr>
          <w:ilvl w:val="0"/>
          <w:numId w:val="46"/>
        </w:numPr>
        <w:rPr>
          <w:szCs w:val="28"/>
        </w:rPr>
      </w:pPr>
      <w:r w:rsidRPr="00A71AA7">
        <w:rPr>
          <w:szCs w:val="28"/>
        </w:rPr>
        <w:t>Efficacia della comunicazione esterna</w:t>
      </w:r>
    </w:p>
    <w:p w:rsidR="008F489B" w:rsidRPr="00A71AA7" w:rsidRDefault="008F489B" w:rsidP="000F3F53">
      <w:pPr>
        <w:numPr>
          <w:ilvl w:val="0"/>
          <w:numId w:val="46"/>
        </w:numPr>
        <w:rPr>
          <w:szCs w:val="28"/>
        </w:rPr>
      </w:pPr>
      <w:r w:rsidRPr="00A71AA7">
        <w:rPr>
          <w:szCs w:val="28"/>
        </w:rPr>
        <w:t>Efficacia della progettazione didattica</w:t>
      </w:r>
    </w:p>
    <w:p w:rsidR="008F489B" w:rsidRPr="00A71AA7" w:rsidRDefault="008F489B" w:rsidP="000F3F53">
      <w:pPr>
        <w:numPr>
          <w:ilvl w:val="0"/>
          <w:numId w:val="46"/>
        </w:numPr>
        <w:rPr>
          <w:szCs w:val="28"/>
        </w:rPr>
      </w:pPr>
      <w:r w:rsidRPr="00A71AA7">
        <w:rPr>
          <w:szCs w:val="28"/>
        </w:rPr>
        <w:t>Unitarietà della progettazione didattica</w:t>
      </w:r>
    </w:p>
    <w:p w:rsidR="008F489B" w:rsidRPr="00A71AA7" w:rsidRDefault="008F489B" w:rsidP="000F3F53">
      <w:pPr>
        <w:numPr>
          <w:ilvl w:val="0"/>
          <w:numId w:val="46"/>
        </w:numPr>
        <w:rPr>
          <w:szCs w:val="28"/>
        </w:rPr>
      </w:pPr>
      <w:r w:rsidRPr="00A71AA7">
        <w:rPr>
          <w:szCs w:val="28"/>
        </w:rPr>
        <w:t>Qualità dell’insegnamento, in termini di scelte metodologiche adeguate</w:t>
      </w:r>
    </w:p>
    <w:p w:rsidR="008F489B" w:rsidRPr="00A71AA7" w:rsidRDefault="008F489B" w:rsidP="000F3F53">
      <w:pPr>
        <w:numPr>
          <w:ilvl w:val="0"/>
          <w:numId w:val="46"/>
        </w:numPr>
        <w:rPr>
          <w:szCs w:val="28"/>
        </w:rPr>
      </w:pPr>
      <w:r w:rsidRPr="00A71AA7">
        <w:rPr>
          <w:szCs w:val="28"/>
        </w:rPr>
        <w:t>Validità della documentazione: leggibilità e fruizione</w:t>
      </w:r>
    </w:p>
    <w:p w:rsidR="008F489B" w:rsidRPr="00A71AA7" w:rsidRDefault="008F489B" w:rsidP="000F3F53">
      <w:pPr>
        <w:numPr>
          <w:ilvl w:val="0"/>
          <w:numId w:val="46"/>
        </w:numPr>
        <w:rPr>
          <w:szCs w:val="28"/>
        </w:rPr>
      </w:pPr>
      <w:r w:rsidRPr="00A71AA7">
        <w:rPr>
          <w:szCs w:val="28"/>
        </w:rPr>
        <w:t>Qualità della relazione fra le figure del sistema (dirigente scolastico, docenti, ATA)</w:t>
      </w:r>
    </w:p>
    <w:p w:rsidR="008F489B" w:rsidRPr="00A71AA7" w:rsidRDefault="008F489B" w:rsidP="000F3F53">
      <w:pPr>
        <w:numPr>
          <w:ilvl w:val="0"/>
          <w:numId w:val="46"/>
        </w:numPr>
        <w:rPr>
          <w:szCs w:val="28"/>
        </w:rPr>
      </w:pPr>
      <w:r w:rsidRPr="00A71AA7">
        <w:rPr>
          <w:szCs w:val="28"/>
        </w:rPr>
        <w:t>Utilizzazione delle risorse umane nei vari plessi</w:t>
      </w:r>
    </w:p>
    <w:p w:rsidR="008F489B" w:rsidRPr="00A71AA7" w:rsidRDefault="008F489B" w:rsidP="000F3F53">
      <w:pPr>
        <w:numPr>
          <w:ilvl w:val="0"/>
          <w:numId w:val="46"/>
        </w:numPr>
        <w:rPr>
          <w:szCs w:val="28"/>
        </w:rPr>
      </w:pPr>
      <w:r w:rsidRPr="00A71AA7">
        <w:rPr>
          <w:szCs w:val="28"/>
        </w:rPr>
        <w:t>Adeguatezza e funzionalità degli spazi</w:t>
      </w:r>
    </w:p>
    <w:p w:rsidR="008F489B" w:rsidRPr="00A71AA7" w:rsidRDefault="008F489B" w:rsidP="000F3F53">
      <w:pPr>
        <w:numPr>
          <w:ilvl w:val="0"/>
          <w:numId w:val="46"/>
        </w:numPr>
        <w:rPr>
          <w:szCs w:val="28"/>
        </w:rPr>
      </w:pPr>
      <w:r w:rsidRPr="00A71AA7">
        <w:rPr>
          <w:szCs w:val="28"/>
        </w:rPr>
        <w:t>Adeguatezza della strumentazione didattica</w:t>
      </w:r>
    </w:p>
    <w:p w:rsidR="008F489B" w:rsidRPr="00A71AA7" w:rsidRDefault="008F489B" w:rsidP="008F489B">
      <w:pPr>
        <w:rPr>
          <w:szCs w:val="28"/>
        </w:rPr>
      </w:pPr>
    </w:p>
    <w:p w:rsidR="008F489B" w:rsidRPr="00A71AA7" w:rsidRDefault="008F489B" w:rsidP="008F489B">
      <w:pPr>
        <w:spacing w:line="360" w:lineRule="auto"/>
        <w:rPr>
          <w:b/>
          <w:bCs/>
          <w:szCs w:val="20"/>
        </w:rPr>
      </w:pPr>
      <w:r w:rsidRPr="00A71AA7">
        <w:rPr>
          <w:b/>
          <w:bCs/>
          <w:szCs w:val="20"/>
        </w:rPr>
        <w:t>Azioni A.S. 20</w:t>
      </w:r>
      <w:r w:rsidR="00FA41CC" w:rsidRPr="00A71AA7">
        <w:rPr>
          <w:b/>
          <w:bCs/>
          <w:szCs w:val="20"/>
        </w:rPr>
        <w:t>1</w:t>
      </w:r>
      <w:r w:rsidR="006A2F2E">
        <w:rPr>
          <w:b/>
          <w:bCs/>
          <w:szCs w:val="20"/>
        </w:rPr>
        <w:t>2</w:t>
      </w:r>
      <w:r w:rsidRPr="00A71AA7">
        <w:rPr>
          <w:b/>
          <w:bCs/>
          <w:szCs w:val="20"/>
        </w:rPr>
        <w:t>/20</w:t>
      </w:r>
      <w:r w:rsidR="00D07273" w:rsidRPr="00A71AA7">
        <w:rPr>
          <w:b/>
          <w:bCs/>
          <w:szCs w:val="20"/>
        </w:rPr>
        <w:t>1</w:t>
      </w:r>
      <w:r w:rsidR="006A2F2E">
        <w:rPr>
          <w:b/>
          <w:bCs/>
          <w:szCs w:val="20"/>
        </w:rPr>
        <w:t>3</w:t>
      </w:r>
      <w:r w:rsidRPr="00A71AA7">
        <w:rPr>
          <w:b/>
          <w:bCs/>
          <w:szCs w:val="20"/>
        </w:rPr>
        <w:t>:</w:t>
      </w:r>
    </w:p>
    <w:p w:rsidR="008F489B" w:rsidRPr="00A71AA7" w:rsidRDefault="008F489B" w:rsidP="000F3F53">
      <w:pPr>
        <w:numPr>
          <w:ilvl w:val="0"/>
          <w:numId w:val="20"/>
        </w:numPr>
        <w:tabs>
          <w:tab w:val="clear" w:pos="1694"/>
          <w:tab w:val="num" w:pos="900"/>
        </w:tabs>
        <w:ind w:left="900"/>
        <w:jc w:val="both"/>
        <w:rPr>
          <w:i/>
          <w:szCs w:val="20"/>
        </w:rPr>
      </w:pPr>
      <w:r w:rsidRPr="00A71AA7">
        <w:rPr>
          <w:szCs w:val="20"/>
        </w:rPr>
        <w:t xml:space="preserve">Analisi e verifica dei progetti educativo – didattici mediante la predisposizione di indicatori e di griglie di osservazione e regolazione: </w:t>
      </w:r>
      <w:r w:rsidRPr="00A71AA7">
        <w:rPr>
          <w:i/>
          <w:szCs w:val="20"/>
        </w:rPr>
        <w:t>input  e output</w:t>
      </w:r>
      <w:r w:rsidRPr="00A71AA7">
        <w:rPr>
          <w:szCs w:val="20"/>
        </w:rPr>
        <w:t xml:space="preserve"> </w:t>
      </w:r>
    </w:p>
    <w:p w:rsidR="008F489B" w:rsidRPr="00A71AA7" w:rsidRDefault="00DB1323" w:rsidP="000F3F53">
      <w:pPr>
        <w:numPr>
          <w:ilvl w:val="0"/>
          <w:numId w:val="20"/>
        </w:numPr>
        <w:tabs>
          <w:tab w:val="clear" w:pos="1694"/>
          <w:tab w:val="num" w:pos="900"/>
        </w:tabs>
        <w:ind w:left="900"/>
        <w:jc w:val="both"/>
        <w:rPr>
          <w:szCs w:val="28"/>
        </w:rPr>
      </w:pPr>
      <w:r w:rsidRPr="00A71AA7">
        <w:rPr>
          <w:szCs w:val="28"/>
        </w:rPr>
        <w:t>Migliorare i q</w:t>
      </w:r>
      <w:r w:rsidR="008F489B" w:rsidRPr="00A71AA7">
        <w:rPr>
          <w:szCs w:val="28"/>
        </w:rPr>
        <w:t>uestionari elaborati dalla commissione POF per monitorare la qualità dell’offerta formativa.</w:t>
      </w:r>
    </w:p>
    <w:p w:rsidR="00DB1B41" w:rsidRPr="006A2F2E" w:rsidRDefault="00DB1B41" w:rsidP="00FE6F4D">
      <w:pPr>
        <w:pStyle w:val="Titolo1"/>
        <w:spacing w:before="0" w:after="0"/>
        <w:jc w:val="center"/>
        <w:rPr>
          <w:shadow/>
          <w:color w:val="0000FF"/>
          <w:spacing w:val="74"/>
          <w:sz w:val="28"/>
        </w:rPr>
      </w:pPr>
      <w:r>
        <w:br w:type="page"/>
      </w:r>
      <w:bookmarkStart w:id="129" w:name="_Toc187140443"/>
      <w:bookmarkStart w:id="130" w:name="_Toc338877190"/>
      <w:r w:rsidRPr="006A2F2E">
        <w:rPr>
          <w:shadow/>
          <w:color w:val="0000FF"/>
          <w:spacing w:val="74"/>
          <w:sz w:val="28"/>
        </w:rPr>
        <w:lastRenderedPageBreak/>
        <w:t>Piano d’aggiornamento</w:t>
      </w:r>
      <w:bookmarkEnd w:id="129"/>
      <w:bookmarkEnd w:id="130"/>
      <w:r w:rsidRPr="006A2F2E">
        <w:rPr>
          <w:shadow/>
          <w:color w:val="0000FF"/>
          <w:spacing w:val="74"/>
          <w:sz w:val="28"/>
        </w:rPr>
        <w:t xml:space="preserve"> </w:t>
      </w:r>
    </w:p>
    <w:p w:rsidR="00DB1B41" w:rsidRPr="00FE6F4D" w:rsidRDefault="00DB1B41" w:rsidP="00FE6F4D">
      <w:pPr>
        <w:pStyle w:val="Titolo1"/>
        <w:spacing w:before="0" w:after="0"/>
        <w:jc w:val="center"/>
        <w:rPr>
          <w:shadow/>
          <w:color w:val="0000FF"/>
          <w:spacing w:val="74"/>
          <w:sz w:val="36"/>
        </w:rPr>
      </w:pPr>
      <w:bookmarkStart w:id="131" w:name="_Toc183957091"/>
      <w:bookmarkStart w:id="132" w:name="_Toc187140057"/>
      <w:bookmarkStart w:id="133" w:name="_Toc187140444"/>
      <w:bookmarkStart w:id="134" w:name="_Toc244225671"/>
      <w:bookmarkStart w:id="135" w:name="_Toc244226866"/>
      <w:bookmarkStart w:id="136" w:name="_Toc338877191"/>
      <w:r w:rsidRPr="006A2F2E">
        <w:rPr>
          <w:shadow/>
          <w:color w:val="0000FF"/>
          <w:spacing w:val="74"/>
          <w:sz w:val="28"/>
        </w:rPr>
        <w:t>e formazione</w:t>
      </w:r>
      <w:bookmarkEnd w:id="131"/>
      <w:bookmarkEnd w:id="132"/>
      <w:bookmarkEnd w:id="133"/>
      <w:bookmarkEnd w:id="134"/>
      <w:bookmarkEnd w:id="135"/>
      <w:bookmarkEnd w:id="136"/>
    </w:p>
    <w:p w:rsidR="00C60E8D" w:rsidRPr="00112EF6" w:rsidRDefault="00C60E8D" w:rsidP="003C4616">
      <w:pPr>
        <w:jc w:val="center"/>
        <w:rPr>
          <w:rFonts w:cs="Calibri"/>
          <w:b/>
          <w:sz w:val="20"/>
          <w:szCs w:val="20"/>
        </w:rPr>
      </w:pPr>
      <w:r w:rsidRPr="00112EF6">
        <w:rPr>
          <w:rFonts w:cs="Calibri"/>
          <w:b/>
          <w:sz w:val="20"/>
          <w:szCs w:val="20"/>
        </w:rPr>
        <w:t>IL COLLEGIO DEI DOCENTI</w:t>
      </w:r>
    </w:p>
    <w:p w:rsidR="00C60E8D" w:rsidRPr="00112EF6" w:rsidRDefault="00C60E8D" w:rsidP="003C4616">
      <w:pPr>
        <w:ind w:left="1410" w:hanging="1410"/>
        <w:jc w:val="both"/>
        <w:rPr>
          <w:rFonts w:cs="Calibri"/>
          <w:sz w:val="20"/>
          <w:szCs w:val="20"/>
        </w:rPr>
      </w:pPr>
      <w:r w:rsidRPr="00112EF6">
        <w:rPr>
          <w:rFonts w:cs="Calibri"/>
          <w:b/>
          <w:sz w:val="20"/>
          <w:szCs w:val="20"/>
        </w:rPr>
        <w:t>VISTI</w:t>
      </w:r>
      <w:r w:rsidRPr="00112EF6">
        <w:rPr>
          <w:rFonts w:cs="Calibri"/>
          <w:sz w:val="20"/>
          <w:szCs w:val="20"/>
        </w:rPr>
        <w:tab/>
      </w:r>
      <w:r w:rsidRPr="00112EF6">
        <w:rPr>
          <w:rFonts w:cs="Calibri"/>
          <w:sz w:val="20"/>
          <w:szCs w:val="20"/>
        </w:rPr>
        <w:tab/>
        <w:t xml:space="preserve">gli artt. Dal 63al 71 del C.C.N.L. 2006/2009 recanti disposizioni per l’attività di aggiornamento e formazione degli insegnanti </w:t>
      </w:r>
    </w:p>
    <w:p w:rsidR="00C60E8D" w:rsidRPr="00112EF6" w:rsidRDefault="00C60E8D" w:rsidP="003C4616">
      <w:pPr>
        <w:ind w:left="1410" w:hanging="1410"/>
        <w:jc w:val="both"/>
        <w:rPr>
          <w:rFonts w:cs="Calibri"/>
          <w:sz w:val="20"/>
          <w:szCs w:val="20"/>
        </w:rPr>
      </w:pPr>
      <w:r w:rsidRPr="00112EF6">
        <w:rPr>
          <w:rFonts w:cs="Calibri"/>
          <w:b/>
          <w:sz w:val="20"/>
          <w:szCs w:val="20"/>
        </w:rPr>
        <w:t>CONSIDERAT</w:t>
      </w:r>
      <w:r w:rsidR="00E8540F">
        <w:rPr>
          <w:rFonts w:cs="Calibri"/>
          <w:b/>
          <w:sz w:val="20"/>
          <w:szCs w:val="20"/>
        </w:rPr>
        <w:t>O</w:t>
      </w:r>
      <w:r w:rsidRPr="00112EF6">
        <w:rPr>
          <w:rFonts w:cs="Calibri"/>
          <w:sz w:val="20"/>
          <w:szCs w:val="20"/>
        </w:rPr>
        <w:tab/>
        <w:t xml:space="preserve"> che la formazione e l’aggiornamento fanno parte della funzione docente ( art 24 CCNL 2003) e che spetta al Collegio docenti deliberare , coerentemente con gli  obiettivi e i tempi del POF, il piano annuale delle attività di aggiornamento e formazione loro destinato;  </w:t>
      </w:r>
    </w:p>
    <w:p w:rsidR="00C60E8D" w:rsidRPr="00112EF6" w:rsidRDefault="00C60E8D" w:rsidP="003C4616">
      <w:pPr>
        <w:ind w:left="1410" w:hanging="1410"/>
        <w:rPr>
          <w:rFonts w:cs="Calibri"/>
          <w:sz w:val="20"/>
          <w:szCs w:val="20"/>
        </w:rPr>
      </w:pPr>
      <w:r w:rsidRPr="00112EF6">
        <w:rPr>
          <w:rFonts w:cs="Calibri"/>
          <w:b/>
          <w:sz w:val="20"/>
          <w:szCs w:val="20"/>
        </w:rPr>
        <w:t>ESAMINATE</w:t>
      </w:r>
      <w:r w:rsidRPr="00112EF6">
        <w:rPr>
          <w:rFonts w:cs="Calibri"/>
          <w:sz w:val="20"/>
          <w:szCs w:val="20"/>
        </w:rPr>
        <w:t xml:space="preserve"> </w:t>
      </w:r>
      <w:r w:rsidRPr="00112EF6">
        <w:rPr>
          <w:rFonts w:cs="Calibri"/>
          <w:sz w:val="20"/>
          <w:szCs w:val="20"/>
        </w:rPr>
        <w:tab/>
        <w:t xml:space="preserve">le linee di indirizzo contenute nella direttiva annuale del </w:t>
      </w:r>
      <w:r>
        <w:rPr>
          <w:rFonts w:cs="Calibri"/>
          <w:sz w:val="20"/>
          <w:szCs w:val="20"/>
        </w:rPr>
        <w:t>M</w:t>
      </w:r>
      <w:r w:rsidRPr="00112EF6">
        <w:rPr>
          <w:rFonts w:cs="Calibri"/>
          <w:sz w:val="20"/>
          <w:szCs w:val="20"/>
        </w:rPr>
        <w:t xml:space="preserve">inistero </w:t>
      </w:r>
    </w:p>
    <w:p w:rsidR="00C60E8D" w:rsidRPr="00112EF6" w:rsidRDefault="00C60E8D" w:rsidP="003C4616">
      <w:pPr>
        <w:ind w:left="1410" w:hanging="1410"/>
        <w:jc w:val="both"/>
        <w:rPr>
          <w:rFonts w:cs="Calibri"/>
          <w:sz w:val="20"/>
          <w:szCs w:val="20"/>
        </w:rPr>
      </w:pPr>
      <w:r w:rsidRPr="00112EF6">
        <w:rPr>
          <w:rFonts w:cs="Calibri"/>
          <w:b/>
          <w:sz w:val="20"/>
          <w:szCs w:val="20"/>
        </w:rPr>
        <w:t>PRESO</w:t>
      </w:r>
      <w:r w:rsidRPr="00112EF6">
        <w:rPr>
          <w:rFonts w:cs="Calibri"/>
          <w:sz w:val="20"/>
          <w:szCs w:val="20"/>
        </w:rPr>
        <w:t xml:space="preserve"> </w:t>
      </w:r>
      <w:r w:rsidRPr="00112EF6">
        <w:rPr>
          <w:rFonts w:cs="Calibri"/>
          <w:b/>
          <w:sz w:val="20"/>
          <w:szCs w:val="20"/>
        </w:rPr>
        <w:t>ATTO</w:t>
      </w:r>
      <w:r w:rsidRPr="00112EF6">
        <w:rPr>
          <w:rFonts w:cs="Calibri"/>
          <w:sz w:val="20"/>
          <w:szCs w:val="20"/>
        </w:rPr>
        <w:t xml:space="preserve"> </w:t>
      </w:r>
      <w:r w:rsidRPr="00112EF6">
        <w:rPr>
          <w:rFonts w:cs="Calibri"/>
          <w:sz w:val="20"/>
          <w:szCs w:val="20"/>
        </w:rPr>
        <w:tab/>
        <w:t>dei corsi organizzativi da MIUR, dall’U</w:t>
      </w:r>
      <w:r>
        <w:rPr>
          <w:rFonts w:cs="Calibri"/>
          <w:sz w:val="20"/>
          <w:szCs w:val="20"/>
        </w:rPr>
        <w:t xml:space="preserve">fficio Territoriale XII </w:t>
      </w:r>
      <w:r w:rsidRPr="00112EF6">
        <w:rPr>
          <w:rFonts w:cs="Calibri"/>
          <w:sz w:val="20"/>
          <w:szCs w:val="20"/>
        </w:rPr>
        <w:t>di</w:t>
      </w:r>
      <w:r w:rsidR="00AB1BB6">
        <w:rPr>
          <w:rFonts w:cs="Calibri"/>
          <w:sz w:val="20"/>
          <w:szCs w:val="20"/>
        </w:rPr>
        <w:t xml:space="preserve"> </w:t>
      </w:r>
      <w:r>
        <w:rPr>
          <w:rFonts w:cs="Calibri"/>
          <w:sz w:val="20"/>
          <w:szCs w:val="20"/>
        </w:rPr>
        <w:t>Modena</w:t>
      </w:r>
      <w:r w:rsidRPr="00112EF6">
        <w:rPr>
          <w:rFonts w:cs="Calibri"/>
          <w:sz w:val="20"/>
          <w:szCs w:val="20"/>
        </w:rPr>
        <w:t xml:space="preserve"> all’USR</w:t>
      </w:r>
      <w:r>
        <w:rPr>
          <w:rFonts w:cs="Calibri"/>
          <w:sz w:val="20"/>
          <w:szCs w:val="20"/>
        </w:rPr>
        <w:t xml:space="preserve"> Emilia</w:t>
      </w:r>
      <w:r w:rsidRPr="00112EF6">
        <w:rPr>
          <w:rFonts w:cs="Calibri"/>
          <w:sz w:val="20"/>
          <w:szCs w:val="20"/>
        </w:rPr>
        <w:t>, da altri</w:t>
      </w:r>
      <w:r>
        <w:rPr>
          <w:rFonts w:cs="Calibri"/>
          <w:sz w:val="20"/>
          <w:szCs w:val="20"/>
        </w:rPr>
        <w:t xml:space="preserve"> en</w:t>
      </w:r>
      <w:r w:rsidRPr="00112EF6">
        <w:rPr>
          <w:rFonts w:cs="Calibri"/>
          <w:sz w:val="20"/>
          <w:szCs w:val="20"/>
        </w:rPr>
        <w:t xml:space="preserve">ti </w:t>
      </w:r>
      <w:r>
        <w:rPr>
          <w:rFonts w:cs="Calibri"/>
          <w:sz w:val="20"/>
          <w:szCs w:val="20"/>
        </w:rPr>
        <w:t>t</w:t>
      </w:r>
      <w:r w:rsidRPr="00112EF6">
        <w:rPr>
          <w:rFonts w:cs="Calibri"/>
          <w:sz w:val="20"/>
          <w:szCs w:val="20"/>
        </w:rPr>
        <w:t xml:space="preserve">erritoriali o istituti </w:t>
      </w:r>
    </w:p>
    <w:p w:rsidR="00C60E8D" w:rsidRPr="00112EF6" w:rsidRDefault="00C60E8D" w:rsidP="003C4616">
      <w:pPr>
        <w:ind w:left="1410" w:hanging="1410"/>
        <w:jc w:val="both"/>
        <w:rPr>
          <w:rFonts w:cs="Calibri"/>
          <w:sz w:val="20"/>
          <w:szCs w:val="20"/>
        </w:rPr>
      </w:pPr>
      <w:r w:rsidRPr="00112EF6">
        <w:rPr>
          <w:rFonts w:cs="Calibri"/>
          <w:b/>
          <w:sz w:val="20"/>
          <w:szCs w:val="20"/>
        </w:rPr>
        <w:t>TENUTO CONTO</w:t>
      </w:r>
      <w:r w:rsidRPr="00112EF6">
        <w:rPr>
          <w:rFonts w:cs="Calibri"/>
          <w:sz w:val="20"/>
          <w:szCs w:val="20"/>
        </w:rPr>
        <w:tab/>
        <w:t>dei processi di riforma ed innovazioni in atto che stanno profondamente modificand</w:t>
      </w:r>
      <w:r w:rsidR="00E8540F">
        <w:rPr>
          <w:rFonts w:cs="Calibri"/>
          <w:sz w:val="20"/>
          <w:szCs w:val="20"/>
        </w:rPr>
        <w:t xml:space="preserve">o </w:t>
      </w:r>
      <w:r w:rsidRPr="00112EF6">
        <w:rPr>
          <w:rFonts w:cs="Calibri"/>
          <w:sz w:val="20"/>
          <w:szCs w:val="20"/>
        </w:rPr>
        <w:t>lo scenario della scuola;</w:t>
      </w:r>
    </w:p>
    <w:p w:rsidR="00C60E8D" w:rsidRPr="00112EF6" w:rsidRDefault="00C60E8D" w:rsidP="003C4616">
      <w:pPr>
        <w:ind w:left="1410" w:hanging="1410"/>
        <w:rPr>
          <w:rFonts w:cs="Calibri"/>
          <w:sz w:val="20"/>
          <w:szCs w:val="20"/>
        </w:rPr>
      </w:pPr>
      <w:r w:rsidRPr="00112EF6">
        <w:rPr>
          <w:rFonts w:cs="Calibri"/>
          <w:b/>
          <w:sz w:val="20"/>
          <w:szCs w:val="20"/>
        </w:rPr>
        <w:t>ESAMINATE</w:t>
      </w:r>
      <w:r w:rsidRPr="00112EF6">
        <w:rPr>
          <w:rFonts w:cs="Calibri"/>
          <w:sz w:val="20"/>
          <w:szCs w:val="20"/>
        </w:rPr>
        <w:tab/>
        <w:t>le necessità di formazione emerse per l’anno scolastico</w:t>
      </w:r>
      <w:r>
        <w:rPr>
          <w:rFonts w:cs="Calibri"/>
          <w:sz w:val="20"/>
          <w:szCs w:val="20"/>
        </w:rPr>
        <w:t xml:space="preserve"> 201</w:t>
      </w:r>
      <w:r w:rsidR="006A2F2E">
        <w:rPr>
          <w:rFonts w:cs="Calibri"/>
          <w:sz w:val="20"/>
          <w:szCs w:val="20"/>
        </w:rPr>
        <w:t>2</w:t>
      </w:r>
      <w:r w:rsidRPr="00112EF6">
        <w:rPr>
          <w:rFonts w:cs="Calibri"/>
          <w:sz w:val="20"/>
          <w:szCs w:val="20"/>
        </w:rPr>
        <w:t>/</w:t>
      </w:r>
      <w:r>
        <w:rPr>
          <w:rFonts w:cs="Calibri"/>
          <w:sz w:val="20"/>
          <w:szCs w:val="20"/>
        </w:rPr>
        <w:t>201</w:t>
      </w:r>
      <w:r w:rsidR="006A2F2E">
        <w:rPr>
          <w:rFonts w:cs="Calibri"/>
          <w:sz w:val="20"/>
          <w:szCs w:val="20"/>
        </w:rPr>
        <w:t>3</w:t>
      </w:r>
      <w:r>
        <w:rPr>
          <w:rFonts w:cs="Calibri"/>
          <w:sz w:val="20"/>
          <w:szCs w:val="20"/>
        </w:rPr>
        <w:t xml:space="preserve"> </w:t>
      </w:r>
      <w:r w:rsidRPr="00112EF6">
        <w:rPr>
          <w:rFonts w:cs="Calibri"/>
          <w:sz w:val="20"/>
          <w:szCs w:val="20"/>
        </w:rPr>
        <w:t xml:space="preserve">e le conseguenti  aree  di interesse; </w:t>
      </w:r>
    </w:p>
    <w:p w:rsidR="00C60E8D" w:rsidRPr="00112EF6" w:rsidRDefault="00C60E8D" w:rsidP="003C4616">
      <w:pPr>
        <w:ind w:left="1418" w:hanging="1418"/>
        <w:jc w:val="both"/>
        <w:rPr>
          <w:rFonts w:cs="Calibri"/>
          <w:sz w:val="20"/>
          <w:szCs w:val="20"/>
        </w:rPr>
      </w:pPr>
      <w:r w:rsidRPr="00112EF6">
        <w:rPr>
          <w:rFonts w:cs="Calibri"/>
          <w:b/>
          <w:sz w:val="20"/>
          <w:szCs w:val="20"/>
        </w:rPr>
        <w:t>CONSIDERANDO</w:t>
      </w:r>
      <w:r w:rsidRPr="00112EF6">
        <w:rPr>
          <w:rFonts w:cs="Calibri"/>
          <w:sz w:val="20"/>
          <w:szCs w:val="20"/>
        </w:rPr>
        <w:t xml:space="preserve">  che il piano di aggiornamento deve essere formulato in sintonia con gli obiettivi  identificativi nel Piano dell’Offerta Formativa della scuola stessa ed essere coerente</w:t>
      </w:r>
      <w:r>
        <w:rPr>
          <w:rFonts w:cs="Calibri"/>
          <w:sz w:val="20"/>
          <w:szCs w:val="20"/>
        </w:rPr>
        <w:t xml:space="preserve"> </w:t>
      </w:r>
      <w:r w:rsidRPr="00112EF6">
        <w:rPr>
          <w:rFonts w:cs="Calibri"/>
          <w:sz w:val="20"/>
          <w:szCs w:val="20"/>
        </w:rPr>
        <w:t>e funzione ad esso ;</w:t>
      </w:r>
    </w:p>
    <w:p w:rsidR="00C60E8D" w:rsidRPr="00112EF6" w:rsidRDefault="00C60E8D" w:rsidP="003C4616">
      <w:pPr>
        <w:ind w:left="1410" w:hanging="1552"/>
        <w:rPr>
          <w:rFonts w:cs="Calibri"/>
          <w:sz w:val="20"/>
          <w:szCs w:val="20"/>
        </w:rPr>
      </w:pPr>
    </w:p>
    <w:p w:rsidR="00C60E8D" w:rsidRPr="00112EF6" w:rsidRDefault="00C60E8D" w:rsidP="003C4616">
      <w:pPr>
        <w:ind w:left="1410" w:hanging="1552"/>
        <w:rPr>
          <w:rFonts w:cs="Calibri"/>
          <w:b/>
          <w:sz w:val="20"/>
          <w:szCs w:val="20"/>
        </w:rPr>
      </w:pPr>
      <w:r w:rsidRPr="00112EF6">
        <w:rPr>
          <w:rFonts w:cs="Calibri"/>
          <w:sz w:val="20"/>
          <w:szCs w:val="20"/>
        </w:rPr>
        <w:t xml:space="preserve">                                                                                                    </w:t>
      </w:r>
      <w:r w:rsidRPr="00112EF6">
        <w:rPr>
          <w:rFonts w:cs="Calibri"/>
          <w:b/>
          <w:sz w:val="20"/>
          <w:szCs w:val="20"/>
        </w:rPr>
        <w:t>PREMESSO CHE</w:t>
      </w:r>
    </w:p>
    <w:p w:rsidR="00C60E8D" w:rsidRPr="006A2F2E" w:rsidRDefault="00C60E8D" w:rsidP="000F3F53">
      <w:pPr>
        <w:pStyle w:val="Grigliamedia1-Colore21"/>
        <w:numPr>
          <w:ilvl w:val="0"/>
          <w:numId w:val="34"/>
        </w:numPr>
        <w:spacing w:after="0"/>
        <w:jc w:val="both"/>
        <w:rPr>
          <w:rFonts w:ascii="Times New Roman" w:hAnsi="Times New Roman"/>
          <w:b/>
          <w:sz w:val="20"/>
          <w:szCs w:val="20"/>
        </w:rPr>
      </w:pPr>
      <w:r w:rsidRPr="006A2F2E">
        <w:rPr>
          <w:rFonts w:ascii="Times New Roman" w:hAnsi="Times New Roman"/>
          <w:sz w:val="20"/>
          <w:szCs w:val="20"/>
        </w:rPr>
        <w:t>lo sviluppo professionale dei docenti</w:t>
      </w:r>
    </w:p>
    <w:p w:rsidR="00C60E8D" w:rsidRPr="006A2F2E" w:rsidRDefault="00C60E8D" w:rsidP="000F3F53">
      <w:pPr>
        <w:pStyle w:val="Grigliamedia1-Colore21"/>
        <w:numPr>
          <w:ilvl w:val="0"/>
          <w:numId w:val="35"/>
        </w:numPr>
        <w:spacing w:after="0"/>
        <w:ind w:left="1013"/>
        <w:jc w:val="both"/>
        <w:rPr>
          <w:rFonts w:ascii="Times New Roman" w:hAnsi="Times New Roman"/>
          <w:sz w:val="20"/>
          <w:szCs w:val="20"/>
        </w:rPr>
      </w:pPr>
      <w:r w:rsidRPr="006A2F2E">
        <w:rPr>
          <w:rFonts w:ascii="Times New Roman" w:hAnsi="Times New Roman"/>
          <w:sz w:val="20"/>
          <w:szCs w:val="20"/>
        </w:rPr>
        <w:t xml:space="preserve">è una condizione irrinunciabile e qualificante dell’Istituzione scolastica e costituisce uno strumento strategico per il miglioramento dell’organizzazione e dell’ efficienza e il sostegno agli obiettivi di cambiamento; </w:t>
      </w:r>
    </w:p>
    <w:p w:rsidR="00C60E8D" w:rsidRPr="006A2F2E" w:rsidRDefault="00C60E8D" w:rsidP="000F3F53">
      <w:pPr>
        <w:pStyle w:val="Grigliamedia1-Colore21"/>
        <w:numPr>
          <w:ilvl w:val="0"/>
          <w:numId w:val="35"/>
        </w:numPr>
        <w:spacing w:after="0"/>
        <w:ind w:left="1013"/>
        <w:jc w:val="both"/>
        <w:rPr>
          <w:rFonts w:ascii="Times New Roman" w:hAnsi="Times New Roman"/>
          <w:sz w:val="20"/>
          <w:szCs w:val="20"/>
        </w:rPr>
      </w:pPr>
      <w:r w:rsidRPr="006A2F2E">
        <w:rPr>
          <w:rFonts w:ascii="Times New Roman" w:hAnsi="Times New Roman"/>
          <w:sz w:val="20"/>
          <w:szCs w:val="20"/>
        </w:rPr>
        <w:t xml:space="preserve">deve essere intenso come un processo sistematico e progressivo di consolidamento ed aggiornamento delle competenze; </w:t>
      </w:r>
    </w:p>
    <w:p w:rsidR="00C60E8D" w:rsidRPr="006A2F2E" w:rsidRDefault="00C60E8D" w:rsidP="000F3F53">
      <w:pPr>
        <w:pStyle w:val="Grigliamedia1-Colore21"/>
        <w:numPr>
          <w:ilvl w:val="0"/>
          <w:numId w:val="35"/>
        </w:numPr>
        <w:spacing w:after="0"/>
        <w:ind w:left="1013"/>
        <w:jc w:val="both"/>
        <w:rPr>
          <w:rFonts w:ascii="Times New Roman" w:hAnsi="Times New Roman"/>
          <w:sz w:val="20"/>
          <w:szCs w:val="20"/>
        </w:rPr>
      </w:pPr>
      <w:r w:rsidRPr="006A2F2E">
        <w:rPr>
          <w:rFonts w:ascii="Times New Roman" w:hAnsi="Times New Roman"/>
          <w:sz w:val="20"/>
          <w:szCs w:val="20"/>
        </w:rPr>
        <w:t>permette di realizzare, attraverso la crescita dei singoli e la loro valorizzazione personale e professionale, il miglioramento dell’azione dell’istituzione scolastica nel suo complesso ed in particolare rispetto ai processi di insegnamento /apprendimento</w:t>
      </w:r>
      <w:r w:rsidR="00E8540F">
        <w:rPr>
          <w:rFonts w:ascii="Times New Roman" w:hAnsi="Times New Roman"/>
          <w:sz w:val="20"/>
          <w:szCs w:val="20"/>
        </w:rPr>
        <w:t>;</w:t>
      </w:r>
    </w:p>
    <w:p w:rsidR="00C60E8D" w:rsidRPr="006A2F2E" w:rsidRDefault="00C60E8D" w:rsidP="000F3F53">
      <w:pPr>
        <w:pStyle w:val="Grigliamedia1-Colore21"/>
        <w:numPr>
          <w:ilvl w:val="0"/>
          <w:numId w:val="34"/>
        </w:numPr>
        <w:spacing w:after="0"/>
        <w:jc w:val="both"/>
        <w:rPr>
          <w:rFonts w:ascii="Times New Roman" w:hAnsi="Times New Roman"/>
          <w:sz w:val="20"/>
          <w:szCs w:val="20"/>
        </w:rPr>
      </w:pPr>
      <w:r w:rsidRPr="006A2F2E">
        <w:rPr>
          <w:rFonts w:ascii="Times New Roman" w:hAnsi="Times New Roman"/>
          <w:sz w:val="20"/>
          <w:szCs w:val="20"/>
        </w:rPr>
        <w:t xml:space="preserve">vanno favoriti sia le iniziative formative che fanno ricorso alla formazione on </w:t>
      </w:r>
      <w:proofErr w:type="spellStart"/>
      <w:r w:rsidRPr="006A2F2E">
        <w:rPr>
          <w:rFonts w:ascii="Times New Roman" w:hAnsi="Times New Roman"/>
          <w:sz w:val="20"/>
          <w:szCs w:val="20"/>
        </w:rPr>
        <w:t>line</w:t>
      </w:r>
      <w:proofErr w:type="spellEnd"/>
      <w:r w:rsidRPr="006A2F2E">
        <w:rPr>
          <w:rFonts w:ascii="Times New Roman" w:hAnsi="Times New Roman"/>
          <w:sz w:val="20"/>
          <w:szCs w:val="20"/>
        </w:rPr>
        <w:t xml:space="preserve"> e all’autoformazione sia i rapporti sinergici con le altre scuole del territorio /indirizzo;</w:t>
      </w:r>
    </w:p>
    <w:p w:rsidR="00C60E8D" w:rsidRPr="00E8540F" w:rsidRDefault="00C60E8D" w:rsidP="000F3F53">
      <w:pPr>
        <w:pStyle w:val="Grigliamedia1-Colore21"/>
        <w:numPr>
          <w:ilvl w:val="0"/>
          <w:numId w:val="34"/>
        </w:numPr>
        <w:spacing w:after="0"/>
        <w:jc w:val="both"/>
        <w:rPr>
          <w:rFonts w:ascii="Times New Roman" w:hAnsi="Times New Roman"/>
          <w:sz w:val="20"/>
          <w:szCs w:val="20"/>
        </w:rPr>
      </w:pPr>
      <w:r w:rsidRPr="00E8540F">
        <w:rPr>
          <w:rFonts w:ascii="Times New Roman" w:hAnsi="Times New Roman"/>
          <w:sz w:val="20"/>
          <w:szCs w:val="20"/>
        </w:rPr>
        <w:t>vanno programmati pacchetti i formativi dovuti a obblighi di legge (sicurezza e salute negli ambienti di lavoro –TU81/2008; trattamento dei dati e tutela della privacy –D.lvo196/2003);</w:t>
      </w:r>
    </w:p>
    <w:p w:rsidR="00C60E8D" w:rsidRPr="006A2F2E" w:rsidRDefault="00C60E8D" w:rsidP="000F3F53">
      <w:pPr>
        <w:pStyle w:val="Grigliamedia1-Colore21"/>
        <w:numPr>
          <w:ilvl w:val="0"/>
          <w:numId w:val="34"/>
        </w:numPr>
        <w:spacing w:after="0"/>
        <w:ind w:left="709" w:hanging="425"/>
        <w:jc w:val="both"/>
        <w:rPr>
          <w:rFonts w:ascii="Times New Roman" w:hAnsi="Times New Roman"/>
          <w:sz w:val="20"/>
          <w:szCs w:val="20"/>
        </w:rPr>
      </w:pPr>
      <w:r w:rsidRPr="006A2F2E">
        <w:rPr>
          <w:rFonts w:ascii="Times New Roman" w:hAnsi="Times New Roman"/>
          <w:sz w:val="20"/>
          <w:szCs w:val="20"/>
        </w:rPr>
        <w:t xml:space="preserve">la programmazione delle attività formativa deve essere coerente con i bisogni dell’Istituzione così come definiti nel POF con conseguenti scelte d’Indirizzo </w:t>
      </w:r>
    </w:p>
    <w:p w:rsidR="00C60E8D" w:rsidRPr="006A2F2E" w:rsidRDefault="00C60E8D" w:rsidP="006A2F2E">
      <w:pPr>
        <w:pStyle w:val="Grigliamedia1-Colore21"/>
        <w:spacing w:after="0"/>
        <w:ind w:left="653"/>
        <w:jc w:val="center"/>
        <w:rPr>
          <w:rFonts w:ascii="Times New Roman" w:hAnsi="Times New Roman"/>
          <w:b/>
          <w:sz w:val="20"/>
          <w:szCs w:val="20"/>
        </w:rPr>
      </w:pPr>
      <w:r w:rsidRPr="006A2F2E">
        <w:rPr>
          <w:rFonts w:ascii="Times New Roman" w:hAnsi="Times New Roman"/>
          <w:b/>
          <w:sz w:val="20"/>
          <w:szCs w:val="20"/>
        </w:rPr>
        <w:t>DELBERA</w:t>
      </w:r>
    </w:p>
    <w:p w:rsidR="00C60E8D" w:rsidRPr="006A2F2E" w:rsidRDefault="00C60E8D" w:rsidP="006A2F2E">
      <w:pPr>
        <w:pStyle w:val="Grigliamedia1-Colore21"/>
        <w:spacing w:after="0"/>
        <w:ind w:left="653"/>
        <w:jc w:val="both"/>
        <w:rPr>
          <w:rFonts w:ascii="Times New Roman" w:hAnsi="Times New Roman"/>
          <w:b/>
          <w:sz w:val="20"/>
          <w:szCs w:val="20"/>
        </w:rPr>
      </w:pPr>
      <w:r w:rsidRPr="006A2F2E">
        <w:rPr>
          <w:rFonts w:ascii="Times New Roman" w:hAnsi="Times New Roman"/>
          <w:b/>
          <w:sz w:val="20"/>
          <w:szCs w:val="20"/>
        </w:rPr>
        <w:t>Il seguente piano delle attività di formazione e aggiornamento del personale docente</w:t>
      </w:r>
    </w:p>
    <w:p w:rsidR="00C60E8D" w:rsidRPr="006A2F2E" w:rsidRDefault="00C60E8D" w:rsidP="006A2F2E">
      <w:pPr>
        <w:pStyle w:val="Grigliamedia1-Colore21"/>
        <w:spacing w:after="0"/>
        <w:ind w:left="653"/>
        <w:jc w:val="both"/>
        <w:rPr>
          <w:rFonts w:ascii="Times New Roman" w:hAnsi="Times New Roman"/>
          <w:b/>
          <w:sz w:val="20"/>
          <w:szCs w:val="20"/>
        </w:rPr>
      </w:pPr>
    </w:p>
    <w:p w:rsidR="00C60E8D" w:rsidRPr="006A2F2E" w:rsidRDefault="00C60E8D" w:rsidP="000F3F53">
      <w:pPr>
        <w:pStyle w:val="Grigliamedia1-Colore21"/>
        <w:numPr>
          <w:ilvl w:val="0"/>
          <w:numId w:val="37"/>
        </w:numPr>
        <w:spacing w:after="0"/>
        <w:jc w:val="both"/>
        <w:rPr>
          <w:rFonts w:ascii="Times New Roman" w:hAnsi="Times New Roman"/>
          <w:b/>
          <w:sz w:val="20"/>
          <w:szCs w:val="20"/>
        </w:rPr>
      </w:pPr>
      <w:r w:rsidRPr="006A2F2E">
        <w:rPr>
          <w:rFonts w:ascii="Times New Roman" w:hAnsi="Times New Roman"/>
          <w:b/>
          <w:sz w:val="20"/>
          <w:szCs w:val="20"/>
        </w:rPr>
        <w:t>FINALITA’  E OBIETTIVI</w:t>
      </w:r>
    </w:p>
    <w:p w:rsidR="00C60E8D" w:rsidRPr="006A2F2E" w:rsidRDefault="00C60E8D" w:rsidP="006A2F2E">
      <w:pPr>
        <w:pStyle w:val="Grigliamedia1-Colore21"/>
        <w:spacing w:after="0"/>
        <w:ind w:left="653"/>
        <w:jc w:val="both"/>
        <w:rPr>
          <w:rFonts w:ascii="Times New Roman" w:hAnsi="Times New Roman"/>
          <w:sz w:val="20"/>
          <w:szCs w:val="20"/>
        </w:rPr>
      </w:pPr>
      <w:r w:rsidRPr="006A2F2E">
        <w:rPr>
          <w:rFonts w:ascii="Times New Roman" w:hAnsi="Times New Roman"/>
          <w:sz w:val="20"/>
          <w:szCs w:val="20"/>
        </w:rPr>
        <w:t xml:space="preserve">    È intenzione di questo collegio promuovere la qualità della scuola in termini anche di innovazione e</w:t>
      </w:r>
    </w:p>
    <w:p w:rsidR="00C60E8D" w:rsidRPr="006A2F2E" w:rsidRDefault="00C60E8D" w:rsidP="006A2F2E">
      <w:pPr>
        <w:pStyle w:val="Grigliamedia1-Colore21"/>
        <w:spacing w:after="0"/>
        <w:ind w:left="851"/>
        <w:jc w:val="both"/>
        <w:rPr>
          <w:rFonts w:ascii="Times New Roman" w:hAnsi="Times New Roman"/>
          <w:sz w:val="20"/>
          <w:szCs w:val="20"/>
        </w:rPr>
      </w:pPr>
      <w:r w:rsidRPr="006A2F2E">
        <w:rPr>
          <w:rFonts w:ascii="Times New Roman" w:hAnsi="Times New Roman"/>
          <w:sz w:val="20"/>
          <w:szCs w:val="20"/>
        </w:rPr>
        <w:t>cooperazione tra le diverse componenti e arricchimenti della cultura e della professionalità dei singoli docenti</w:t>
      </w:r>
      <w:r w:rsidR="006A2F2E">
        <w:rPr>
          <w:rFonts w:ascii="Times New Roman" w:hAnsi="Times New Roman"/>
          <w:sz w:val="20"/>
          <w:szCs w:val="20"/>
        </w:rPr>
        <w:t>,</w:t>
      </w:r>
      <w:r w:rsidRPr="006A2F2E">
        <w:rPr>
          <w:rFonts w:ascii="Times New Roman" w:hAnsi="Times New Roman"/>
          <w:sz w:val="20"/>
          <w:szCs w:val="20"/>
        </w:rPr>
        <w:t xml:space="preserve"> pertanto:</w:t>
      </w:r>
    </w:p>
    <w:p w:rsidR="00C60E8D" w:rsidRPr="006A2F2E" w:rsidRDefault="00C60E8D" w:rsidP="000F3F53">
      <w:pPr>
        <w:pStyle w:val="Grigliamedia1-Colore21"/>
        <w:numPr>
          <w:ilvl w:val="0"/>
          <w:numId w:val="36"/>
        </w:numPr>
        <w:spacing w:after="0"/>
        <w:jc w:val="both"/>
        <w:rPr>
          <w:rFonts w:ascii="Times New Roman" w:hAnsi="Times New Roman"/>
          <w:sz w:val="20"/>
          <w:szCs w:val="20"/>
        </w:rPr>
      </w:pPr>
      <w:r w:rsidRPr="006A2F2E">
        <w:rPr>
          <w:rFonts w:ascii="Times New Roman" w:hAnsi="Times New Roman"/>
          <w:sz w:val="20"/>
          <w:szCs w:val="20"/>
        </w:rPr>
        <w:t xml:space="preserve">consolidare e potenziare le competenze metodologiche didattiche con riferimento agli  specifici saperi  disciplinari in relazione alla costituzione di percorsi didattici per competenze e verificare l’efficacia e la fattibilità del curricolo d’istituto ; </w:t>
      </w:r>
    </w:p>
    <w:p w:rsidR="00C60E8D" w:rsidRPr="006A2F2E" w:rsidRDefault="00C60E8D" w:rsidP="000F3F53">
      <w:pPr>
        <w:pStyle w:val="Grigliamedia1-Colore21"/>
        <w:numPr>
          <w:ilvl w:val="0"/>
          <w:numId w:val="36"/>
        </w:numPr>
        <w:spacing w:after="0"/>
        <w:jc w:val="both"/>
        <w:rPr>
          <w:rFonts w:ascii="Times New Roman" w:hAnsi="Times New Roman"/>
          <w:sz w:val="20"/>
          <w:szCs w:val="20"/>
        </w:rPr>
      </w:pPr>
      <w:r w:rsidRPr="006A2F2E">
        <w:rPr>
          <w:rFonts w:ascii="Times New Roman" w:hAnsi="Times New Roman"/>
          <w:sz w:val="20"/>
          <w:szCs w:val="20"/>
        </w:rPr>
        <w:t>ampliare le abilità e conoscenze sulle nuove tecnologie in relazione , anche , alle singole discipline;</w:t>
      </w:r>
    </w:p>
    <w:p w:rsidR="00C60E8D" w:rsidRPr="006A2F2E" w:rsidRDefault="00C60E8D" w:rsidP="000F3F53">
      <w:pPr>
        <w:pStyle w:val="Grigliamedia1-Colore21"/>
        <w:numPr>
          <w:ilvl w:val="0"/>
          <w:numId w:val="36"/>
        </w:numPr>
        <w:spacing w:after="0"/>
        <w:jc w:val="both"/>
        <w:rPr>
          <w:rFonts w:ascii="Times New Roman" w:hAnsi="Times New Roman"/>
          <w:sz w:val="20"/>
          <w:szCs w:val="20"/>
        </w:rPr>
      </w:pPr>
      <w:r w:rsidRPr="006A2F2E">
        <w:rPr>
          <w:rFonts w:ascii="Times New Roman" w:hAnsi="Times New Roman"/>
          <w:sz w:val="20"/>
          <w:szCs w:val="20"/>
        </w:rPr>
        <w:t>sostenere la ricerca didattico – pedagogica in riferimento alle innovazioni e al fronteggia mento degli alunni in difficoltà;</w:t>
      </w:r>
    </w:p>
    <w:p w:rsidR="00C60E8D" w:rsidRPr="006A2F2E" w:rsidRDefault="00C60E8D" w:rsidP="000F3F53">
      <w:pPr>
        <w:pStyle w:val="Grigliamedia1-Colore21"/>
        <w:numPr>
          <w:ilvl w:val="0"/>
          <w:numId w:val="36"/>
        </w:numPr>
        <w:spacing w:after="0"/>
        <w:ind w:left="1418" w:hanging="425"/>
        <w:jc w:val="both"/>
        <w:rPr>
          <w:rFonts w:ascii="Times New Roman" w:hAnsi="Times New Roman"/>
          <w:b/>
          <w:sz w:val="20"/>
          <w:szCs w:val="20"/>
        </w:rPr>
      </w:pPr>
      <w:r w:rsidRPr="006A2F2E">
        <w:rPr>
          <w:rFonts w:ascii="Times New Roman" w:hAnsi="Times New Roman"/>
          <w:sz w:val="20"/>
          <w:szCs w:val="20"/>
        </w:rPr>
        <w:t>migliorare il clima e le relazioni all’interno dell’istituzione</w:t>
      </w:r>
      <w:r w:rsidR="008342A2" w:rsidRPr="006A2F2E">
        <w:rPr>
          <w:rFonts w:ascii="Times New Roman" w:hAnsi="Times New Roman"/>
          <w:sz w:val="20"/>
          <w:szCs w:val="20"/>
        </w:rPr>
        <w:t>, con particolare riguardo ai processi d’integrazione</w:t>
      </w:r>
      <w:r w:rsidRPr="006A2F2E">
        <w:rPr>
          <w:rFonts w:ascii="Times New Roman" w:hAnsi="Times New Roman"/>
          <w:sz w:val="20"/>
          <w:szCs w:val="20"/>
        </w:rPr>
        <w:t xml:space="preserve">; </w:t>
      </w:r>
    </w:p>
    <w:p w:rsidR="00C60E8D" w:rsidRPr="006A2F2E" w:rsidRDefault="00C60E8D" w:rsidP="006A2F2E">
      <w:pPr>
        <w:ind w:left="426"/>
        <w:jc w:val="both"/>
        <w:rPr>
          <w:b/>
          <w:sz w:val="20"/>
          <w:szCs w:val="20"/>
        </w:rPr>
      </w:pPr>
      <w:r w:rsidRPr="006A2F2E">
        <w:rPr>
          <w:b/>
          <w:sz w:val="20"/>
          <w:szCs w:val="20"/>
        </w:rPr>
        <w:t>2. INIZIATIVE COMPRESE NEL PIANO</w:t>
      </w:r>
    </w:p>
    <w:p w:rsidR="00C60E8D" w:rsidRPr="006A2F2E" w:rsidRDefault="00C60E8D" w:rsidP="006A2F2E">
      <w:pPr>
        <w:pStyle w:val="Grigliamedia1-Colore21"/>
        <w:spacing w:after="0"/>
        <w:ind w:left="653"/>
        <w:jc w:val="both"/>
        <w:rPr>
          <w:rFonts w:ascii="Times New Roman" w:hAnsi="Times New Roman"/>
          <w:sz w:val="20"/>
          <w:szCs w:val="20"/>
        </w:rPr>
      </w:pPr>
      <w:r w:rsidRPr="006A2F2E">
        <w:rPr>
          <w:rFonts w:ascii="Times New Roman" w:hAnsi="Times New Roman"/>
          <w:sz w:val="20"/>
          <w:szCs w:val="20"/>
        </w:rPr>
        <w:t>Sono compresi nel piano di formazione annuale dell’istituto:</w:t>
      </w:r>
    </w:p>
    <w:p w:rsidR="00C60E8D" w:rsidRPr="006A2F2E" w:rsidRDefault="006A2F2E" w:rsidP="000F3F53">
      <w:pPr>
        <w:pStyle w:val="Grigliamedia1-Colore21"/>
        <w:numPr>
          <w:ilvl w:val="0"/>
          <w:numId w:val="39"/>
        </w:numPr>
        <w:spacing w:after="0"/>
        <w:ind w:left="1134" w:hanging="425"/>
        <w:jc w:val="both"/>
        <w:rPr>
          <w:rFonts w:ascii="Times New Roman" w:hAnsi="Times New Roman"/>
          <w:sz w:val="20"/>
          <w:szCs w:val="20"/>
        </w:rPr>
      </w:pPr>
      <w:r>
        <w:rPr>
          <w:rFonts w:ascii="Times New Roman" w:hAnsi="Times New Roman"/>
          <w:sz w:val="20"/>
          <w:szCs w:val="20"/>
        </w:rPr>
        <w:t>i</w:t>
      </w:r>
      <w:r w:rsidR="00C60E8D" w:rsidRPr="006A2F2E">
        <w:rPr>
          <w:rFonts w:ascii="Times New Roman" w:hAnsi="Times New Roman"/>
          <w:sz w:val="20"/>
          <w:szCs w:val="20"/>
        </w:rPr>
        <w:t xml:space="preserve"> corsi di formazione organizzati dal MIUR, USR, USP per rispondere ad esigenze connesse agli      insegnant</w:t>
      </w:r>
      <w:r>
        <w:rPr>
          <w:rFonts w:ascii="Times New Roman" w:hAnsi="Times New Roman"/>
          <w:sz w:val="20"/>
          <w:szCs w:val="20"/>
        </w:rPr>
        <w:t>i  previsti dagli ordinamenti (</w:t>
      </w:r>
      <w:r w:rsidR="00C60E8D" w:rsidRPr="006A2F2E">
        <w:rPr>
          <w:rFonts w:ascii="Times New Roman" w:hAnsi="Times New Roman"/>
          <w:sz w:val="20"/>
          <w:szCs w:val="20"/>
        </w:rPr>
        <w:t>corso per docenti neoimmessi, corsi di formazione di lingua inglese per i docenti neo immessi in ruolo, corsi di formazione di lingua inglese per l’insegnamento della lingua inglese nella scuola primaria, come docenti specializzati) o ad innovazione di carattere strutturale o metodologico decise  dall’amministrazione (</w:t>
      </w:r>
      <w:proofErr w:type="spellStart"/>
      <w:r w:rsidR="00C60E8D" w:rsidRPr="006A2F2E">
        <w:rPr>
          <w:rFonts w:ascii="Times New Roman" w:hAnsi="Times New Roman"/>
          <w:sz w:val="20"/>
          <w:szCs w:val="20"/>
        </w:rPr>
        <w:t>es</w:t>
      </w:r>
      <w:proofErr w:type="spellEnd"/>
      <w:r w:rsidR="00C60E8D" w:rsidRPr="006A2F2E">
        <w:rPr>
          <w:rFonts w:ascii="Times New Roman" w:hAnsi="Times New Roman"/>
          <w:sz w:val="20"/>
          <w:szCs w:val="20"/>
        </w:rPr>
        <w:t xml:space="preserve"> Formazione Lavagne Multimediale </w:t>
      </w:r>
      <w:r w:rsidR="005243F0">
        <w:rPr>
          <w:rFonts w:ascii="Times New Roman" w:hAnsi="Times New Roman"/>
          <w:sz w:val="20"/>
          <w:szCs w:val="20"/>
        </w:rPr>
        <w:t xml:space="preserve"> e Scuola Digitale</w:t>
      </w:r>
      <w:r w:rsidR="00C60E8D" w:rsidRPr="006A2F2E">
        <w:rPr>
          <w:rFonts w:ascii="Times New Roman" w:hAnsi="Times New Roman"/>
          <w:sz w:val="20"/>
          <w:szCs w:val="20"/>
        </w:rPr>
        <w:t>);</w:t>
      </w:r>
    </w:p>
    <w:p w:rsidR="00C60E8D" w:rsidRPr="006A2F2E" w:rsidRDefault="00C60E8D" w:rsidP="000F3F53">
      <w:pPr>
        <w:pStyle w:val="Grigliamedia1-Colore21"/>
        <w:numPr>
          <w:ilvl w:val="0"/>
          <w:numId w:val="39"/>
        </w:numPr>
        <w:spacing w:after="0"/>
        <w:ind w:left="1134" w:hanging="425"/>
        <w:jc w:val="both"/>
        <w:rPr>
          <w:rFonts w:ascii="Times New Roman" w:hAnsi="Times New Roman"/>
          <w:sz w:val="20"/>
          <w:szCs w:val="20"/>
        </w:rPr>
      </w:pPr>
      <w:r w:rsidRPr="006A2F2E">
        <w:rPr>
          <w:rFonts w:ascii="Times New Roman" w:hAnsi="Times New Roman"/>
          <w:sz w:val="20"/>
          <w:szCs w:val="20"/>
        </w:rPr>
        <w:t>i corsi proposti dal MIUR , ufficio Scolastico Regionale, enti e associazioni professionali,  accreditati</w:t>
      </w:r>
    </w:p>
    <w:p w:rsidR="00C60E8D" w:rsidRPr="006A2F2E" w:rsidRDefault="00C60E8D" w:rsidP="000F3F53">
      <w:pPr>
        <w:pStyle w:val="Grigliamedia1-Colore21"/>
        <w:numPr>
          <w:ilvl w:val="0"/>
          <w:numId w:val="39"/>
        </w:numPr>
        <w:spacing w:after="0"/>
        <w:ind w:left="1134" w:hanging="425"/>
        <w:jc w:val="both"/>
        <w:rPr>
          <w:rFonts w:ascii="Times New Roman" w:hAnsi="Times New Roman"/>
          <w:sz w:val="20"/>
          <w:szCs w:val="20"/>
        </w:rPr>
      </w:pPr>
      <w:r w:rsidRPr="006A2F2E">
        <w:rPr>
          <w:rFonts w:ascii="Times New Roman" w:hAnsi="Times New Roman"/>
          <w:sz w:val="20"/>
          <w:szCs w:val="20"/>
        </w:rPr>
        <w:t>presso il Ministero, coerenti con gli obiettivi sopra enunciati ;</w:t>
      </w:r>
    </w:p>
    <w:p w:rsidR="00C60E8D" w:rsidRPr="006A2F2E" w:rsidRDefault="00C60E8D" w:rsidP="000F3F53">
      <w:pPr>
        <w:pStyle w:val="Grigliamedia1-Colore21"/>
        <w:numPr>
          <w:ilvl w:val="0"/>
          <w:numId w:val="39"/>
        </w:numPr>
        <w:spacing w:after="0"/>
        <w:ind w:left="1134" w:hanging="425"/>
        <w:jc w:val="both"/>
        <w:rPr>
          <w:rFonts w:ascii="Times New Roman" w:hAnsi="Times New Roman"/>
          <w:sz w:val="20"/>
          <w:szCs w:val="20"/>
        </w:rPr>
      </w:pPr>
      <w:r w:rsidRPr="006A2F2E">
        <w:rPr>
          <w:rFonts w:ascii="Times New Roman" w:hAnsi="Times New Roman"/>
          <w:sz w:val="20"/>
          <w:szCs w:val="20"/>
        </w:rPr>
        <w:t>i corsi organizzati dalle reti di scuole a cui l’Istituto aderisce;</w:t>
      </w:r>
    </w:p>
    <w:p w:rsidR="00C60E8D" w:rsidRPr="006A2F2E" w:rsidRDefault="00C60E8D" w:rsidP="000F3F53">
      <w:pPr>
        <w:pStyle w:val="Grigliamedia1-Colore21"/>
        <w:numPr>
          <w:ilvl w:val="0"/>
          <w:numId w:val="39"/>
        </w:numPr>
        <w:spacing w:after="0"/>
        <w:ind w:left="1134" w:hanging="425"/>
        <w:jc w:val="both"/>
        <w:rPr>
          <w:rFonts w:ascii="Times New Roman" w:hAnsi="Times New Roman"/>
          <w:sz w:val="20"/>
          <w:szCs w:val="20"/>
        </w:rPr>
      </w:pPr>
      <w:r w:rsidRPr="006A2F2E">
        <w:rPr>
          <w:rFonts w:ascii="Times New Roman" w:hAnsi="Times New Roman"/>
          <w:sz w:val="20"/>
          <w:szCs w:val="20"/>
        </w:rPr>
        <w:lastRenderedPageBreak/>
        <w:t>gli interventi formativi, sia in autoaggiornamento sia in presenza di tutor esterni o interni, autonomamente  progettati e realizzati dalla scuola a supporto dei progetti di Istituto previsti dal POF;</w:t>
      </w:r>
    </w:p>
    <w:p w:rsidR="00C60E8D" w:rsidRPr="006A2F2E" w:rsidRDefault="00C60E8D" w:rsidP="000F3F53">
      <w:pPr>
        <w:pStyle w:val="Grigliamedia1-Colore21"/>
        <w:numPr>
          <w:ilvl w:val="0"/>
          <w:numId w:val="39"/>
        </w:numPr>
        <w:spacing w:after="0"/>
        <w:ind w:left="1134" w:hanging="425"/>
        <w:jc w:val="both"/>
        <w:rPr>
          <w:rFonts w:ascii="Times New Roman" w:hAnsi="Times New Roman"/>
          <w:sz w:val="20"/>
          <w:szCs w:val="20"/>
        </w:rPr>
      </w:pPr>
      <w:r w:rsidRPr="006A2F2E">
        <w:rPr>
          <w:rFonts w:ascii="Times New Roman" w:hAnsi="Times New Roman"/>
          <w:sz w:val="20"/>
          <w:szCs w:val="20"/>
        </w:rPr>
        <w:t>gli interventi formativi predisposti dal datore di lavoro e discendenti da obblighi di legge (sicurezza  e salute negli ambienti di lavoro –TU 81/2008; trattamento dei dati e tutela della privac</w:t>
      </w:r>
      <w:r w:rsidR="005243F0">
        <w:rPr>
          <w:rFonts w:ascii="Times New Roman" w:hAnsi="Times New Roman"/>
          <w:sz w:val="20"/>
          <w:szCs w:val="20"/>
        </w:rPr>
        <w:t xml:space="preserve">y </w:t>
      </w:r>
      <w:proofErr w:type="spellStart"/>
      <w:r w:rsidR="005243F0">
        <w:rPr>
          <w:rFonts w:ascii="Times New Roman" w:hAnsi="Times New Roman"/>
          <w:sz w:val="20"/>
          <w:szCs w:val="20"/>
        </w:rPr>
        <w:t>D.lo</w:t>
      </w:r>
      <w:proofErr w:type="spellEnd"/>
      <w:r w:rsidR="005243F0">
        <w:rPr>
          <w:rFonts w:ascii="Times New Roman" w:hAnsi="Times New Roman"/>
          <w:sz w:val="20"/>
          <w:szCs w:val="20"/>
        </w:rPr>
        <w:t xml:space="preserve">   81, 2009) per ciascuna </w:t>
      </w:r>
      <w:r w:rsidRPr="006A2F2E">
        <w:rPr>
          <w:rFonts w:ascii="Times New Roman" w:hAnsi="Times New Roman"/>
          <w:sz w:val="20"/>
          <w:szCs w:val="20"/>
        </w:rPr>
        <w:t xml:space="preserve">delle iniziative deliberate e messa a disposizione del personale interessato la programmazione dell’attività formativa con la definizione degli obiettivi e del percorso logico dei contenuti . </w:t>
      </w:r>
    </w:p>
    <w:p w:rsidR="00C60E8D" w:rsidRPr="006A2F2E" w:rsidRDefault="00C60E8D" w:rsidP="006A2F2E">
      <w:pPr>
        <w:jc w:val="both"/>
        <w:rPr>
          <w:sz w:val="20"/>
          <w:szCs w:val="20"/>
        </w:rPr>
      </w:pPr>
      <w:r w:rsidRPr="006A2F2E">
        <w:rPr>
          <w:sz w:val="20"/>
          <w:szCs w:val="20"/>
        </w:rPr>
        <w:t>Il piano comprende le seguenti iniziative:</w:t>
      </w:r>
    </w:p>
    <w:p w:rsidR="00C60E8D" w:rsidRPr="006A2F2E" w:rsidRDefault="00C60E8D" w:rsidP="000F3F53">
      <w:pPr>
        <w:numPr>
          <w:ilvl w:val="0"/>
          <w:numId w:val="38"/>
        </w:numPr>
        <w:spacing w:line="360" w:lineRule="auto"/>
        <w:jc w:val="both"/>
        <w:rPr>
          <w:sz w:val="20"/>
          <w:szCs w:val="20"/>
        </w:rPr>
      </w:pPr>
      <w:r w:rsidRPr="006A2F2E">
        <w:rPr>
          <w:sz w:val="20"/>
          <w:szCs w:val="20"/>
        </w:rPr>
        <w:t>Formazione gestita dell’Ufficio territoriale XII per i docenti neoassunti</w:t>
      </w:r>
      <w:r w:rsidR="00D725E0" w:rsidRPr="006A2F2E">
        <w:rPr>
          <w:sz w:val="20"/>
          <w:szCs w:val="20"/>
        </w:rPr>
        <w:t xml:space="preserve"> e docenti di L2</w:t>
      </w:r>
    </w:p>
    <w:p w:rsidR="00C60E8D" w:rsidRPr="006A2F2E" w:rsidRDefault="00C60E8D" w:rsidP="000F3F53">
      <w:pPr>
        <w:pStyle w:val="Grigliamedia1-Colore21"/>
        <w:numPr>
          <w:ilvl w:val="0"/>
          <w:numId w:val="38"/>
        </w:numPr>
        <w:spacing w:after="0" w:line="360" w:lineRule="auto"/>
        <w:jc w:val="both"/>
        <w:rPr>
          <w:rFonts w:ascii="Times New Roman" w:hAnsi="Times New Roman"/>
          <w:sz w:val="20"/>
          <w:szCs w:val="20"/>
        </w:rPr>
      </w:pPr>
      <w:r w:rsidRPr="006A2F2E">
        <w:rPr>
          <w:rFonts w:ascii="Times New Roman" w:hAnsi="Times New Roman"/>
          <w:sz w:val="20"/>
          <w:szCs w:val="20"/>
        </w:rPr>
        <w:t xml:space="preserve">in rete con il </w:t>
      </w:r>
      <w:r w:rsidR="006A2F2E">
        <w:rPr>
          <w:rFonts w:ascii="Times New Roman" w:hAnsi="Times New Roman"/>
          <w:b/>
          <w:sz w:val="20"/>
          <w:szCs w:val="20"/>
        </w:rPr>
        <w:t>CSH</w:t>
      </w:r>
      <w:r w:rsidRPr="006A2F2E">
        <w:rPr>
          <w:rFonts w:ascii="Times New Roman" w:hAnsi="Times New Roman"/>
          <w:sz w:val="20"/>
          <w:szCs w:val="20"/>
        </w:rPr>
        <w:t xml:space="preserve"> </w:t>
      </w:r>
    </w:p>
    <w:p w:rsidR="00C60E8D" w:rsidRPr="006A2F2E" w:rsidRDefault="008342A2" w:rsidP="000F3F53">
      <w:pPr>
        <w:pStyle w:val="Grigliamedia1-Colore21"/>
        <w:numPr>
          <w:ilvl w:val="0"/>
          <w:numId w:val="38"/>
        </w:numPr>
        <w:spacing w:after="0" w:line="360" w:lineRule="auto"/>
        <w:jc w:val="both"/>
        <w:rPr>
          <w:rFonts w:ascii="Times New Roman" w:hAnsi="Times New Roman"/>
          <w:sz w:val="20"/>
          <w:szCs w:val="20"/>
        </w:rPr>
      </w:pPr>
      <w:r w:rsidRPr="006A2F2E">
        <w:rPr>
          <w:rFonts w:ascii="Times New Roman" w:hAnsi="Times New Roman"/>
          <w:sz w:val="20"/>
          <w:szCs w:val="20"/>
        </w:rPr>
        <w:t xml:space="preserve">corso sul ruolo del gioco nei processi di socializzazione sc. </w:t>
      </w:r>
      <w:r w:rsidR="00C60E8D" w:rsidRPr="006A2F2E">
        <w:rPr>
          <w:rFonts w:ascii="Times New Roman" w:hAnsi="Times New Roman"/>
          <w:sz w:val="20"/>
          <w:szCs w:val="20"/>
        </w:rPr>
        <w:t xml:space="preserve">dell’infanzia </w:t>
      </w:r>
      <w:r w:rsidR="00C60E8D" w:rsidRPr="006A2F2E">
        <w:rPr>
          <w:rFonts w:ascii="Times New Roman" w:hAnsi="Times New Roman"/>
          <w:i/>
          <w:sz w:val="20"/>
          <w:szCs w:val="20"/>
        </w:rPr>
        <w:t>Progetto continuità 0 – 6</w:t>
      </w:r>
      <w:r w:rsidR="00C60E8D" w:rsidRPr="006A2F2E">
        <w:rPr>
          <w:rFonts w:ascii="Times New Roman" w:hAnsi="Times New Roman"/>
          <w:sz w:val="20"/>
          <w:szCs w:val="20"/>
        </w:rPr>
        <w:t xml:space="preserve"> </w:t>
      </w:r>
    </w:p>
    <w:p w:rsidR="00C60E8D" w:rsidRPr="006A2F2E" w:rsidRDefault="00C60E8D" w:rsidP="000F3F53">
      <w:pPr>
        <w:pStyle w:val="Grigliamedia1-Colore21"/>
        <w:numPr>
          <w:ilvl w:val="0"/>
          <w:numId w:val="38"/>
        </w:numPr>
        <w:spacing w:after="0" w:line="360" w:lineRule="auto"/>
        <w:jc w:val="both"/>
        <w:rPr>
          <w:rFonts w:ascii="Times New Roman" w:hAnsi="Times New Roman"/>
          <w:sz w:val="20"/>
          <w:szCs w:val="20"/>
        </w:rPr>
      </w:pPr>
      <w:r w:rsidRPr="006A2F2E">
        <w:rPr>
          <w:rFonts w:ascii="Times New Roman" w:hAnsi="Times New Roman"/>
          <w:sz w:val="20"/>
          <w:szCs w:val="20"/>
        </w:rPr>
        <w:t>Iniziative proposte da enti accreditati sul territorio</w:t>
      </w:r>
      <w:r w:rsidR="008342A2" w:rsidRPr="006A2F2E">
        <w:rPr>
          <w:rFonts w:ascii="Times New Roman" w:hAnsi="Times New Roman"/>
          <w:sz w:val="20"/>
          <w:szCs w:val="20"/>
        </w:rPr>
        <w:t xml:space="preserve"> </w:t>
      </w:r>
    </w:p>
    <w:p w:rsidR="00C60E8D" w:rsidRPr="006A2F2E" w:rsidRDefault="00C60E8D" w:rsidP="000F3F53">
      <w:pPr>
        <w:pStyle w:val="Grigliamedia1-Colore21"/>
        <w:numPr>
          <w:ilvl w:val="0"/>
          <w:numId w:val="38"/>
        </w:numPr>
        <w:spacing w:after="0" w:line="360" w:lineRule="auto"/>
        <w:jc w:val="both"/>
        <w:rPr>
          <w:rFonts w:ascii="Times New Roman" w:hAnsi="Times New Roman"/>
          <w:sz w:val="20"/>
          <w:szCs w:val="20"/>
        </w:rPr>
      </w:pPr>
      <w:r w:rsidRPr="006A2F2E">
        <w:rPr>
          <w:rFonts w:ascii="Times New Roman" w:hAnsi="Times New Roman"/>
          <w:sz w:val="20"/>
          <w:szCs w:val="20"/>
        </w:rPr>
        <w:t>formazione gestita dall’Istituzione:</w:t>
      </w:r>
    </w:p>
    <w:p w:rsidR="00C60E8D" w:rsidRPr="006A2F2E" w:rsidRDefault="00C60E8D" w:rsidP="000F3F53">
      <w:pPr>
        <w:numPr>
          <w:ilvl w:val="1"/>
          <w:numId w:val="38"/>
        </w:numPr>
        <w:spacing w:line="360" w:lineRule="auto"/>
        <w:jc w:val="both"/>
        <w:rPr>
          <w:sz w:val="20"/>
          <w:szCs w:val="20"/>
        </w:rPr>
      </w:pPr>
      <w:r w:rsidRPr="006A2F2E">
        <w:rPr>
          <w:sz w:val="20"/>
          <w:szCs w:val="20"/>
        </w:rPr>
        <w:t xml:space="preserve">per la gestione del SIDI, Sistema Informativo dell'Istruzione e </w:t>
      </w:r>
      <w:r w:rsidR="008342A2" w:rsidRPr="006A2F2E">
        <w:rPr>
          <w:sz w:val="20"/>
          <w:szCs w:val="20"/>
        </w:rPr>
        <w:t>corsi</w:t>
      </w:r>
      <w:r w:rsidRPr="006A2F2E">
        <w:rPr>
          <w:sz w:val="20"/>
          <w:szCs w:val="20"/>
        </w:rPr>
        <w:t xml:space="preserve"> specifici per gli assistenti amministrativi</w:t>
      </w:r>
    </w:p>
    <w:p w:rsidR="00C60E8D" w:rsidRPr="006A2F2E" w:rsidRDefault="00C60E8D" w:rsidP="000F3F53">
      <w:pPr>
        <w:numPr>
          <w:ilvl w:val="1"/>
          <w:numId w:val="38"/>
        </w:numPr>
        <w:spacing w:line="360" w:lineRule="auto"/>
        <w:jc w:val="both"/>
        <w:rPr>
          <w:sz w:val="20"/>
          <w:szCs w:val="20"/>
        </w:rPr>
      </w:pPr>
      <w:r w:rsidRPr="006A2F2E">
        <w:rPr>
          <w:sz w:val="20"/>
          <w:szCs w:val="20"/>
        </w:rPr>
        <w:t xml:space="preserve">formazione </w:t>
      </w:r>
      <w:r w:rsidR="008342A2" w:rsidRPr="006A2F2E">
        <w:rPr>
          <w:sz w:val="20"/>
          <w:szCs w:val="20"/>
        </w:rPr>
        <w:t>sui processi d’inclusione attraverso la personalizzazione</w:t>
      </w:r>
      <w:r w:rsidR="00AF567E" w:rsidRPr="00AF567E">
        <w:rPr>
          <w:sz w:val="20"/>
          <w:szCs w:val="20"/>
        </w:rPr>
        <w:t xml:space="preserve"> </w:t>
      </w:r>
      <w:r w:rsidR="00AF567E">
        <w:rPr>
          <w:sz w:val="20"/>
          <w:szCs w:val="20"/>
        </w:rPr>
        <w:t>metodo TICE</w:t>
      </w:r>
      <w:r w:rsidR="00E8540F">
        <w:rPr>
          <w:sz w:val="20"/>
          <w:szCs w:val="20"/>
        </w:rPr>
        <w:t xml:space="preserve"> in collaborazione col Centro TICE di </w:t>
      </w:r>
      <w:proofErr w:type="spellStart"/>
      <w:r w:rsidR="00E8540F">
        <w:rPr>
          <w:sz w:val="20"/>
          <w:szCs w:val="20"/>
        </w:rPr>
        <w:t>Rubiera</w:t>
      </w:r>
      <w:proofErr w:type="spellEnd"/>
      <w:r w:rsidR="00E8540F">
        <w:rPr>
          <w:sz w:val="20"/>
          <w:szCs w:val="20"/>
        </w:rPr>
        <w:t xml:space="preserve"> (RE)</w:t>
      </w:r>
    </w:p>
    <w:p w:rsidR="00C60E8D" w:rsidRPr="006A2F2E" w:rsidRDefault="00C60E8D" w:rsidP="000F3F53">
      <w:pPr>
        <w:numPr>
          <w:ilvl w:val="1"/>
          <w:numId w:val="38"/>
        </w:numPr>
        <w:spacing w:line="360" w:lineRule="auto"/>
        <w:jc w:val="both"/>
        <w:rPr>
          <w:sz w:val="20"/>
          <w:szCs w:val="20"/>
        </w:rPr>
      </w:pPr>
      <w:r w:rsidRPr="006A2F2E">
        <w:rPr>
          <w:sz w:val="20"/>
          <w:szCs w:val="20"/>
        </w:rPr>
        <w:t>corso di formazione per genitori sull’orientamento scolastico e su tematiche d’interesse comune</w:t>
      </w:r>
    </w:p>
    <w:p w:rsidR="00C60E8D" w:rsidRDefault="00C60E8D" w:rsidP="000F3F53">
      <w:pPr>
        <w:numPr>
          <w:ilvl w:val="1"/>
          <w:numId w:val="38"/>
        </w:numPr>
        <w:spacing w:line="360" w:lineRule="auto"/>
        <w:jc w:val="both"/>
        <w:rPr>
          <w:sz w:val="20"/>
          <w:szCs w:val="20"/>
        </w:rPr>
      </w:pPr>
      <w:r w:rsidRPr="006A2F2E">
        <w:rPr>
          <w:sz w:val="20"/>
          <w:szCs w:val="20"/>
        </w:rPr>
        <w:t>incontri per le famiglie su problematiche d’interesse comune</w:t>
      </w:r>
    </w:p>
    <w:p w:rsidR="00AF567E" w:rsidRDefault="00AF567E" w:rsidP="000F3F53">
      <w:pPr>
        <w:numPr>
          <w:ilvl w:val="1"/>
          <w:numId w:val="38"/>
        </w:numPr>
        <w:spacing w:line="360" w:lineRule="auto"/>
        <w:jc w:val="both"/>
        <w:rPr>
          <w:sz w:val="20"/>
          <w:szCs w:val="20"/>
        </w:rPr>
      </w:pPr>
      <w:r>
        <w:rPr>
          <w:sz w:val="20"/>
          <w:szCs w:val="20"/>
        </w:rPr>
        <w:t>formazione sicurezza</w:t>
      </w:r>
    </w:p>
    <w:p w:rsidR="00E85CD2" w:rsidRPr="006A2F2E" w:rsidRDefault="00E85CD2" w:rsidP="000F3F53">
      <w:pPr>
        <w:numPr>
          <w:ilvl w:val="1"/>
          <w:numId w:val="38"/>
        </w:numPr>
        <w:spacing w:line="360" w:lineRule="auto"/>
        <w:jc w:val="both"/>
        <w:rPr>
          <w:sz w:val="20"/>
          <w:szCs w:val="20"/>
        </w:rPr>
      </w:pPr>
      <w:r>
        <w:rPr>
          <w:sz w:val="20"/>
          <w:szCs w:val="20"/>
        </w:rPr>
        <w:t xml:space="preserve">formazione sulla prevenzione del disagio </w:t>
      </w:r>
    </w:p>
    <w:p w:rsidR="00C60E8D" w:rsidRPr="006A2F2E" w:rsidRDefault="00C60E8D" w:rsidP="000F3F53">
      <w:pPr>
        <w:numPr>
          <w:ilvl w:val="1"/>
          <w:numId w:val="38"/>
        </w:numPr>
        <w:spacing w:line="360" w:lineRule="auto"/>
        <w:jc w:val="both"/>
        <w:rPr>
          <w:sz w:val="20"/>
          <w:szCs w:val="20"/>
        </w:rPr>
      </w:pPr>
      <w:r w:rsidRPr="006A2F2E">
        <w:rPr>
          <w:sz w:val="20"/>
          <w:szCs w:val="20"/>
        </w:rPr>
        <w:t>azioni d’autoaggiornamento condotte dai docenti</w:t>
      </w:r>
    </w:p>
    <w:p w:rsidR="00C60E8D" w:rsidRPr="006A2F2E" w:rsidRDefault="00C60E8D" w:rsidP="006A2F2E">
      <w:pPr>
        <w:pStyle w:val="Grigliamedia1-Colore21"/>
        <w:spacing w:after="0"/>
        <w:ind w:left="567"/>
        <w:jc w:val="both"/>
        <w:rPr>
          <w:rFonts w:ascii="Times New Roman" w:hAnsi="Times New Roman"/>
          <w:b/>
          <w:sz w:val="20"/>
          <w:szCs w:val="20"/>
        </w:rPr>
      </w:pPr>
      <w:r w:rsidRPr="006A2F2E">
        <w:rPr>
          <w:rFonts w:ascii="Times New Roman" w:hAnsi="Times New Roman"/>
          <w:b/>
          <w:sz w:val="20"/>
          <w:szCs w:val="20"/>
        </w:rPr>
        <w:t>3. DOCUMENTAZIONE E VALUTAZIONEDEI RISULTATI DELLA FORMAZIONE E DELLA RICADUTA NELL’ATTIVITA’ CURRICULARE</w:t>
      </w:r>
    </w:p>
    <w:p w:rsidR="00C60E8D" w:rsidRPr="006A2F2E" w:rsidRDefault="00C60E8D" w:rsidP="006A2F2E">
      <w:pPr>
        <w:pStyle w:val="Grigliamedia1-Colore21"/>
        <w:spacing w:after="0"/>
        <w:ind w:left="567"/>
        <w:jc w:val="both"/>
        <w:rPr>
          <w:rFonts w:ascii="Times New Roman" w:hAnsi="Times New Roman"/>
          <w:sz w:val="20"/>
          <w:szCs w:val="20"/>
        </w:rPr>
      </w:pPr>
      <w:r w:rsidRPr="006A2F2E">
        <w:rPr>
          <w:rFonts w:ascii="Times New Roman" w:hAnsi="Times New Roman"/>
          <w:sz w:val="20"/>
          <w:szCs w:val="20"/>
        </w:rPr>
        <w:t>Per ogni iniziativa:</w:t>
      </w:r>
    </w:p>
    <w:p w:rsidR="00C60E8D" w:rsidRPr="006A2F2E" w:rsidRDefault="00C60E8D" w:rsidP="000F3F53">
      <w:pPr>
        <w:pStyle w:val="Grigliamedia1-Colore21"/>
        <w:numPr>
          <w:ilvl w:val="0"/>
          <w:numId w:val="81"/>
        </w:numPr>
        <w:spacing w:after="0"/>
        <w:jc w:val="both"/>
        <w:rPr>
          <w:rFonts w:ascii="Times New Roman" w:hAnsi="Times New Roman"/>
          <w:sz w:val="20"/>
          <w:szCs w:val="20"/>
        </w:rPr>
      </w:pPr>
      <w:r w:rsidRPr="006A2F2E">
        <w:rPr>
          <w:rFonts w:ascii="Times New Roman" w:hAnsi="Times New Roman"/>
          <w:sz w:val="20"/>
          <w:szCs w:val="20"/>
        </w:rPr>
        <w:t>sarà cura del direttore del corso provvedere alla</w:t>
      </w:r>
      <w:r w:rsidR="00E8540F">
        <w:rPr>
          <w:rFonts w:ascii="Times New Roman" w:hAnsi="Times New Roman"/>
          <w:sz w:val="20"/>
          <w:szCs w:val="20"/>
        </w:rPr>
        <w:t xml:space="preserve"> </w:t>
      </w:r>
      <w:r w:rsidRPr="006A2F2E">
        <w:rPr>
          <w:rFonts w:ascii="Times New Roman" w:hAnsi="Times New Roman"/>
          <w:sz w:val="20"/>
          <w:szCs w:val="20"/>
        </w:rPr>
        <w:t>documentazione delle modalità di realizzazione e partecipazione;</w:t>
      </w:r>
    </w:p>
    <w:p w:rsidR="00C60E8D" w:rsidRPr="006A2F2E" w:rsidRDefault="00C60E8D" w:rsidP="000F3F53">
      <w:pPr>
        <w:pStyle w:val="Grigliamedia1-Colore21"/>
        <w:numPr>
          <w:ilvl w:val="0"/>
          <w:numId w:val="81"/>
        </w:numPr>
        <w:spacing w:after="0"/>
        <w:jc w:val="both"/>
        <w:rPr>
          <w:rFonts w:ascii="Times New Roman" w:hAnsi="Times New Roman"/>
          <w:sz w:val="20"/>
          <w:szCs w:val="20"/>
        </w:rPr>
      </w:pPr>
      <w:r w:rsidRPr="006A2F2E">
        <w:rPr>
          <w:rFonts w:ascii="Times New Roman" w:hAnsi="Times New Roman"/>
          <w:sz w:val="20"/>
          <w:szCs w:val="20"/>
        </w:rPr>
        <w:t>i docenti partecipanti sono tenuti a presentare al collegio eventuali documentazioni e materiale prodotti e a dare conto alle innovazioni metodologiche introdotte nella didattica in conseguenza del processo formativo realizzato;</w:t>
      </w:r>
    </w:p>
    <w:p w:rsidR="00C60E8D" w:rsidRPr="006A2F2E" w:rsidRDefault="00C60E8D" w:rsidP="000F3F53">
      <w:pPr>
        <w:pStyle w:val="Grigliamedia1-Colore21"/>
        <w:numPr>
          <w:ilvl w:val="0"/>
          <w:numId w:val="81"/>
        </w:numPr>
        <w:spacing w:after="0"/>
        <w:jc w:val="both"/>
        <w:rPr>
          <w:rFonts w:ascii="Times New Roman" w:hAnsi="Times New Roman"/>
          <w:sz w:val="20"/>
          <w:szCs w:val="20"/>
        </w:rPr>
      </w:pPr>
      <w:r w:rsidRPr="006A2F2E">
        <w:rPr>
          <w:rFonts w:ascii="Times New Roman" w:hAnsi="Times New Roman"/>
          <w:sz w:val="20"/>
          <w:szCs w:val="20"/>
        </w:rPr>
        <w:t>sarà valutata l’efficacia attraverso la somministrazione di questionari ai partecipanti.</w:t>
      </w:r>
    </w:p>
    <w:p w:rsidR="00C60E8D" w:rsidRPr="006A2F2E" w:rsidRDefault="00C60E8D" w:rsidP="006A2F2E">
      <w:pPr>
        <w:pStyle w:val="Grigliamedia1-Colore21"/>
        <w:spacing w:after="0"/>
        <w:ind w:left="567"/>
        <w:jc w:val="both"/>
        <w:rPr>
          <w:rFonts w:ascii="Times New Roman" w:hAnsi="Times New Roman"/>
          <w:sz w:val="20"/>
          <w:szCs w:val="20"/>
        </w:rPr>
      </w:pPr>
      <w:r w:rsidRPr="006A2F2E">
        <w:rPr>
          <w:rFonts w:ascii="Times New Roman" w:hAnsi="Times New Roman"/>
          <w:sz w:val="20"/>
          <w:szCs w:val="20"/>
        </w:rPr>
        <w:t xml:space="preserve">Il presente piano </w:t>
      </w:r>
      <w:r w:rsidR="00AF567E" w:rsidRPr="006A2F2E">
        <w:rPr>
          <w:rFonts w:ascii="Times New Roman" w:hAnsi="Times New Roman"/>
          <w:sz w:val="20"/>
          <w:szCs w:val="20"/>
        </w:rPr>
        <w:t>può</w:t>
      </w:r>
      <w:r w:rsidRPr="006A2F2E">
        <w:rPr>
          <w:rFonts w:ascii="Times New Roman" w:hAnsi="Times New Roman"/>
          <w:sz w:val="20"/>
          <w:szCs w:val="20"/>
        </w:rPr>
        <w:t xml:space="preserve"> essere successivamente integrato con altre iniziative di cui al momento attuale i</w:t>
      </w:r>
      <w:r w:rsidR="005243F0">
        <w:rPr>
          <w:rFonts w:ascii="Times New Roman" w:hAnsi="Times New Roman"/>
          <w:sz w:val="20"/>
          <w:szCs w:val="20"/>
        </w:rPr>
        <w:t>l collegio  non sia a conoscenza</w:t>
      </w:r>
      <w:r w:rsidRPr="006A2F2E">
        <w:rPr>
          <w:rFonts w:ascii="Times New Roman" w:hAnsi="Times New Roman"/>
          <w:sz w:val="20"/>
          <w:szCs w:val="20"/>
        </w:rPr>
        <w:t>.</w:t>
      </w:r>
    </w:p>
    <w:p w:rsidR="00C60E8D" w:rsidRPr="006A2F2E" w:rsidRDefault="00C60E8D" w:rsidP="006A2F2E">
      <w:pPr>
        <w:pStyle w:val="Grigliamedia1-Colore21"/>
        <w:spacing w:after="0"/>
        <w:ind w:left="567"/>
        <w:jc w:val="both"/>
        <w:rPr>
          <w:rFonts w:ascii="Times New Roman" w:hAnsi="Times New Roman"/>
          <w:sz w:val="20"/>
          <w:szCs w:val="20"/>
        </w:rPr>
      </w:pPr>
      <w:r w:rsidRPr="006A2F2E">
        <w:rPr>
          <w:rFonts w:ascii="Times New Roman" w:hAnsi="Times New Roman"/>
          <w:sz w:val="20"/>
          <w:szCs w:val="20"/>
        </w:rPr>
        <w:t>Quando non sia possibile consultare tempestivamente l’organo collegiale è delegata al dirigente scolastico la potestà di  autorizzazione la partecipazione del personale, ad eventuali corsi coerenti con gli obiettivi prefissati e le linee programmatiche del POF organizzati successiva mente all’approvazione o integrazione del presente piano.</w:t>
      </w:r>
    </w:p>
    <w:p w:rsidR="00C60E8D" w:rsidRPr="006A2F2E" w:rsidRDefault="00C60E8D" w:rsidP="006A2F2E">
      <w:pPr>
        <w:pStyle w:val="Grigliamedia1-Colore21"/>
        <w:spacing w:after="0"/>
        <w:ind w:left="567"/>
        <w:jc w:val="both"/>
        <w:rPr>
          <w:rFonts w:ascii="Times New Roman" w:hAnsi="Times New Roman"/>
          <w:sz w:val="20"/>
          <w:szCs w:val="20"/>
        </w:rPr>
      </w:pPr>
      <w:r w:rsidRPr="006A2F2E">
        <w:rPr>
          <w:rFonts w:ascii="Times New Roman" w:hAnsi="Times New Roman"/>
          <w:sz w:val="20"/>
          <w:szCs w:val="20"/>
        </w:rPr>
        <w:t>E</w:t>
      </w:r>
      <w:r w:rsidR="00E8540F">
        <w:rPr>
          <w:rFonts w:ascii="Times New Roman" w:hAnsi="Times New Roman"/>
          <w:sz w:val="20"/>
          <w:szCs w:val="20"/>
        </w:rPr>
        <w:t>’</w:t>
      </w:r>
      <w:r w:rsidRPr="006A2F2E">
        <w:rPr>
          <w:rFonts w:ascii="Times New Roman" w:hAnsi="Times New Roman"/>
          <w:sz w:val="20"/>
          <w:szCs w:val="20"/>
        </w:rPr>
        <w:t xml:space="preserve"> ammessa la partecipazione a corsi ed iniziative di aggiornamento e formazioni decise dai singoli docenti </w:t>
      </w:r>
      <w:proofErr w:type="spellStart"/>
      <w:r w:rsidRPr="006A2F2E">
        <w:rPr>
          <w:rFonts w:ascii="Times New Roman" w:hAnsi="Times New Roman"/>
          <w:sz w:val="20"/>
          <w:szCs w:val="20"/>
        </w:rPr>
        <w:t>purchè</w:t>
      </w:r>
      <w:proofErr w:type="spellEnd"/>
      <w:r w:rsidRPr="006A2F2E">
        <w:rPr>
          <w:rFonts w:ascii="Times New Roman" w:hAnsi="Times New Roman"/>
          <w:sz w:val="20"/>
          <w:szCs w:val="20"/>
        </w:rPr>
        <w:t xml:space="preserve"> esse non comportino alcun  onere , in termini di esonero dalle lezioni e dalle attività collegiali per la scuola.</w:t>
      </w:r>
    </w:p>
    <w:p w:rsidR="00C60E8D" w:rsidRPr="006A2F2E" w:rsidRDefault="00C60E8D" w:rsidP="006A2F2E">
      <w:pPr>
        <w:pStyle w:val="Grigliamedia1-Colore21"/>
        <w:spacing w:after="0"/>
        <w:ind w:left="653"/>
        <w:jc w:val="both"/>
        <w:rPr>
          <w:rFonts w:ascii="Times New Roman" w:hAnsi="Times New Roman"/>
          <w:sz w:val="20"/>
          <w:szCs w:val="20"/>
        </w:rPr>
      </w:pPr>
      <w:r w:rsidRPr="006A2F2E">
        <w:rPr>
          <w:rFonts w:ascii="Times New Roman" w:hAnsi="Times New Roman"/>
          <w:sz w:val="20"/>
          <w:szCs w:val="20"/>
        </w:rPr>
        <w:t xml:space="preserve">Collegio dei Docenti del </w:t>
      </w:r>
      <w:r w:rsidR="008342A2" w:rsidRPr="006A2F2E">
        <w:rPr>
          <w:rFonts w:ascii="Times New Roman" w:hAnsi="Times New Roman"/>
          <w:sz w:val="20"/>
          <w:szCs w:val="20"/>
        </w:rPr>
        <w:t>2</w:t>
      </w:r>
      <w:r w:rsidR="00AF567E">
        <w:rPr>
          <w:rFonts w:ascii="Times New Roman" w:hAnsi="Times New Roman"/>
          <w:sz w:val="20"/>
          <w:szCs w:val="20"/>
        </w:rPr>
        <w:t>6</w:t>
      </w:r>
      <w:r w:rsidRPr="006A2F2E">
        <w:rPr>
          <w:rFonts w:ascii="Times New Roman" w:hAnsi="Times New Roman"/>
          <w:sz w:val="20"/>
          <w:szCs w:val="20"/>
        </w:rPr>
        <w:t xml:space="preserve"> ottobre 201</w:t>
      </w:r>
      <w:r w:rsidR="00AF567E">
        <w:rPr>
          <w:rFonts w:ascii="Times New Roman" w:hAnsi="Times New Roman"/>
          <w:sz w:val="20"/>
          <w:szCs w:val="20"/>
        </w:rPr>
        <w:t>2</w:t>
      </w:r>
      <w:r w:rsidR="005243F0">
        <w:rPr>
          <w:rFonts w:ascii="Times New Roman" w:hAnsi="Times New Roman"/>
          <w:sz w:val="20"/>
          <w:szCs w:val="20"/>
        </w:rPr>
        <w:t>.</w:t>
      </w:r>
    </w:p>
    <w:p w:rsidR="00DB1B41" w:rsidRDefault="00DB1B41" w:rsidP="00DB1B41">
      <w:pPr>
        <w:tabs>
          <w:tab w:val="num" w:pos="180"/>
        </w:tabs>
        <w:spacing w:line="360" w:lineRule="auto"/>
        <w:ind w:left="360" w:hanging="360"/>
        <w:jc w:val="right"/>
        <w:rPr>
          <w:i/>
          <w:sz w:val="28"/>
        </w:rPr>
      </w:pPr>
    </w:p>
    <w:p w:rsidR="002F3546" w:rsidRDefault="002F3546" w:rsidP="00FA41CC">
      <w:pPr>
        <w:spacing w:line="360" w:lineRule="auto"/>
        <w:ind w:left="1440"/>
      </w:pPr>
    </w:p>
    <w:p w:rsidR="00AF567E" w:rsidRDefault="00AF567E" w:rsidP="00FA41CC">
      <w:pPr>
        <w:spacing w:line="360" w:lineRule="auto"/>
        <w:ind w:left="1440"/>
      </w:pPr>
    </w:p>
    <w:p w:rsidR="00AF567E" w:rsidRDefault="00AF567E" w:rsidP="00FA41CC">
      <w:pPr>
        <w:spacing w:line="360" w:lineRule="auto"/>
        <w:ind w:left="1440"/>
      </w:pPr>
    </w:p>
    <w:p w:rsidR="00AF567E" w:rsidRDefault="00AF567E" w:rsidP="00FA41CC">
      <w:pPr>
        <w:spacing w:line="360" w:lineRule="auto"/>
        <w:ind w:left="1440"/>
      </w:pPr>
    </w:p>
    <w:p w:rsidR="00AF567E" w:rsidRDefault="00AF567E" w:rsidP="00FA41CC">
      <w:pPr>
        <w:spacing w:line="360" w:lineRule="auto"/>
        <w:ind w:left="1440"/>
      </w:pPr>
    </w:p>
    <w:p w:rsidR="00AF567E" w:rsidRDefault="00AF567E" w:rsidP="00FA41CC">
      <w:pPr>
        <w:spacing w:line="360" w:lineRule="auto"/>
        <w:ind w:left="1440"/>
      </w:pPr>
    </w:p>
    <w:p w:rsidR="00AB1BB6" w:rsidRDefault="00AB1BB6" w:rsidP="00FA41CC">
      <w:pPr>
        <w:spacing w:line="360" w:lineRule="auto"/>
        <w:ind w:left="1440"/>
      </w:pPr>
    </w:p>
    <w:p w:rsidR="00DB1B41" w:rsidRPr="00DE2E2C" w:rsidRDefault="00DB1B41" w:rsidP="00DB1B41">
      <w:pPr>
        <w:pStyle w:val="StileTitolo118ptBluOmbreggiatura"/>
        <w:rPr>
          <w:sz w:val="28"/>
        </w:rPr>
      </w:pPr>
      <w:bookmarkStart w:id="137" w:name="_Toc183147302"/>
      <w:bookmarkStart w:id="138" w:name="_Toc183523806"/>
      <w:bookmarkStart w:id="139" w:name="_Toc187140445"/>
      <w:bookmarkStart w:id="140" w:name="_Toc338877192"/>
      <w:bookmarkStart w:id="141" w:name="_Toc183147297"/>
      <w:r w:rsidRPr="00DE2E2C">
        <w:rPr>
          <w:sz w:val="28"/>
        </w:rPr>
        <w:t>Calendario scolastico</w:t>
      </w:r>
      <w:bookmarkEnd w:id="137"/>
      <w:bookmarkEnd w:id="138"/>
      <w:bookmarkEnd w:id="139"/>
      <w:bookmarkEnd w:id="140"/>
    </w:p>
    <w:bookmarkEnd w:id="141"/>
    <w:p w:rsidR="00AF567E" w:rsidRPr="00AF567E" w:rsidRDefault="00AF567E" w:rsidP="00AF567E">
      <w:pPr>
        <w:shd w:val="clear" w:color="auto" w:fill="FFFFFF"/>
        <w:spacing w:after="150"/>
        <w:rPr>
          <w:i/>
          <w:color w:val="333333"/>
          <w:szCs w:val="18"/>
        </w:rPr>
      </w:pPr>
      <w:r w:rsidRPr="00AF567E">
        <w:rPr>
          <w:i/>
          <w:color w:val="333333"/>
          <w:szCs w:val="18"/>
        </w:rPr>
        <w:t>Deliberato dal Consiglio di Istituto Il 28 giugno 2012</w:t>
      </w:r>
    </w:p>
    <w:p w:rsidR="00AF567E" w:rsidRPr="00AF567E" w:rsidRDefault="00AF567E" w:rsidP="00AF567E">
      <w:pPr>
        <w:shd w:val="clear" w:color="auto" w:fill="FFFFFF"/>
        <w:spacing w:after="150"/>
        <w:rPr>
          <w:color w:val="333333"/>
          <w:szCs w:val="18"/>
        </w:rPr>
      </w:pPr>
      <w:r w:rsidRPr="00AF567E">
        <w:rPr>
          <w:color w:val="333333"/>
          <w:szCs w:val="18"/>
        </w:rPr>
        <w:t>Inizio lezioni 17 settembre 2012</w:t>
      </w:r>
    </w:p>
    <w:p w:rsidR="00AF567E" w:rsidRPr="00AF567E" w:rsidRDefault="00AF567E" w:rsidP="00AF567E">
      <w:pPr>
        <w:shd w:val="clear" w:color="auto" w:fill="FFFFFF"/>
        <w:spacing w:after="150"/>
        <w:rPr>
          <w:color w:val="333333"/>
          <w:szCs w:val="18"/>
        </w:rPr>
      </w:pPr>
      <w:r w:rsidRPr="00AF567E">
        <w:rPr>
          <w:color w:val="333333"/>
          <w:szCs w:val="18"/>
        </w:rPr>
        <w:t xml:space="preserve">Termine lezioni </w:t>
      </w:r>
      <w:r w:rsidRPr="00AF567E">
        <w:rPr>
          <w:color w:val="333333"/>
          <w:szCs w:val="18"/>
          <w:u w:val="single"/>
        </w:rPr>
        <w:t>8 giugno 2013 Scuola Primaria</w:t>
      </w:r>
      <w:r w:rsidR="00E8540F">
        <w:rPr>
          <w:rFonts w:eastAsia="MS Gothic" w:hAnsi="MS Gothic"/>
          <w:color w:val="333333"/>
          <w:szCs w:val="18"/>
          <w:u w:val="single"/>
        </w:rPr>
        <w:t xml:space="preserve"> </w:t>
      </w:r>
      <w:r w:rsidRPr="00AF567E">
        <w:rPr>
          <w:color w:val="333333"/>
          <w:szCs w:val="18"/>
          <w:u w:val="single"/>
        </w:rPr>
        <w:t>e Scuola Secondaria di 1° Grado</w:t>
      </w:r>
    </w:p>
    <w:p w:rsidR="00AF567E" w:rsidRPr="00AF567E" w:rsidRDefault="00AF567E" w:rsidP="00AF567E">
      <w:pPr>
        <w:shd w:val="clear" w:color="auto" w:fill="FFFFFF"/>
        <w:spacing w:after="150"/>
        <w:rPr>
          <w:color w:val="333333"/>
          <w:szCs w:val="18"/>
        </w:rPr>
      </w:pPr>
      <w:r w:rsidRPr="00AF567E">
        <w:rPr>
          <w:color w:val="333333"/>
          <w:szCs w:val="18"/>
          <w:u w:val="single"/>
        </w:rPr>
        <w:t>28 giugno 2013 ore 13 Scuola dell’Infanzia</w:t>
      </w:r>
    </w:p>
    <w:p w:rsidR="00AF567E" w:rsidRPr="00AF567E" w:rsidRDefault="00AF567E" w:rsidP="00AF567E">
      <w:pPr>
        <w:shd w:val="clear" w:color="auto" w:fill="FFFFFF"/>
        <w:spacing w:after="150"/>
        <w:rPr>
          <w:b/>
          <w:color w:val="333333"/>
          <w:szCs w:val="18"/>
        </w:rPr>
      </w:pPr>
      <w:r w:rsidRPr="00AF567E">
        <w:rPr>
          <w:b/>
          <w:bCs/>
          <w:color w:val="333333"/>
        </w:rPr>
        <w:t>FESTIVITÀ</w:t>
      </w:r>
    </w:p>
    <w:p w:rsidR="00AF567E" w:rsidRPr="00AF567E" w:rsidRDefault="00AF567E" w:rsidP="00AF567E">
      <w:pPr>
        <w:shd w:val="clear" w:color="auto" w:fill="FFFFFF"/>
        <w:spacing w:after="150"/>
        <w:rPr>
          <w:color w:val="333333"/>
          <w:szCs w:val="18"/>
        </w:rPr>
      </w:pPr>
      <w:r w:rsidRPr="00AF567E">
        <w:rPr>
          <w:color w:val="333333"/>
          <w:szCs w:val="18"/>
        </w:rPr>
        <w:t>Santo Patrono 9 ottobre 2012</w:t>
      </w:r>
    </w:p>
    <w:p w:rsidR="00AF567E" w:rsidRPr="00AF567E" w:rsidRDefault="00AF567E" w:rsidP="00AF567E">
      <w:pPr>
        <w:shd w:val="clear" w:color="auto" w:fill="FFFFFF"/>
        <w:spacing w:after="150"/>
        <w:rPr>
          <w:color w:val="333333"/>
          <w:szCs w:val="18"/>
        </w:rPr>
      </w:pPr>
      <w:r w:rsidRPr="00AF567E">
        <w:rPr>
          <w:color w:val="333333"/>
          <w:szCs w:val="18"/>
        </w:rPr>
        <w:t>Tutti i santi 1 novembre 2012</w:t>
      </w:r>
    </w:p>
    <w:p w:rsidR="00AF567E" w:rsidRPr="00AF567E" w:rsidRDefault="00AF567E" w:rsidP="00AF567E">
      <w:pPr>
        <w:shd w:val="clear" w:color="auto" w:fill="FFFFFF"/>
        <w:spacing w:after="150"/>
        <w:rPr>
          <w:color w:val="333333"/>
          <w:szCs w:val="18"/>
        </w:rPr>
      </w:pPr>
      <w:r w:rsidRPr="00AF567E">
        <w:rPr>
          <w:color w:val="333333"/>
          <w:szCs w:val="18"/>
        </w:rPr>
        <w:t>Commemorazione defunti 2 novembre 2012</w:t>
      </w:r>
    </w:p>
    <w:p w:rsidR="00AF567E" w:rsidRPr="00AF567E" w:rsidRDefault="00AF567E" w:rsidP="00AF567E">
      <w:pPr>
        <w:shd w:val="clear" w:color="auto" w:fill="FFFFFF"/>
        <w:spacing w:after="150"/>
        <w:rPr>
          <w:color w:val="333333"/>
          <w:szCs w:val="18"/>
        </w:rPr>
      </w:pPr>
      <w:r w:rsidRPr="00AF567E">
        <w:rPr>
          <w:color w:val="333333"/>
          <w:szCs w:val="18"/>
        </w:rPr>
        <w:t>Immacolata 8 dicembre 2012</w:t>
      </w:r>
    </w:p>
    <w:p w:rsidR="00AF567E" w:rsidRPr="00AF567E" w:rsidRDefault="00AF567E" w:rsidP="00AF567E">
      <w:pPr>
        <w:shd w:val="clear" w:color="auto" w:fill="FFFFFF"/>
        <w:spacing w:after="150"/>
        <w:rPr>
          <w:color w:val="333333"/>
          <w:szCs w:val="18"/>
        </w:rPr>
      </w:pPr>
      <w:r w:rsidRPr="00AF567E">
        <w:rPr>
          <w:color w:val="333333"/>
          <w:szCs w:val="18"/>
        </w:rPr>
        <w:t>Vacanze natalizie dal 24 dicembre 2012 al 6 gennaio 2013</w:t>
      </w:r>
    </w:p>
    <w:p w:rsidR="00AF567E" w:rsidRPr="00AF567E" w:rsidRDefault="00AF567E" w:rsidP="00AF567E">
      <w:pPr>
        <w:shd w:val="clear" w:color="auto" w:fill="FFFFFF"/>
        <w:spacing w:after="150"/>
        <w:rPr>
          <w:color w:val="333333"/>
          <w:szCs w:val="18"/>
        </w:rPr>
      </w:pPr>
      <w:r w:rsidRPr="00AF567E">
        <w:rPr>
          <w:color w:val="333333"/>
          <w:szCs w:val="18"/>
        </w:rPr>
        <w:t>Vacanze pasquali dal 28 marzo al 2 aprile 2013</w:t>
      </w:r>
    </w:p>
    <w:p w:rsidR="00AF567E" w:rsidRPr="00AF567E" w:rsidRDefault="00AF567E" w:rsidP="00AF567E">
      <w:pPr>
        <w:shd w:val="clear" w:color="auto" w:fill="FFFFFF"/>
        <w:spacing w:after="150"/>
        <w:rPr>
          <w:color w:val="333333"/>
          <w:szCs w:val="18"/>
        </w:rPr>
      </w:pPr>
      <w:r w:rsidRPr="00AF567E">
        <w:rPr>
          <w:color w:val="333333"/>
          <w:szCs w:val="18"/>
        </w:rPr>
        <w:t>Anniversario della Liberazione 25 aprile 2013</w:t>
      </w:r>
    </w:p>
    <w:p w:rsidR="00AF567E" w:rsidRPr="00AF567E" w:rsidRDefault="00AF567E" w:rsidP="00AF567E">
      <w:pPr>
        <w:shd w:val="clear" w:color="auto" w:fill="FFFFFF"/>
        <w:spacing w:after="150"/>
        <w:rPr>
          <w:color w:val="333333"/>
          <w:szCs w:val="18"/>
        </w:rPr>
      </w:pPr>
      <w:r w:rsidRPr="00AF567E">
        <w:rPr>
          <w:color w:val="333333"/>
          <w:szCs w:val="18"/>
        </w:rPr>
        <w:t>Festa dei Lavoratori 1 maggio 2013</w:t>
      </w:r>
    </w:p>
    <w:p w:rsidR="00AF567E" w:rsidRPr="00AF567E" w:rsidRDefault="00AF567E" w:rsidP="00AF567E">
      <w:pPr>
        <w:shd w:val="clear" w:color="auto" w:fill="FFFFFF"/>
        <w:spacing w:after="150"/>
        <w:rPr>
          <w:color w:val="333333"/>
          <w:szCs w:val="18"/>
        </w:rPr>
      </w:pPr>
      <w:r w:rsidRPr="00AF567E">
        <w:rPr>
          <w:color w:val="333333"/>
          <w:szCs w:val="18"/>
        </w:rPr>
        <w:t>Festa nazionale della Repubblica 2 giugno 2013</w:t>
      </w:r>
    </w:p>
    <w:p w:rsidR="00AF567E" w:rsidRPr="00AF567E" w:rsidRDefault="001A48A7" w:rsidP="00AF567E">
      <w:pPr>
        <w:shd w:val="clear" w:color="auto" w:fill="FFFFFF"/>
        <w:rPr>
          <w:rFonts w:ascii="Verdana" w:hAnsi="Verdana"/>
          <w:color w:val="333333"/>
          <w:sz w:val="18"/>
          <w:szCs w:val="18"/>
        </w:rPr>
      </w:pPr>
      <w:r w:rsidRPr="001A48A7">
        <w:rPr>
          <w:color w:val="333333"/>
          <w:szCs w:val="18"/>
        </w:rPr>
        <w:pict>
          <v:rect id="_x0000_i1025" style="width:481.9pt;height:.75pt" o:hralign="center" o:hrstd="t" o:hr="t" fillcolor="#a0a0a0" stroked="f"/>
        </w:pict>
      </w:r>
    </w:p>
    <w:p w:rsidR="00DB1B41" w:rsidRDefault="00DB1B41" w:rsidP="00DB1B41"/>
    <w:p w:rsidR="00606898" w:rsidRPr="00DE2E2C" w:rsidRDefault="00606898" w:rsidP="00606898">
      <w:pPr>
        <w:pStyle w:val="Titolo1"/>
        <w:jc w:val="center"/>
        <w:rPr>
          <w:shadow/>
          <w:color w:val="0000FF"/>
          <w:spacing w:val="74"/>
          <w:sz w:val="28"/>
        </w:rPr>
      </w:pPr>
      <w:bookmarkStart w:id="142" w:name="_Toc187140446"/>
      <w:bookmarkStart w:id="143" w:name="_Toc338877193"/>
      <w:r w:rsidRPr="00DE2E2C">
        <w:rPr>
          <w:shadow/>
          <w:color w:val="0000FF"/>
          <w:spacing w:val="74"/>
          <w:sz w:val="28"/>
        </w:rPr>
        <w:t>L’organizzazione: i plessi</w:t>
      </w:r>
      <w:bookmarkEnd w:id="142"/>
      <w:bookmarkEnd w:id="143"/>
    </w:p>
    <w:p w:rsidR="00606898" w:rsidRPr="00DE2E2C" w:rsidRDefault="00606898" w:rsidP="00606898">
      <w:pPr>
        <w:rPr>
          <w:sz w:val="10"/>
          <w:szCs w:val="20"/>
        </w:rPr>
      </w:pPr>
    </w:p>
    <w:p w:rsidR="00606898" w:rsidRPr="000A6936" w:rsidRDefault="00606898" w:rsidP="00606898">
      <w:pPr>
        <w:rPr>
          <w:b/>
          <w:i/>
          <w:sz w:val="32"/>
          <w:szCs w:val="32"/>
        </w:rPr>
      </w:pPr>
      <w:r w:rsidRPr="000A6936">
        <w:rPr>
          <w:b/>
          <w:sz w:val="32"/>
          <w:szCs w:val="32"/>
        </w:rPr>
        <w:t xml:space="preserve">Scuola dell’Infanzia </w:t>
      </w:r>
      <w:r w:rsidRPr="000A6936">
        <w:rPr>
          <w:b/>
          <w:i/>
          <w:sz w:val="32"/>
          <w:szCs w:val="32"/>
        </w:rPr>
        <w:t>‘Anna Frank’</w:t>
      </w:r>
    </w:p>
    <w:p w:rsidR="00606898" w:rsidRPr="005A7E0C" w:rsidRDefault="00606898" w:rsidP="00606898">
      <w:pPr>
        <w:rPr>
          <w:sz w:val="20"/>
          <w:szCs w:val="20"/>
        </w:rPr>
      </w:pPr>
    </w:p>
    <w:p w:rsidR="00606898" w:rsidRPr="00DB1B41" w:rsidRDefault="00606898" w:rsidP="00606898">
      <w:pPr>
        <w:rPr>
          <w:b/>
        </w:rPr>
      </w:pPr>
      <w:r w:rsidRPr="00DB1B41">
        <w:t xml:space="preserve">Nella frazione di </w:t>
      </w:r>
      <w:proofErr w:type="spellStart"/>
      <w:r w:rsidRPr="00DB1B41">
        <w:t>Panzano</w:t>
      </w:r>
      <w:proofErr w:type="spellEnd"/>
      <w:r w:rsidRPr="00DB1B41">
        <w:t xml:space="preserve">, a circa 5 km da Castelfranco E., in </w:t>
      </w:r>
      <w:r w:rsidRPr="00DB1B41">
        <w:rPr>
          <w:b/>
        </w:rPr>
        <w:t xml:space="preserve">Via N. </w:t>
      </w:r>
      <w:proofErr w:type="spellStart"/>
      <w:r w:rsidRPr="00DB1B41">
        <w:rPr>
          <w:b/>
        </w:rPr>
        <w:t>Bixio</w:t>
      </w:r>
      <w:proofErr w:type="spellEnd"/>
      <w:r w:rsidRPr="00DB1B41">
        <w:rPr>
          <w:b/>
        </w:rPr>
        <w:t xml:space="preserve"> 35</w:t>
      </w:r>
      <w:r w:rsidRPr="00DB1B41">
        <w:t xml:space="preserve"> si trova la scuola dell’infanzia “A. Frank” </w:t>
      </w:r>
      <w:r w:rsidRPr="00DB1B41">
        <w:rPr>
          <w:b/>
        </w:rPr>
        <w:t>(tel. 059/923501)</w:t>
      </w:r>
    </w:p>
    <w:p w:rsidR="00606898" w:rsidRPr="00DB1B41" w:rsidRDefault="00606898" w:rsidP="00606898"/>
    <w:p w:rsidR="00606898" w:rsidRPr="00DB1B41" w:rsidRDefault="00606898" w:rsidP="000F3F53">
      <w:pPr>
        <w:numPr>
          <w:ilvl w:val="0"/>
          <w:numId w:val="27"/>
        </w:numPr>
      </w:pPr>
      <w:r w:rsidRPr="00DB1B41">
        <w:rPr>
          <w:i/>
        </w:rPr>
        <w:t>Dove insegnano</w:t>
      </w:r>
      <w:r w:rsidRPr="00DB1B41">
        <w:t xml:space="preserve"> </w:t>
      </w:r>
      <w:r w:rsidR="00FE6F4D">
        <w:t>3</w:t>
      </w:r>
      <w:r w:rsidRPr="00DB1B41">
        <w:t xml:space="preserve"> docenti su posto comune, 1 docente di religione cattolica;</w:t>
      </w:r>
    </w:p>
    <w:p w:rsidR="00606898" w:rsidRPr="00DB1B41" w:rsidRDefault="00606898" w:rsidP="000F3F53">
      <w:pPr>
        <w:numPr>
          <w:ilvl w:val="0"/>
          <w:numId w:val="27"/>
        </w:numPr>
      </w:pPr>
      <w:r w:rsidRPr="00DB1B41">
        <w:rPr>
          <w:i/>
        </w:rPr>
        <w:t>Collaborano coi docenti</w:t>
      </w:r>
      <w:r w:rsidRPr="00DB1B41">
        <w:t xml:space="preserve"> 2 collaboratori scolastici;</w:t>
      </w:r>
    </w:p>
    <w:p w:rsidR="00606898" w:rsidRPr="00DB1B41" w:rsidRDefault="00606898" w:rsidP="000F3F53">
      <w:pPr>
        <w:numPr>
          <w:ilvl w:val="0"/>
          <w:numId w:val="27"/>
        </w:numPr>
      </w:pPr>
      <w:r w:rsidRPr="00DB1B41">
        <w:rPr>
          <w:i/>
        </w:rPr>
        <w:t>La sezione</w:t>
      </w:r>
      <w:r w:rsidRPr="00DB1B41">
        <w:t xml:space="preserve"> attivata è 1 e viene frequentata complessivamente da  2</w:t>
      </w:r>
      <w:r w:rsidR="00480F2D">
        <w:t>8</w:t>
      </w:r>
      <w:r w:rsidRPr="00DB1B41">
        <w:t xml:space="preserve"> alunni;</w:t>
      </w:r>
    </w:p>
    <w:p w:rsidR="00606898" w:rsidRPr="00DB1B41" w:rsidRDefault="00606898" w:rsidP="000F3F53">
      <w:pPr>
        <w:numPr>
          <w:ilvl w:val="0"/>
          <w:numId w:val="27"/>
        </w:numPr>
        <w:rPr>
          <w:i/>
        </w:rPr>
      </w:pPr>
      <w:r w:rsidRPr="00DB1B41">
        <w:rPr>
          <w:i/>
        </w:rPr>
        <w:t xml:space="preserve">Gli spazi educativi </w:t>
      </w:r>
      <w:r w:rsidRPr="00DB1B41">
        <w:t>sono</w:t>
      </w:r>
      <w:r w:rsidRPr="00DB1B41">
        <w:rPr>
          <w:i/>
        </w:rPr>
        <w:t>:</w:t>
      </w:r>
    </w:p>
    <w:p w:rsidR="00606898" w:rsidRPr="00DB1B41" w:rsidRDefault="00606898" w:rsidP="00606898">
      <w:pPr>
        <w:ind w:left="708"/>
        <w:rPr>
          <w:i/>
        </w:rPr>
      </w:pPr>
    </w:p>
    <w:p w:rsidR="00606898" w:rsidRPr="00DB1B41" w:rsidRDefault="00606898" w:rsidP="000F3F53">
      <w:pPr>
        <w:numPr>
          <w:ilvl w:val="0"/>
          <w:numId w:val="28"/>
        </w:numPr>
        <w:ind w:left="1491" w:hanging="357"/>
        <w:rPr>
          <w:i/>
        </w:rPr>
      </w:pPr>
      <w:r w:rsidRPr="00DB1B41">
        <w:t>Parco recintato</w:t>
      </w:r>
    </w:p>
    <w:p w:rsidR="00606898" w:rsidRPr="00DB1B41" w:rsidRDefault="00606898" w:rsidP="000F3F53">
      <w:pPr>
        <w:numPr>
          <w:ilvl w:val="0"/>
          <w:numId w:val="28"/>
        </w:numPr>
        <w:ind w:left="1491" w:hanging="357"/>
        <w:rPr>
          <w:i/>
        </w:rPr>
      </w:pPr>
      <w:r w:rsidRPr="00DB1B41">
        <w:t>Ingresso</w:t>
      </w:r>
    </w:p>
    <w:p w:rsidR="00606898" w:rsidRPr="00DB1B41" w:rsidRDefault="00606898" w:rsidP="000F3F53">
      <w:pPr>
        <w:numPr>
          <w:ilvl w:val="0"/>
          <w:numId w:val="28"/>
        </w:numPr>
        <w:ind w:left="1491" w:hanging="357"/>
        <w:rPr>
          <w:i/>
        </w:rPr>
      </w:pPr>
      <w:r w:rsidRPr="00DB1B41">
        <w:t>Salone</w:t>
      </w:r>
    </w:p>
    <w:p w:rsidR="00606898" w:rsidRPr="00DB1B41" w:rsidRDefault="00606898" w:rsidP="000F3F53">
      <w:pPr>
        <w:numPr>
          <w:ilvl w:val="0"/>
          <w:numId w:val="28"/>
        </w:numPr>
        <w:ind w:left="1491" w:hanging="357"/>
        <w:rPr>
          <w:i/>
        </w:rPr>
      </w:pPr>
      <w:r w:rsidRPr="00DB1B41">
        <w:t>Ampio spazio per attività motorie</w:t>
      </w:r>
    </w:p>
    <w:p w:rsidR="00606898" w:rsidRPr="00DB1B41" w:rsidRDefault="00606898" w:rsidP="000F3F53">
      <w:pPr>
        <w:numPr>
          <w:ilvl w:val="0"/>
          <w:numId w:val="28"/>
        </w:numPr>
        <w:ind w:left="1491" w:hanging="357"/>
        <w:rPr>
          <w:i/>
        </w:rPr>
      </w:pPr>
      <w:r w:rsidRPr="00DB1B41">
        <w:t>Zona refettorio</w:t>
      </w:r>
    </w:p>
    <w:p w:rsidR="00606898" w:rsidRPr="00DB1B41" w:rsidRDefault="00606898" w:rsidP="000F3F53">
      <w:pPr>
        <w:numPr>
          <w:ilvl w:val="0"/>
          <w:numId w:val="28"/>
        </w:numPr>
        <w:ind w:left="1491" w:hanging="357"/>
        <w:rPr>
          <w:i/>
        </w:rPr>
      </w:pPr>
      <w:r w:rsidRPr="00DB1B41">
        <w:t>Un’aula adibita a sezione</w:t>
      </w:r>
    </w:p>
    <w:p w:rsidR="00606898" w:rsidRPr="00DB1B41" w:rsidRDefault="00606898" w:rsidP="000F3F53">
      <w:pPr>
        <w:numPr>
          <w:ilvl w:val="0"/>
          <w:numId w:val="28"/>
        </w:numPr>
        <w:ind w:left="1491" w:hanging="357"/>
        <w:rPr>
          <w:i/>
        </w:rPr>
      </w:pPr>
      <w:r w:rsidRPr="00DB1B41">
        <w:t>Spazio per il rilassamento ed il riposo</w:t>
      </w:r>
    </w:p>
    <w:p w:rsidR="00606898" w:rsidRPr="00DB1B41" w:rsidRDefault="00606898" w:rsidP="00606898"/>
    <w:p w:rsidR="00606898" w:rsidRPr="00DB1B41" w:rsidRDefault="00606898" w:rsidP="008B28B1">
      <w:pPr>
        <w:ind w:left="708"/>
        <w:jc w:val="both"/>
      </w:pPr>
      <w:r w:rsidRPr="00DB1B41">
        <w:t xml:space="preserve">Negli spazi della scuola sono stati creati dei precisi punti di riferimento per offrire ai bambini il senso della continuità, della flessibilità, della coerenza (angolo della lettura e della conversazione, angolo grafico/pittorico e manipolativo, angolo dei giochi, angolo del sé e dell’altro, </w:t>
      </w:r>
      <w:proofErr w:type="spellStart"/>
      <w:r w:rsidRPr="00DB1B41">
        <w:t>ecc…</w:t>
      </w:r>
      <w:proofErr w:type="spellEnd"/>
      <w:r w:rsidRPr="00DB1B41">
        <w:t>)</w:t>
      </w:r>
    </w:p>
    <w:p w:rsidR="00606898" w:rsidRDefault="00606898" w:rsidP="00606898">
      <w:pPr>
        <w:ind w:left="708"/>
      </w:pPr>
    </w:p>
    <w:p w:rsidR="00E8540F" w:rsidRDefault="00E8540F" w:rsidP="00606898">
      <w:pPr>
        <w:ind w:left="708"/>
      </w:pPr>
    </w:p>
    <w:p w:rsidR="00E8540F" w:rsidRDefault="00E8540F" w:rsidP="00606898">
      <w:pPr>
        <w:ind w:left="708"/>
      </w:pPr>
    </w:p>
    <w:p w:rsidR="00E8540F" w:rsidRPr="00DB1B41" w:rsidRDefault="00E8540F" w:rsidP="00606898">
      <w:pPr>
        <w:ind w:left="708"/>
      </w:pPr>
    </w:p>
    <w:p w:rsidR="00606898" w:rsidRPr="00DB1B41" w:rsidRDefault="00606898" w:rsidP="000F3F53">
      <w:pPr>
        <w:numPr>
          <w:ilvl w:val="0"/>
          <w:numId w:val="29"/>
        </w:numPr>
        <w:rPr>
          <w:i/>
        </w:rPr>
      </w:pPr>
      <w:r w:rsidRPr="00DB1B41">
        <w:rPr>
          <w:i/>
        </w:rPr>
        <w:t>Orari di apertura</w:t>
      </w:r>
      <w:r w:rsidRPr="00DB1B41">
        <w:t>:</w:t>
      </w:r>
    </w:p>
    <w:p w:rsidR="00606898" w:rsidRPr="00DB1B41" w:rsidRDefault="00606898" w:rsidP="00606898">
      <w:pPr>
        <w:ind w:left="708"/>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59"/>
        <w:gridCol w:w="3259"/>
      </w:tblGrid>
      <w:tr w:rsidR="00606898" w:rsidRPr="00DB1B41">
        <w:tc>
          <w:tcPr>
            <w:tcW w:w="3259" w:type="dxa"/>
            <w:tcBorders>
              <w:top w:val="single" w:sz="4" w:space="0" w:color="auto"/>
              <w:left w:val="single" w:sz="4" w:space="0" w:color="auto"/>
              <w:bottom w:val="single" w:sz="4" w:space="0" w:color="auto"/>
              <w:right w:val="single" w:sz="4" w:space="0" w:color="auto"/>
            </w:tcBorders>
          </w:tcPr>
          <w:p w:rsidR="00606898" w:rsidRPr="00DB1B41" w:rsidRDefault="00606898" w:rsidP="00701CF2">
            <w:pPr>
              <w:ind w:left="3" w:firstLine="989"/>
              <w:rPr>
                <w:b/>
              </w:rPr>
            </w:pPr>
            <w:r w:rsidRPr="00DB1B41">
              <w:rPr>
                <w:b/>
              </w:rPr>
              <w:t>ORARIO</w:t>
            </w:r>
          </w:p>
        </w:tc>
        <w:tc>
          <w:tcPr>
            <w:tcW w:w="3259" w:type="dxa"/>
            <w:tcBorders>
              <w:top w:val="single" w:sz="4" w:space="0" w:color="auto"/>
              <w:left w:val="single" w:sz="4" w:space="0" w:color="auto"/>
              <w:bottom w:val="single" w:sz="4" w:space="0" w:color="auto"/>
              <w:right w:val="single" w:sz="4" w:space="0" w:color="auto"/>
            </w:tcBorders>
          </w:tcPr>
          <w:p w:rsidR="00606898" w:rsidRPr="00DB1B41" w:rsidRDefault="00606898" w:rsidP="00701CF2">
            <w:pPr>
              <w:pStyle w:val="Titolo5"/>
              <w:rPr>
                <w:sz w:val="24"/>
                <w:szCs w:val="24"/>
              </w:rPr>
            </w:pPr>
            <w:r w:rsidRPr="00DB1B41">
              <w:rPr>
                <w:sz w:val="24"/>
                <w:szCs w:val="24"/>
              </w:rPr>
              <w:t>INFANZIA “A. FRANK”</w:t>
            </w:r>
          </w:p>
        </w:tc>
      </w:tr>
      <w:tr w:rsidR="00606898" w:rsidRPr="002E3AFF">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proofErr w:type="spellStart"/>
            <w:r w:rsidRPr="002E3AFF">
              <w:rPr>
                <w:b/>
                <w:szCs w:val="20"/>
              </w:rPr>
              <w:t>I^</w:t>
            </w:r>
            <w:proofErr w:type="spellEnd"/>
            <w:r w:rsidRPr="002E3AFF">
              <w:rPr>
                <w:b/>
                <w:szCs w:val="20"/>
              </w:rPr>
              <w:t xml:space="preserve"> turno di entrata </w:t>
            </w:r>
            <w:proofErr w:type="spellStart"/>
            <w:r w:rsidRPr="002E3AFF">
              <w:rPr>
                <w:b/>
                <w:szCs w:val="20"/>
              </w:rPr>
              <w:t>pre</w:t>
            </w:r>
            <w:proofErr w:type="spellEnd"/>
            <w:r w:rsidRPr="002E3AFF">
              <w:rPr>
                <w:b/>
                <w:szCs w:val="20"/>
              </w:rPr>
              <w:t xml:space="preserve"> orario</w:t>
            </w:r>
          </w:p>
          <w:p w:rsidR="00606898" w:rsidRPr="002E3AFF" w:rsidRDefault="00606898" w:rsidP="00701CF2">
            <w:pPr>
              <w:rPr>
                <w:szCs w:val="20"/>
              </w:rPr>
            </w:pPr>
            <w:r w:rsidRPr="002E3AFF">
              <w:rPr>
                <w:szCs w:val="20"/>
              </w:rPr>
              <w:t>(gestito dal comune)</w:t>
            </w:r>
          </w:p>
        </w:tc>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7,30 – 8,00</w:t>
            </w:r>
          </w:p>
        </w:tc>
      </w:tr>
      <w:tr w:rsidR="00606898" w:rsidRPr="002E3AFF">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Cs/>
                <w:szCs w:val="20"/>
              </w:rPr>
            </w:pPr>
            <w:proofErr w:type="spellStart"/>
            <w:r w:rsidRPr="002E3AFF">
              <w:rPr>
                <w:b/>
                <w:szCs w:val="20"/>
              </w:rPr>
              <w:t>II^</w:t>
            </w:r>
            <w:proofErr w:type="spellEnd"/>
            <w:r w:rsidRPr="002E3AFF">
              <w:rPr>
                <w:b/>
                <w:szCs w:val="20"/>
              </w:rPr>
              <w:t xml:space="preserve"> turno di entrata </w:t>
            </w:r>
            <w:r w:rsidRPr="002E3AFF">
              <w:rPr>
                <w:bCs/>
                <w:szCs w:val="20"/>
              </w:rPr>
              <w:t>(orario normale)</w:t>
            </w:r>
          </w:p>
        </w:tc>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8,00 – 9,00</w:t>
            </w:r>
          </w:p>
        </w:tc>
      </w:tr>
      <w:tr w:rsidR="00606898" w:rsidRPr="002E3AFF">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per i bambini che non usufruiscono del pasto</w:t>
            </w:r>
          </w:p>
        </w:tc>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11,30 – 11,40</w:t>
            </w:r>
          </w:p>
        </w:tc>
      </w:tr>
      <w:tr w:rsidR="00606898" w:rsidRPr="002E3AFF">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dei bambini che non frequentano la fascia pomeridiana</w:t>
            </w:r>
          </w:p>
        </w:tc>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12,30 – 13,00</w:t>
            </w:r>
          </w:p>
        </w:tc>
      </w:tr>
      <w:tr w:rsidR="00606898" w:rsidRPr="002E3AFF">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dei bambini che non usufruiscono di post scuola</w:t>
            </w:r>
          </w:p>
        </w:tc>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15,30 – 16,00</w:t>
            </w:r>
          </w:p>
        </w:tc>
      </w:tr>
      <w:tr w:rsidR="00606898" w:rsidRPr="002E3AFF">
        <w:trPr>
          <w:trHeight w:val="711"/>
        </w:trPr>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dei bambini che usufruiscono di post scuola</w:t>
            </w:r>
          </w:p>
          <w:p w:rsidR="00606898" w:rsidRPr="002E3AFF" w:rsidRDefault="00606898" w:rsidP="00701CF2">
            <w:pPr>
              <w:rPr>
                <w:szCs w:val="20"/>
              </w:rPr>
            </w:pPr>
            <w:r w:rsidRPr="002E3AFF">
              <w:rPr>
                <w:szCs w:val="20"/>
              </w:rPr>
              <w:t>(gestito dal comune)</w:t>
            </w:r>
          </w:p>
        </w:tc>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16,00 – 17,00</w:t>
            </w:r>
          </w:p>
        </w:tc>
      </w:tr>
    </w:tbl>
    <w:p w:rsidR="00606898" w:rsidRDefault="00606898" w:rsidP="00606898">
      <w:pPr>
        <w:rPr>
          <w:b/>
          <w:sz w:val="32"/>
        </w:rPr>
      </w:pPr>
    </w:p>
    <w:p w:rsidR="00606898" w:rsidRPr="008D2B04" w:rsidRDefault="00606898" w:rsidP="00606898">
      <w:pPr>
        <w:rPr>
          <w:b/>
          <w:i/>
          <w:sz w:val="28"/>
        </w:rPr>
      </w:pPr>
      <w:r w:rsidRPr="008D2B04">
        <w:rPr>
          <w:b/>
          <w:sz w:val="28"/>
        </w:rPr>
        <w:t xml:space="preserve">Scuola dell’Infanzia </w:t>
      </w:r>
      <w:r w:rsidRPr="008D2B04">
        <w:rPr>
          <w:b/>
          <w:i/>
          <w:sz w:val="28"/>
        </w:rPr>
        <w:t>‘Maggiolino’</w:t>
      </w:r>
    </w:p>
    <w:p w:rsidR="00606898" w:rsidRPr="00DB1B41" w:rsidRDefault="00606898" w:rsidP="00606898"/>
    <w:p w:rsidR="00606898" w:rsidRPr="00DB1B41" w:rsidRDefault="00606898" w:rsidP="00606898">
      <w:pPr>
        <w:rPr>
          <w:b/>
        </w:rPr>
      </w:pPr>
      <w:r w:rsidRPr="00DB1B41">
        <w:t xml:space="preserve">Nella frazione di </w:t>
      </w:r>
      <w:proofErr w:type="spellStart"/>
      <w:r w:rsidRPr="00DB1B41">
        <w:t>Gaggio</w:t>
      </w:r>
      <w:proofErr w:type="spellEnd"/>
      <w:r w:rsidRPr="00DB1B41">
        <w:t xml:space="preserve"> in Piano, a circa  7 km da Castelfranco E., in </w:t>
      </w:r>
      <w:r w:rsidRPr="00DB1B41">
        <w:rPr>
          <w:b/>
        </w:rPr>
        <w:t>Via Papa Giovanni XXIII 24,</w:t>
      </w:r>
      <w:r w:rsidRPr="00DB1B41">
        <w:t xml:space="preserve"> si trova la scuola dell’infanzia “</w:t>
      </w:r>
      <w:r w:rsidRPr="00006841">
        <w:rPr>
          <w:i/>
        </w:rPr>
        <w:t>Maggiolino”</w:t>
      </w:r>
      <w:r w:rsidRPr="00DB1B41">
        <w:t xml:space="preserve"> </w:t>
      </w:r>
      <w:r w:rsidRPr="00DB1B41">
        <w:rPr>
          <w:b/>
        </w:rPr>
        <w:t>(tel. 059/938122)</w:t>
      </w:r>
    </w:p>
    <w:p w:rsidR="00606898" w:rsidRPr="00DB1B41" w:rsidRDefault="00606898" w:rsidP="000F3F53">
      <w:pPr>
        <w:numPr>
          <w:ilvl w:val="0"/>
          <w:numId w:val="27"/>
        </w:numPr>
      </w:pPr>
      <w:r w:rsidRPr="00DB1B41">
        <w:rPr>
          <w:i/>
        </w:rPr>
        <w:t>Dove insegnano</w:t>
      </w:r>
      <w:r w:rsidRPr="00DB1B41">
        <w:t xml:space="preserve"> </w:t>
      </w:r>
      <w:r w:rsidR="00FE6F4D">
        <w:t>5</w:t>
      </w:r>
      <w:r w:rsidRPr="00DB1B41">
        <w:t xml:space="preserve"> docenti su posto comune</w:t>
      </w:r>
      <w:r w:rsidR="00DB1B41" w:rsidRPr="00DB1B41">
        <w:t>, 1 docente su sostegno</w:t>
      </w:r>
      <w:r w:rsidR="00EB5E68">
        <w:t xml:space="preserve"> per n ° 13 ore</w:t>
      </w:r>
      <w:r w:rsidR="00DB1B41" w:rsidRPr="00DB1B41">
        <w:t xml:space="preserve">, </w:t>
      </w:r>
      <w:r w:rsidRPr="00DB1B41">
        <w:t>1 docente di religione cattolica;</w:t>
      </w:r>
    </w:p>
    <w:p w:rsidR="00606898" w:rsidRPr="00DB1B41" w:rsidRDefault="00606898" w:rsidP="000F3F53">
      <w:pPr>
        <w:numPr>
          <w:ilvl w:val="0"/>
          <w:numId w:val="27"/>
        </w:numPr>
      </w:pPr>
      <w:r w:rsidRPr="00DB1B41">
        <w:rPr>
          <w:i/>
        </w:rPr>
        <w:t>Collaborano coi docenti 2</w:t>
      </w:r>
      <w:r w:rsidRPr="00DB1B41">
        <w:t xml:space="preserve"> collaboratori scolastici;</w:t>
      </w:r>
    </w:p>
    <w:p w:rsidR="00606898" w:rsidRPr="00DB1B41" w:rsidRDefault="00606898" w:rsidP="000F3F53">
      <w:pPr>
        <w:numPr>
          <w:ilvl w:val="0"/>
          <w:numId w:val="27"/>
        </w:numPr>
      </w:pPr>
      <w:r w:rsidRPr="00DB1B41">
        <w:rPr>
          <w:i/>
        </w:rPr>
        <w:t>Le sezioni</w:t>
      </w:r>
      <w:r w:rsidRPr="00DB1B41">
        <w:t xml:space="preserve"> attivate sono 2 e vengono frequentate complessivamente da </w:t>
      </w:r>
      <w:r w:rsidR="00DB1B41" w:rsidRPr="00DB1B41">
        <w:t>5</w:t>
      </w:r>
      <w:r w:rsidR="00480F2D">
        <w:t>4</w:t>
      </w:r>
      <w:r w:rsidRPr="00DB1B41">
        <w:t xml:space="preserve"> alunni;</w:t>
      </w:r>
    </w:p>
    <w:p w:rsidR="00606898" w:rsidRPr="00DB1B41" w:rsidRDefault="00606898" w:rsidP="000F3F53">
      <w:pPr>
        <w:numPr>
          <w:ilvl w:val="0"/>
          <w:numId w:val="27"/>
        </w:numPr>
        <w:rPr>
          <w:i/>
        </w:rPr>
      </w:pPr>
      <w:r w:rsidRPr="00DB1B41">
        <w:rPr>
          <w:i/>
        </w:rPr>
        <w:t xml:space="preserve">Gli spazi educativi </w:t>
      </w:r>
      <w:r w:rsidRPr="00DB1B41">
        <w:t>sono</w:t>
      </w:r>
      <w:r w:rsidRPr="00DB1B41">
        <w:rPr>
          <w:i/>
        </w:rPr>
        <w:t>:</w:t>
      </w:r>
    </w:p>
    <w:p w:rsidR="00606898" w:rsidRPr="00FE6F4D" w:rsidRDefault="00606898" w:rsidP="000F3F53">
      <w:pPr>
        <w:pStyle w:val="Paragrafoelenco"/>
        <w:numPr>
          <w:ilvl w:val="0"/>
          <w:numId w:val="58"/>
        </w:numPr>
        <w:rPr>
          <w:i/>
        </w:rPr>
      </w:pPr>
      <w:r w:rsidRPr="00DB1B41">
        <w:t>Giardino interno</w:t>
      </w:r>
    </w:p>
    <w:p w:rsidR="00606898" w:rsidRPr="00FE6F4D" w:rsidRDefault="00606898" w:rsidP="000F3F53">
      <w:pPr>
        <w:pStyle w:val="Paragrafoelenco"/>
        <w:numPr>
          <w:ilvl w:val="0"/>
          <w:numId w:val="58"/>
        </w:numPr>
        <w:rPr>
          <w:i/>
        </w:rPr>
      </w:pPr>
      <w:r w:rsidRPr="00DB1B41">
        <w:t xml:space="preserve">Ingresso </w:t>
      </w:r>
    </w:p>
    <w:p w:rsidR="00606898" w:rsidRPr="00FE6F4D" w:rsidRDefault="00606898" w:rsidP="000F3F53">
      <w:pPr>
        <w:pStyle w:val="Paragrafoelenco"/>
        <w:numPr>
          <w:ilvl w:val="0"/>
          <w:numId w:val="58"/>
        </w:numPr>
        <w:rPr>
          <w:i/>
        </w:rPr>
      </w:pPr>
      <w:r w:rsidRPr="00DB1B41">
        <w:t>Salone ( in comune con l’asilo nido)</w:t>
      </w:r>
    </w:p>
    <w:p w:rsidR="00606898" w:rsidRPr="00FE6F4D" w:rsidRDefault="00606898" w:rsidP="000F3F53">
      <w:pPr>
        <w:pStyle w:val="Paragrafoelenco"/>
        <w:numPr>
          <w:ilvl w:val="0"/>
          <w:numId w:val="58"/>
        </w:numPr>
        <w:rPr>
          <w:i/>
        </w:rPr>
      </w:pPr>
      <w:r w:rsidRPr="00DB1B41">
        <w:t>Due aule adibite a sezioni</w:t>
      </w:r>
    </w:p>
    <w:p w:rsidR="00606898" w:rsidRPr="00FE6F4D" w:rsidRDefault="00606898" w:rsidP="000F3F53">
      <w:pPr>
        <w:pStyle w:val="Paragrafoelenco"/>
        <w:numPr>
          <w:ilvl w:val="0"/>
          <w:numId w:val="58"/>
        </w:numPr>
        <w:rPr>
          <w:i/>
        </w:rPr>
      </w:pPr>
      <w:r w:rsidRPr="00DB1B41">
        <w:t xml:space="preserve">Due dormitori </w:t>
      </w:r>
    </w:p>
    <w:p w:rsidR="00606898" w:rsidRPr="00FE6F4D" w:rsidRDefault="00606898" w:rsidP="000F3F53">
      <w:pPr>
        <w:pStyle w:val="Paragrafoelenco"/>
        <w:numPr>
          <w:ilvl w:val="0"/>
          <w:numId w:val="58"/>
        </w:numPr>
        <w:rPr>
          <w:i/>
        </w:rPr>
      </w:pPr>
      <w:r w:rsidRPr="00DB1B41">
        <w:t>Un laboratorio grafico/pittorico/ manipolativo</w:t>
      </w:r>
    </w:p>
    <w:p w:rsidR="00606898" w:rsidRPr="00DB1B41" w:rsidRDefault="00606898" w:rsidP="00606898">
      <w:pPr>
        <w:ind w:left="3043"/>
        <w:rPr>
          <w:i/>
        </w:rPr>
      </w:pPr>
    </w:p>
    <w:p w:rsidR="00606898" w:rsidRPr="00DB1B41" w:rsidRDefault="00606898" w:rsidP="000F3F53">
      <w:pPr>
        <w:numPr>
          <w:ilvl w:val="0"/>
          <w:numId w:val="30"/>
        </w:numPr>
        <w:rPr>
          <w:i/>
        </w:rPr>
      </w:pPr>
      <w:r w:rsidRPr="00DB1B41">
        <w:rPr>
          <w:i/>
        </w:rPr>
        <w:t>Orari di apertura</w:t>
      </w:r>
      <w:r w:rsidRPr="00DB1B41">
        <w:t>:</w:t>
      </w:r>
    </w:p>
    <w:p w:rsidR="00606898" w:rsidRPr="00DB1B41" w:rsidRDefault="00606898" w:rsidP="00606898">
      <w:pPr>
        <w:ind w:left="2124"/>
        <w:rPr>
          <w:i/>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59"/>
        <w:gridCol w:w="3259"/>
      </w:tblGrid>
      <w:tr w:rsidR="00606898" w:rsidRPr="002E3AFF">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ind w:left="3" w:firstLine="989"/>
              <w:rPr>
                <w:b/>
                <w:szCs w:val="20"/>
              </w:rPr>
            </w:pPr>
            <w:r w:rsidRPr="002E3AFF">
              <w:rPr>
                <w:b/>
                <w:szCs w:val="20"/>
              </w:rPr>
              <w:t>ORARIO</w:t>
            </w:r>
          </w:p>
        </w:tc>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pStyle w:val="Titolo5"/>
              <w:rPr>
                <w:sz w:val="24"/>
              </w:rPr>
            </w:pPr>
            <w:r w:rsidRPr="002E3AFF">
              <w:rPr>
                <w:sz w:val="24"/>
              </w:rPr>
              <w:t>INFANZIA “MAGGIOLINO”</w:t>
            </w:r>
          </w:p>
        </w:tc>
      </w:tr>
      <w:tr w:rsidR="00606898" w:rsidRPr="002E3AFF">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proofErr w:type="spellStart"/>
            <w:r w:rsidRPr="002E3AFF">
              <w:rPr>
                <w:b/>
                <w:szCs w:val="20"/>
              </w:rPr>
              <w:t>I^</w:t>
            </w:r>
            <w:proofErr w:type="spellEnd"/>
            <w:r w:rsidRPr="002E3AFF">
              <w:rPr>
                <w:b/>
                <w:szCs w:val="20"/>
              </w:rPr>
              <w:t xml:space="preserve"> turno di entrata </w:t>
            </w:r>
            <w:proofErr w:type="spellStart"/>
            <w:r w:rsidRPr="002E3AFF">
              <w:rPr>
                <w:b/>
                <w:szCs w:val="20"/>
              </w:rPr>
              <w:t>pre</w:t>
            </w:r>
            <w:proofErr w:type="spellEnd"/>
            <w:r w:rsidRPr="002E3AFF">
              <w:rPr>
                <w:b/>
                <w:szCs w:val="20"/>
              </w:rPr>
              <w:t xml:space="preserve"> orario</w:t>
            </w:r>
          </w:p>
          <w:p w:rsidR="00606898" w:rsidRPr="002E3AFF" w:rsidRDefault="00606898" w:rsidP="00701CF2">
            <w:pPr>
              <w:rPr>
                <w:szCs w:val="20"/>
              </w:rPr>
            </w:pPr>
            <w:r w:rsidRPr="002E3AFF">
              <w:rPr>
                <w:szCs w:val="20"/>
              </w:rPr>
              <w:t>(gestito dal comune)</w:t>
            </w:r>
          </w:p>
        </w:tc>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7,30 – 8,00</w:t>
            </w:r>
          </w:p>
        </w:tc>
      </w:tr>
      <w:tr w:rsidR="00606898" w:rsidRPr="002E3AFF">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Cs/>
                <w:szCs w:val="20"/>
              </w:rPr>
            </w:pPr>
            <w:proofErr w:type="spellStart"/>
            <w:r w:rsidRPr="002E3AFF">
              <w:rPr>
                <w:b/>
                <w:szCs w:val="20"/>
              </w:rPr>
              <w:t>II^</w:t>
            </w:r>
            <w:proofErr w:type="spellEnd"/>
            <w:r w:rsidRPr="002E3AFF">
              <w:rPr>
                <w:b/>
                <w:szCs w:val="20"/>
              </w:rPr>
              <w:t xml:space="preserve"> turno di entrata </w:t>
            </w:r>
            <w:r w:rsidRPr="002E3AFF">
              <w:rPr>
                <w:bCs/>
                <w:szCs w:val="20"/>
              </w:rPr>
              <w:t>(orario normale)</w:t>
            </w:r>
          </w:p>
        </w:tc>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8,00 – 9,00</w:t>
            </w:r>
          </w:p>
        </w:tc>
      </w:tr>
      <w:tr w:rsidR="00606898" w:rsidRPr="002E3AFF">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per i bambini che non usufruiscono del pasto</w:t>
            </w:r>
          </w:p>
        </w:tc>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11,30 – 11,40</w:t>
            </w:r>
          </w:p>
        </w:tc>
      </w:tr>
      <w:tr w:rsidR="00606898" w:rsidRPr="002E3AFF">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dei bambini che non frequentano la fascia pomeridiana</w:t>
            </w:r>
          </w:p>
        </w:tc>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12,30 – 13,00</w:t>
            </w:r>
          </w:p>
        </w:tc>
      </w:tr>
      <w:tr w:rsidR="00606898" w:rsidRPr="002E3AFF">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dei bambini che non usufruiscono di post scuola</w:t>
            </w:r>
          </w:p>
        </w:tc>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15,30 – 16,00</w:t>
            </w:r>
          </w:p>
        </w:tc>
      </w:tr>
      <w:tr w:rsidR="00606898" w:rsidRPr="002E3AFF">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lastRenderedPageBreak/>
              <w:t>Uscita dei bambini che usufruiscono di post scuola</w:t>
            </w:r>
          </w:p>
          <w:p w:rsidR="00606898" w:rsidRPr="002E3AFF" w:rsidRDefault="00606898" w:rsidP="00701CF2">
            <w:pPr>
              <w:rPr>
                <w:szCs w:val="20"/>
              </w:rPr>
            </w:pPr>
            <w:r w:rsidRPr="002E3AFF">
              <w:rPr>
                <w:szCs w:val="20"/>
              </w:rPr>
              <w:t>(gestito dal comune)</w:t>
            </w:r>
          </w:p>
        </w:tc>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16,00 – 18,00</w:t>
            </w:r>
          </w:p>
        </w:tc>
      </w:tr>
    </w:tbl>
    <w:p w:rsidR="00606898" w:rsidRPr="008D2B04" w:rsidRDefault="00606898" w:rsidP="00606898">
      <w:pPr>
        <w:rPr>
          <w:b/>
          <w:i/>
          <w:sz w:val="28"/>
          <w:szCs w:val="28"/>
        </w:rPr>
      </w:pPr>
      <w:r w:rsidRPr="008D2B04">
        <w:rPr>
          <w:b/>
          <w:sz w:val="28"/>
          <w:szCs w:val="28"/>
        </w:rPr>
        <w:t xml:space="preserve">Scuola dell’Infanzia </w:t>
      </w:r>
      <w:r w:rsidR="00B4010B" w:rsidRPr="008D2B04">
        <w:rPr>
          <w:b/>
          <w:i/>
          <w:sz w:val="28"/>
          <w:szCs w:val="28"/>
        </w:rPr>
        <w:t>“P. Picasso”</w:t>
      </w:r>
    </w:p>
    <w:p w:rsidR="00606898" w:rsidRPr="00DB1B41" w:rsidRDefault="00606898" w:rsidP="00006841">
      <w:pPr>
        <w:jc w:val="both"/>
      </w:pPr>
      <w:r w:rsidRPr="00DB1B41">
        <w:t xml:space="preserve">a Castelfranco E.,in </w:t>
      </w:r>
      <w:r w:rsidRPr="00DB1B41">
        <w:rPr>
          <w:b/>
        </w:rPr>
        <w:t xml:space="preserve">Via Picasso 27/29 </w:t>
      </w:r>
      <w:r w:rsidRPr="00DB1B41">
        <w:t xml:space="preserve"> si trova la scuola dell’infanzia “</w:t>
      </w:r>
      <w:r w:rsidR="00006841" w:rsidRPr="00006841">
        <w:rPr>
          <w:i/>
        </w:rPr>
        <w:t>Pablo Picasso</w:t>
      </w:r>
      <w:r w:rsidRPr="00DB1B41">
        <w:t xml:space="preserve">” </w:t>
      </w:r>
      <w:r w:rsidRPr="00DB1B41">
        <w:rPr>
          <w:b/>
        </w:rPr>
        <w:t>(tel.059/926033):</w:t>
      </w:r>
    </w:p>
    <w:p w:rsidR="00606898" w:rsidRPr="00DB1B41" w:rsidRDefault="00606898" w:rsidP="00606898"/>
    <w:p w:rsidR="00606898" w:rsidRPr="00DB1B41" w:rsidRDefault="00606898" w:rsidP="000F3F53">
      <w:pPr>
        <w:numPr>
          <w:ilvl w:val="0"/>
          <w:numId w:val="27"/>
        </w:numPr>
      </w:pPr>
      <w:r w:rsidRPr="00DB1B41">
        <w:rPr>
          <w:i/>
        </w:rPr>
        <w:t>Dove insegnano</w:t>
      </w:r>
      <w:r w:rsidRPr="00DB1B41">
        <w:t xml:space="preserve"> </w:t>
      </w:r>
      <w:r w:rsidR="00FE6F4D">
        <w:t>7</w:t>
      </w:r>
      <w:r w:rsidRPr="00DB1B41">
        <w:t xml:space="preserve"> docenti su posto comune, </w:t>
      </w:r>
      <w:r w:rsidR="00EB5E68">
        <w:t>2</w:t>
      </w:r>
      <w:r w:rsidRPr="00DB1B41">
        <w:t xml:space="preserve"> docent</w:t>
      </w:r>
      <w:r w:rsidR="00EB5E68">
        <w:t>i</w:t>
      </w:r>
      <w:r w:rsidRPr="00DB1B41">
        <w:t xml:space="preserve"> su sostegno e 1 docente di religione cattolica;</w:t>
      </w:r>
    </w:p>
    <w:p w:rsidR="00606898" w:rsidRPr="00DB1B41" w:rsidRDefault="00606898" w:rsidP="000F3F53">
      <w:pPr>
        <w:numPr>
          <w:ilvl w:val="0"/>
          <w:numId w:val="27"/>
        </w:numPr>
      </w:pPr>
      <w:r w:rsidRPr="00DB1B41">
        <w:rPr>
          <w:i/>
        </w:rPr>
        <w:t xml:space="preserve">Collaborano coi docenti </w:t>
      </w:r>
      <w:r w:rsidR="00FE6F4D">
        <w:rPr>
          <w:i/>
        </w:rPr>
        <w:t>2</w:t>
      </w:r>
      <w:r w:rsidRPr="00DB1B41">
        <w:rPr>
          <w:i/>
        </w:rPr>
        <w:t xml:space="preserve"> </w:t>
      </w:r>
      <w:r w:rsidRPr="00DB1B41">
        <w:t>collaboratori scolastici;</w:t>
      </w:r>
    </w:p>
    <w:p w:rsidR="00606898" w:rsidRPr="00DB1B41" w:rsidRDefault="00606898" w:rsidP="000F3F53">
      <w:pPr>
        <w:numPr>
          <w:ilvl w:val="0"/>
          <w:numId w:val="27"/>
        </w:numPr>
      </w:pPr>
      <w:r w:rsidRPr="00DB1B41">
        <w:rPr>
          <w:i/>
        </w:rPr>
        <w:t>Le sezioni</w:t>
      </w:r>
      <w:r w:rsidRPr="00DB1B41">
        <w:t xml:space="preserve"> attivate sono 3 e viene frequentata complessivamente da </w:t>
      </w:r>
      <w:r w:rsidR="00480F2D">
        <w:t>72</w:t>
      </w:r>
      <w:r w:rsidRPr="00DB1B41">
        <w:t xml:space="preserve"> alunni;</w:t>
      </w:r>
    </w:p>
    <w:p w:rsidR="00606898" w:rsidRPr="00DB1B41" w:rsidRDefault="00606898" w:rsidP="000F3F53">
      <w:pPr>
        <w:numPr>
          <w:ilvl w:val="0"/>
          <w:numId w:val="27"/>
        </w:numPr>
        <w:rPr>
          <w:i/>
        </w:rPr>
      </w:pPr>
      <w:r w:rsidRPr="00DB1B41">
        <w:rPr>
          <w:i/>
        </w:rPr>
        <w:t xml:space="preserve">Gli spazi educativi </w:t>
      </w:r>
      <w:r w:rsidRPr="00DB1B41">
        <w:t>sono</w:t>
      </w:r>
      <w:r w:rsidRPr="00DB1B41">
        <w:rPr>
          <w:i/>
        </w:rPr>
        <w:t>:</w:t>
      </w:r>
    </w:p>
    <w:p w:rsidR="00606898" w:rsidRPr="00DB1B41" w:rsidRDefault="00606898" w:rsidP="000F3F53">
      <w:pPr>
        <w:numPr>
          <w:ilvl w:val="0"/>
          <w:numId w:val="28"/>
        </w:numPr>
        <w:ind w:left="1491" w:hanging="357"/>
        <w:rPr>
          <w:i/>
        </w:rPr>
      </w:pPr>
      <w:r w:rsidRPr="00DB1B41">
        <w:t>Giardino interno</w:t>
      </w:r>
    </w:p>
    <w:p w:rsidR="00606898" w:rsidRPr="00DB1B41" w:rsidRDefault="00606898" w:rsidP="000F3F53">
      <w:pPr>
        <w:numPr>
          <w:ilvl w:val="0"/>
          <w:numId w:val="28"/>
        </w:numPr>
        <w:ind w:left="1491" w:hanging="357"/>
        <w:rPr>
          <w:i/>
        </w:rPr>
      </w:pPr>
      <w:r w:rsidRPr="00DB1B41">
        <w:t>Ingresso – atrio</w:t>
      </w:r>
    </w:p>
    <w:p w:rsidR="00606898" w:rsidRPr="00DB1B41" w:rsidRDefault="00606898" w:rsidP="000F3F53">
      <w:pPr>
        <w:numPr>
          <w:ilvl w:val="0"/>
          <w:numId w:val="28"/>
        </w:numPr>
        <w:ind w:left="1491" w:hanging="357"/>
        <w:rPr>
          <w:i/>
        </w:rPr>
      </w:pPr>
      <w:r w:rsidRPr="00DB1B41">
        <w:t xml:space="preserve">Salone </w:t>
      </w:r>
    </w:p>
    <w:p w:rsidR="00606898" w:rsidRPr="00DB1B41" w:rsidRDefault="00606898" w:rsidP="000F3F53">
      <w:pPr>
        <w:numPr>
          <w:ilvl w:val="0"/>
          <w:numId w:val="28"/>
        </w:numPr>
        <w:ind w:left="1491" w:hanging="357"/>
        <w:rPr>
          <w:i/>
        </w:rPr>
      </w:pPr>
      <w:r w:rsidRPr="00DB1B41">
        <w:t>Tre aule adibite a sezione</w:t>
      </w:r>
    </w:p>
    <w:p w:rsidR="00606898" w:rsidRPr="00DB1B41" w:rsidRDefault="00606898" w:rsidP="000F3F53">
      <w:pPr>
        <w:numPr>
          <w:ilvl w:val="0"/>
          <w:numId w:val="28"/>
        </w:numPr>
        <w:ind w:left="1491" w:hanging="357"/>
        <w:rPr>
          <w:i/>
        </w:rPr>
      </w:pPr>
      <w:r w:rsidRPr="00DB1B41">
        <w:t>Tre  dormitori</w:t>
      </w:r>
    </w:p>
    <w:p w:rsidR="00606898" w:rsidRPr="00DB1B41" w:rsidRDefault="00606898" w:rsidP="000F3F53">
      <w:pPr>
        <w:numPr>
          <w:ilvl w:val="0"/>
          <w:numId w:val="28"/>
        </w:numPr>
        <w:ind w:left="1491" w:hanging="357"/>
        <w:rPr>
          <w:i/>
        </w:rPr>
      </w:pPr>
      <w:r w:rsidRPr="00DB1B41">
        <w:t>Un laboratorio grafico/pittorico</w:t>
      </w:r>
    </w:p>
    <w:p w:rsidR="00606898" w:rsidRPr="00DB1B41" w:rsidRDefault="00606898" w:rsidP="000F3F53">
      <w:pPr>
        <w:numPr>
          <w:ilvl w:val="0"/>
          <w:numId w:val="28"/>
        </w:numPr>
        <w:ind w:left="1491" w:hanging="357"/>
        <w:rPr>
          <w:i/>
        </w:rPr>
      </w:pPr>
      <w:r w:rsidRPr="00DB1B41">
        <w:t>Un laboratorio scientifico</w:t>
      </w:r>
    </w:p>
    <w:p w:rsidR="00606898" w:rsidRPr="00DB1B41" w:rsidRDefault="00606898" w:rsidP="000F3F53">
      <w:pPr>
        <w:numPr>
          <w:ilvl w:val="0"/>
          <w:numId w:val="30"/>
        </w:numPr>
        <w:rPr>
          <w:i/>
        </w:rPr>
      </w:pPr>
      <w:r w:rsidRPr="00DB1B41">
        <w:rPr>
          <w:i/>
        </w:rPr>
        <w:t>Orari di apertura</w:t>
      </w:r>
      <w:r w:rsidRPr="00DB1B41">
        <w:t>:</w:t>
      </w:r>
    </w:p>
    <w:p w:rsidR="00606898" w:rsidRPr="002E3AFF" w:rsidRDefault="00606898" w:rsidP="00606898">
      <w:pPr>
        <w:rPr>
          <w:b/>
          <w:szCs w:val="20"/>
        </w:rPr>
      </w:pPr>
      <w:r w:rsidRPr="002E3AFF">
        <w:rPr>
          <w:b/>
          <w:szCs w:val="20"/>
        </w:rPr>
        <w:tab/>
      </w:r>
      <w:r w:rsidRPr="002E3AFF">
        <w:rPr>
          <w:b/>
          <w:szCs w:val="20"/>
        </w:rPr>
        <w:tab/>
      </w:r>
      <w:r w:rsidRPr="002E3AFF">
        <w:rPr>
          <w:b/>
          <w:szCs w:val="20"/>
        </w:rPr>
        <w:tab/>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59"/>
        <w:gridCol w:w="3259"/>
      </w:tblGrid>
      <w:tr w:rsidR="00606898" w:rsidRPr="002E3AFF">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ind w:left="3" w:firstLine="989"/>
              <w:rPr>
                <w:b/>
                <w:szCs w:val="20"/>
              </w:rPr>
            </w:pPr>
            <w:r w:rsidRPr="002E3AFF">
              <w:rPr>
                <w:b/>
                <w:szCs w:val="20"/>
              </w:rPr>
              <w:t>ORARIO</w:t>
            </w:r>
          </w:p>
        </w:tc>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pStyle w:val="Titolo5"/>
              <w:rPr>
                <w:sz w:val="24"/>
              </w:rPr>
            </w:pPr>
            <w:r w:rsidRPr="002E3AFF">
              <w:rPr>
                <w:sz w:val="24"/>
              </w:rPr>
              <w:t>INFANZIA “GIRANDOLA”</w:t>
            </w:r>
          </w:p>
        </w:tc>
      </w:tr>
      <w:tr w:rsidR="00606898" w:rsidRPr="002E3AFF">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proofErr w:type="spellStart"/>
            <w:r w:rsidRPr="002E3AFF">
              <w:rPr>
                <w:b/>
                <w:szCs w:val="20"/>
              </w:rPr>
              <w:t>I^</w:t>
            </w:r>
            <w:proofErr w:type="spellEnd"/>
            <w:r w:rsidRPr="002E3AFF">
              <w:rPr>
                <w:b/>
                <w:szCs w:val="20"/>
              </w:rPr>
              <w:t xml:space="preserve"> turno di entrata </w:t>
            </w:r>
            <w:proofErr w:type="spellStart"/>
            <w:r w:rsidRPr="002E3AFF">
              <w:rPr>
                <w:b/>
                <w:szCs w:val="20"/>
              </w:rPr>
              <w:t>pre</w:t>
            </w:r>
            <w:proofErr w:type="spellEnd"/>
            <w:r w:rsidRPr="002E3AFF">
              <w:rPr>
                <w:b/>
                <w:szCs w:val="20"/>
              </w:rPr>
              <w:t xml:space="preserve"> orario</w:t>
            </w:r>
          </w:p>
          <w:p w:rsidR="00606898" w:rsidRPr="002E3AFF" w:rsidRDefault="00606898" w:rsidP="00701CF2">
            <w:pPr>
              <w:rPr>
                <w:szCs w:val="20"/>
              </w:rPr>
            </w:pPr>
            <w:r w:rsidRPr="002E3AFF">
              <w:rPr>
                <w:szCs w:val="20"/>
              </w:rPr>
              <w:t>(gestito dal comune)</w:t>
            </w:r>
          </w:p>
        </w:tc>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7,30 – 8,00</w:t>
            </w:r>
          </w:p>
        </w:tc>
      </w:tr>
      <w:tr w:rsidR="00606898" w:rsidRPr="002E3AFF">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Cs/>
                <w:szCs w:val="20"/>
              </w:rPr>
            </w:pPr>
            <w:proofErr w:type="spellStart"/>
            <w:r w:rsidRPr="002E3AFF">
              <w:rPr>
                <w:b/>
                <w:szCs w:val="20"/>
              </w:rPr>
              <w:t>II^</w:t>
            </w:r>
            <w:proofErr w:type="spellEnd"/>
            <w:r w:rsidRPr="002E3AFF">
              <w:rPr>
                <w:b/>
                <w:szCs w:val="20"/>
              </w:rPr>
              <w:t xml:space="preserve"> turno di entrata </w:t>
            </w:r>
            <w:r w:rsidRPr="002E3AFF">
              <w:rPr>
                <w:bCs/>
                <w:szCs w:val="20"/>
              </w:rPr>
              <w:t>(orario normale)</w:t>
            </w:r>
          </w:p>
        </w:tc>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8,00 – 9,00</w:t>
            </w:r>
          </w:p>
        </w:tc>
      </w:tr>
      <w:tr w:rsidR="00606898" w:rsidRPr="002E3AFF">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per i bambini che non usufruiscono del pasto</w:t>
            </w:r>
          </w:p>
        </w:tc>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11,30 – 11,40</w:t>
            </w:r>
          </w:p>
        </w:tc>
      </w:tr>
      <w:tr w:rsidR="00606898" w:rsidRPr="002E3AFF">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dei bambini che non frequentano la fascia pomeridiana</w:t>
            </w:r>
          </w:p>
        </w:tc>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12,30 – 13,00</w:t>
            </w:r>
          </w:p>
        </w:tc>
      </w:tr>
      <w:tr w:rsidR="00606898" w:rsidRPr="002E3AFF">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dei bambini che non usufruiscono di post scuola</w:t>
            </w:r>
          </w:p>
        </w:tc>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15,30 – 16,00</w:t>
            </w:r>
          </w:p>
        </w:tc>
      </w:tr>
      <w:tr w:rsidR="00606898" w:rsidRPr="002E3AFF">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dei bambini che usufruiscono di post scuola</w:t>
            </w:r>
          </w:p>
          <w:p w:rsidR="00606898" w:rsidRPr="002E3AFF" w:rsidRDefault="00606898" w:rsidP="00701CF2">
            <w:pPr>
              <w:rPr>
                <w:szCs w:val="20"/>
              </w:rPr>
            </w:pPr>
            <w:r w:rsidRPr="002E3AFF">
              <w:rPr>
                <w:szCs w:val="20"/>
              </w:rPr>
              <w:t>(gestito dal comune)</w:t>
            </w:r>
          </w:p>
        </w:tc>
        <w:tc>
          <w:tcPr>
            <w:tcW w:w="3259"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16,00 – 18,00</w:t>
            </w:r>
          </w:p>
        </w:tc>
      </w:tr>
    </w:tbl>
    <w:p w:rsidR="00DB1B41" w:rsidRDefault="00DB1B41" w:rsidP="00606898">
      <w:pPr>
        <w:rPr>
          <w:b/>
          <w:sz w:val="32"/>
        </w:rPr>
      </w:pPr>
    </w:p>
    <w:p w:rsidR="004C3F8B" w:rsidRPr="008D2B04" w:rsidRDefault="004C3F8B" w:rsidP="004C3F8B">
      <w:pPr>
        <w:rPr>
          <w:b/>
          <w:i/>
          <w:sz w:val="28"/>
        </w:rPr>
      </w:pPr>
      <w:r w:rsidRPr="008D2B04">
        <w:rPr>
          <w:b/>
          <w:sz w:val="28"/>
        </w:rPr>
        <w:t>Scuola primaria ‘</w:t>
      </w:r>
      <w:r w:rsidRPr="008D2B04">
        <w:rPr>
          <w:b/>
          <w:i/>
          <w:sz w:val="28"/>
        </w:rPr>
        <w:t>Guglielmo Marconi’</w:t>
      </w:r>
    </w:p>
    <w:p w:rsidR="004C3F8B" w:rsidRPr="000A6936" w:rsidRDefault="004C3F8B" w:rsidP="004C3F8B">
      <w:pPr>
        <w:ind w:left="360"/>
        <w:rPr>
          <w:szCs w:val="20"/>
        </w:rPr>
      </w:pPr>
    </w:p>
    <w:p w:rsidR="004C3F8B" w:rsidRPr="00970024" w:rsidRDefault="004C3F8B" w:rsidP="004C3F8B">
      <w:pPr>
        <w:rPr>
          <w:b/>
        </w:rPr>
      </w:pPr>
      <w:r w:rsidRPr="00970024">
        <w:t xml:space="preserve">In </w:t>
      </w:r>
      <w:r w:rsidRPr="00970024">
        <w:rPr>
          <w:b/>
        </w:rPr>
        <w:t xml:space="preserve">Via Marconi, 1 </w:t>
      </w:r>
      <w:r w:rsidRPr="00970024">
        <w:t>a</w:t>
      </w:r>
      <w:r w:rsidRPr="00970024">
        <w:rPr>
          <w:b/>
        </w:rPr>
        <w:t xml:space="preserve"> Castelfranco Emilia </w:t>
      </w:r>
      <w:r w:rsidRPr="00970024">
        <w:t>si</w:t>
      </w:r>
      <w:r w:rsidRPr="00970024">
        <w:rPr>
          <w:b/>
        </w:rPr>
        <w:t xml:space="preserve"> </w:t>
      </w:r>
      <w:r w:rsidRPr="00970024">
        <w:t xml:space="preserve">trova la scuola primaria </w:t>
      </w:r>
      <w:r>
        <w:t>“</w:t>
      </w:r>
      <w:r w:rsidRPr="00006841">
        <w:rPr>
          <w:i/>
        </w:rPr>
        <w:t>G. Marconi</w:t>
      </w:r>
      <w:r>
        <w:t>”</w:t>
      </w:r>
      <w:r w:rsidRPr="00970024">
        <w:rPr>
          <w:b/>
        </w:rPr>
        <w:t>(tel. 059/926024</w:t>
      </w:r>
      <w:r>
        <w:rPr>
          <w:b/>
        </w:rPr>
        <w:t xml:space="preserve"> - 926254</w:t>
      </w:r>
      <w:r w:rsidRPr="00970024">
        <w:rPr>
          <w:b/>
        </w:rPr>
        <w:t>)</w:t>
      </w:r>
      <w:r w:rsidR="002C57C1">
        <w:rPr>
          <w:b/>
        </w:rPr>
        <w:t xml:space="preserve"> –</w:t>
      </w:r>
      <w:r w:rsidRPr="00970024">
        <w:rPr>
          <w:b/>
        </w:rPr>
        <w:t xml:space="preserve"> </w:t>
      </w:r>
      <w:hyperlink r:id="rId31" w:history="1">
        <w:r w:rsidR="002C57C1" w:rsidRPr="006D7962">
          <w:rPr>
            <w:rStyle w:val="Collegamentoipertestuale"/>
            <w:b/>
          </w:rPr>
          <w:t>moic825001@istruzione.it</w:t>
        </w:r>
      </w:hyperlink>
    </w:p>
    <w:p w:rsidR="004C3F8B" w:rsidRPr="00C60E8D" w:rsidRDefault="004C3F8B" w:rsidP="00493087">
      <w:pPr>
        <w:numPr>
          <w:ilvl w:val="0"/>
          <w:numId w:val="3"/>
        </w:numPr>
        <w:jc w:val="both"/>
      </w:pPr>
      <w:r w:rsidRPr="00C60E8D">
        <w:t xml:space="preserve">34,  </w:t>
      </w:r>
      <w:r w:rsidR="008B28B1">
        <w:t>1 docente</w:t>
      </w:r>
      <w:r w:rsidRPr="00C60E8D">
        <w:t xml:space="preserve"> di lingua inglese, </w:t>
      </w:r>
      <w:r w:rsidR="008B28B1">
        <w:t>4</w:t>
      </w:r>
      <w:r w:rsidRPr="00C60E8D">
        <w:t xml:space="preserve"> docenti di religione cattolica;</w:t>
      </w:r>
    </w:p>
    <w:p w:rsidR="004C3F8B" w:rsidRPr="00C60E8D" w:rsidRDefault="008B28B1" w:rsidP="00493087">
      <w:pPr>
        <w:numPr>
          <w:ilvl w:val="0"/>
          <w:numId w:val="3"/>
        </w:numPr>
      </w:pPr>
      <w:r>
        <w:t>8</w:t>
      </w:r>
      <w:r w:rsidR="004C3F8B" w:rsidRPr="00C60E8D">
        <w:t xml:space="preserve"> collaboratori scolastici;</w:t>
      </w:r>
    </w:p>
    <w:p w:rsidR="004C3F8B" w:rsidRPr="00C60E8D" w:rsidRDefault="0039086A" w:rsidP="00493087">
      <w:pPr>
        <w:numPr>
          <w:ilvl w:val="0"/>
          <w:numId w:val="3"/>
        </w:numPr>
      </w:pPr>
      <w:r w:rsidRPr="00C60E8D">
        <w:t>19 classi, frequentate da  4</w:t>
      </w:r>
      <w:r w:rsidR="00480F2D">
        <w:t>44</w:t>
      </w:r>
      <w:r w:rsidR="004C3F8B" w:rsidRPr="00C60E8D">
        <w:t xml:space="preserve"> alunni;</w:t>
      </w:r>
    </w:p>
    <w:p w:rsidR="004C3F8B" w:rsidRPr="00692F9E" w:rsidRDefault="004C3F8B" w:rsidP="00493087">
      <w:pPr>
        <w:numPr>
          <w:ilvl w:val="0"/>
          <w:numId w:val="3"/>
        </w:numPr>
        <w:rPr>
          <w:i/>
        </w:rPr>
      </w:pPr>
      <w:r w:rsidRPr="00692F9E">
        <w:rPr>
          <w:bCs/>
          <w:i/>
          <w:iCs/>
        </w:rPr>
        <w:t>Spazi educativi</w:t>
      </w:r>
      <w:r w:rsidRPr="00692F9E">
        <w:rPr>
          <w:i/>
        </w:rPr>
        <w:t>:</w:t>
      </w:r>
    </w:p>
    <w:p w:rsidR="004C3F8B" w:rsidRPr="00970024" w:rsidRDefault="004C3F8B" w:rsidP="004C3F8B">
      <w:pPr>
        <w:ind w:left="708"/>
        <w:rPr>
          <w:i/>
        </w:rPr>
      </w:pPr>
    </w:p>
    <w:p w:rsidR="004C3F8B" w:rsidRPr="002E3AFF" w:rsidRDefault="004C3F8B" w:rsidP="000F3F53">
      <w:pPr>
        <w:numPr>
          <w:ilvl w:val="0"/>
          <w:numId w:val="31"/>
        </w:numPr>
        <w:ind w:left="1491" w:hanging="357"/>
        <w:rPr>
          <w:i/>
          <w:szCs w:val="20"/>
        </w:rPr>
      </w:pPr>
      <w:r w:rsidRPr="002E3AFF">
        <w:rPr>
          <w:szCs w:val="20"/>
        </w:rPr>
        <w:t>Cortile recintato</w:t>
      </w:r>
    </w:p>
    <w:p w:rsidR="004C3F8B" w:rsidRPr="002E3AFF" w:rsidRDefault="004C3F8B" w:rsidP="000F3F53">
      <w:pPr>
        <w:numPr>
          <w:ilvl w:val="0"/>
          <w:numId w:val="31"/>
        </w:numPr>
        <w:ind w:left="1491" w:hanging="357"/>
        <w:rPr>
          <w:i/>
          <w:szCs w:val="20"/>
        </w:rPr>
      </w:pPr>
      <w:r w:rsidRPr="002E3AFF">
        <w:rPr>
          <w:szCs w:val="20"/>
        </w:rPr>
        <w:t>Palestra</w:t>
      </w:r>
    </w:p>
    <w:p w:rsidR="004C3F8B" w:rsidRPr="002E3AFF" w:rsidRDefault="004C3F8B" w:rsidP="000F3F53">
      <w:pPr>
        <w:numPr>
          <w:ilvl w:val="0"/>
          <w:numId w:val="31"/>
        </w:numPr>
        <w:ind w:left="1491" w:hanging="357"/>
        <w:rPr>
          <w:i/>
          <w:szCs w:val="20"/>
        </w:rPr>
      </w:pPr>
      <w:r w:rsidRPr="002E3AFF">
        <w:rPr>
          <w:szCs w:val="20"/>
        </w:rPr>
        <w:t>Laboratorio di informatica</w:t>
      </w:r>
    </w:p>
    <w:p w:rsidR="004C3F8B" w:rsidRPr="002E3AFF" w:rsidRDefault="004C3F8B" w:rsidP="000F3F53">
      <w:pPr>
        <w:numPr>
          <w:ilvl w:val="0"/>
          <w:numId w:val="31"/>
        </w:numPr>
        <w:ind w:left="1491" w:hanging="357"/>
        <w:rPr>
          <w:i/>
          <w:szCs w:val="20"/>
        </w:rPr>
      </w:pPr>
      <w:r w:rsidRPr="002E3AFF">
        <w:rPr>
          <w:szCs w:val="20"/>
        </w:rPr>
        <w:t>Laboratorio di musica</w:t>
      </w:r>
    </w:p>
    <w:p w:rsidR="004C3F8B" w:rsidRPr="002E3AFF" w:rsidRDefault="004C3F8B" w:rsidP="000F3F53">
      <w:pPr>
        <w:numPr>
          <w:ilvl w:val="0"/>
          <w:numId w:val="31"/>
        </w:numPr>
        <w:ind w:left="1491" w:hanging="357"/>
        <w:rPr>
          <w:i/>
          <w:szCs w:val="20"/>
        </w:rPr>
      </w:pPr>
      <w:r w:rsidRPr="002E3AFF">
        <w:rPr>
          <w:szCs w:val="20"/>
        </w:rPr>
        <w:t>Laboratorio attività espressive</w:t>
      </w:r>
    </w:p>
    <w:p w:rsidR="004C3F8B" w:rsidRPr="002E3AFF" w:rsidRDefault="004C3F8B" w:rsidP="000F3F53">
      <w:pPr>
        <w:numPr>
          <w:ilvl w:val="0"/>
          <w:numId w:val="31"/>
        </w:numPr>
        <w:ind w:left="1491" w:hanging="357"/>
        <w:rPr>
          <w:i/>
          <w:szCs w:val="20"/>
        </w:rPr>
      </w:pPr>
      <w:r w:rsidRPr="002E3AFF">
        <w:rPr>
          <w:szCs w:val="20"/>
        </w:rPr>
        <w:lastRenderedPageBreak/>
        <w:t>Laboratorio archeologico</w:t>
      </w:r>
    </w:p>
    <w:p w:rsidR="004C3F8B" w:rsidRPr="002E3AFF" w:rsidRDefault="004C3F8B" w:rsidP="000F3F53">
      <w:pPr>
        <w:numPr>
          <w:ilvl w:val="0"/>
          <w:numId w:val="31"/>
        </w:numPr>
        <w:ind w:left="1491" w:hanging="357"/>
        <w:rPr>
          <w:i/>
          <w:szCs w:val="20"/>
        </w:rPr>
      </w:pPr>
      <w:r w:rsidRPr="002E3AFF">
        <w:rPr>
          <w:szCs w:val="20"/>
        </w:rPr>
        <w:t>Aula relax</w:t>
      </w:r>
    </w:p>
    <w:p w:rsidR="004C3F8B" w:rsidRPr="002E3AFF" w:rsidRDefault="004C3F8B" w:rsidP="000F3F53">
      <w:pPr>
        <w:numPr>
          <w:ilvl w:val="0"/>
          <w:numId w:val="31"/>
        </w:numPr>
        <w:ind w:left="1491" w:hanging="357"/>
        <w:rPr>
          <w:i/>
          <w:szCs w:val="20"/>
        </w:rPr>
      </w:pPr>
      <w:r w:rsidRPr="002E3AFF">
        <w:rPr>
          <w:szCs w:val="20"/>
        </w:rPr>
        <w:t>Aula Magna</w:t>
      </w:r>
    </w:p>
    <w:p w:rsidR="004C3F8B" w:rsidRPr="002E3AFF" w:rsidRDefault="004C3F8B" w:rsidP="000F3F53">
      <w:pPr>
        <w:numPr>
          <w:ilvl w:val="0"/>
          <w:numId w:val="31"/>
        </w:numPr>
        <w:ind w:left="1491" w:hanging="357"/>
        <w:rPr>
          <w:i/>
          <w:szCs w:val="20"/>
        </w:rPr>
      </w:pPr>
      <w:r w:rsidRPr="002E3AFF">
        <w:rPr>
          <w:szCs w:val="20"/>
        </w:rPr>
        <w:t>Spazio per attività psicomotorie</w:t>
      </w:r>
    </w:p>
    <w:p w:rsidR="004C3F8B" w:rsidRPr="002E3AFF" w:rsidRDefault="004C3F8B" w:rsidP="000F3F53">
      <w:pPr>
        <w:numPr>
          <w:ilvl w:val="0"/>
          <w:numId w:val="31"/>
        </w:numPr>
        <w:ind w:left="1491" w:hanging="357"/>
        <w:rPr>
          <w:i/>
          <w:szCs w:val="20"/>
        </w:rPr>
      </w:pPr>
      <w:r w:rsidRPr="002E3AFF">
        <w:rPr>
          <w:szCs w:val="20"/>
        </w:rPr>
        <w:t>Biblioteca</w:t>
      </w:r>
    </w:p>
    <w:p w:rsidR="004C3F8B" w:rsidRPr="002E3AFF" w:rsidRDefault="004C3F8B" w:rsidP="000F3F53">
      <w:pPr>
        <w:numPr>
          <w:ilvl w:val="0"/>
          <w:numId w:val="31"/>
        </w:numPr>
        <w:ind w:left="1491" w:hanging="357"/>
        <w:rPr>
          <w:i/>
          <w:szCs w:val="20"/>
        </w:rPr>
      </w:pPr>
      <w:r w:rsidRPr="002E3AFF">
        <w:rPr>
          <w:szCs w:val="20"/>
        </w:rPr>
        <w:t xml:space="preserve">Spazio per il servizio del </w:t>
      </w:r>
      <w:proofErr w:type="spellStart"/>
      <w:r w:rsidRPr="002E3AFF">
        <w:rPr>
          <w:szCs w:val="20"/>
        </w:rPr>
        <w:t>pre</w:t>
      </w:r>
      <w:proofErr w:type="spellEnd"/>
      <w:r w:rsidRPr="002E3AFF">
        <w:rPr>
          <w:szCs w:val="20"/>
        </w:rPr>
        <w:t xml:space="preserve"> e post orario</w:t>
      </w:r>
    </w:p>
    <w:p w:rsidR="004C3F8B" w:rsidRPr="007440CC" w:rsidRDefault="004C3F8B" w:rsidP="000F3F53">
      <w:pPr>
        <w:numPr>
          <w:ilvl w:val="0"/>
          <w:numId w:val="31"/>
        </w:numPr>
        <w:ind w:left="1491" w:hanging="357"/>
        <w:rPr>
          <w:b/>
          <w:i/>
          <w:szCs w:val="20"/>
        </w:rPr>
      </w:pPr>
      <w:r w:rsidRPr="002E3AFF">
        <w:rPr>
          <w:szCs w:val="20"/>
        </w:rPr>
        <w:t xml:space="preserve">Mensa  </w:t>
      </w:r>
    </w:p>
    <w:p w:rsidR="007440CC" w:rsidRDefault="007440CC" w:rsidP="007440CC">
      <w:pPr>
        <w:rPr>
          <w:szCs w:val="20"/>
        </w:rPr>
      </w:pPr>
    </w:p>
    <w:p w:rsidR="004C3F8B" w:rsidRPr="002E3AFF" w:rsidRDefault="004C3F8B" w:rsidP="000F3F53">
      <w:pPr>
        <w:numPr>
          <w:ilvl w:val="0"/>
          <w:numId w:val="30"/>
        </w:numPr>
        <w:rPr>
          <w:i/>
          <w:szCs w:val="20"/>
        </w:rPr>
      </w:pPr>
      <w:r w:rsidRPr="002E3AFF">
        <w:rPr>
          <w:i/>
          <w:szCs w:val="20"/>
        </w:rPr>
        <w:t>Orari di apertura</w:t>
      </w:r>
      <w:r w:rsidRPr="002E3AFF">
        <w:rPr>
          <w:szCs w:val="20"/>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40"/>
        <w:gridCol w:w="1412"/>
        <w:gridCol w:w="1264"/>
        <w:gridCol w:w="780"/>
        <w:gridCol w:w="1010"/>
        <w:gridCol w:w="1123"/>
        <w:gridCol w:w="1894"/>
        <w:gridCol w:w="1085"/>
      </w:tblGrid>
      <w:tr w:rsidR="004C3F8B" w:rsidRPr="00540025" w:rsidTr="008531CF">
        <w:trPr>
          <w:trHeight w:val="390"/>
        </w:trPr>
        <w:tc>
          <w:tcPr>
            <w:tcW w:w="0" w:type="auto"/>
          </w:tcPr>
          <w:p w:rsidR="004C3F8B" w:rsidRDefault="004C3F8B" w:rsidP="000757D7">
            <w:pPr>
              <w:rPr>
                <w:b/>
              </w:rPr>
            </w:pPr>
          </w:p>
        </w:tc>
        <w:tc>
          <w:tcPr>
            <w:tcW w:w="0" w:type="auto"/>
            <w:gridSpan w:val="7"/>
          </w:tcPr>
          <w:p w:rsidR="004C3F8B" w:rsidRPr="00540025" w:rsidRDefault="004C3F8B" w:rsidP="000757D7">
            <w:pPr>
              <w:jc w:val="center"/>
              <w:rPr>
                <w:b/>
                <w:spacing w:val="40"/>
              </w:rPr>
            </w:pPr>
            <w:r w:rsidRPr="00540025">
              <w:rPr>
                <w:b/>
                <w:spacing w:val="40"/>
              </w:rPr>
              <w:t>Scuola Primaria</w:t>
            </w:r>
            <w:r>
              <w:rPr>
                <w:b/>
                <w:spacing w:val="40"/>
              </w:rPr>
              <w:t xml:space="preserve"> “G. Marconi”</w:t>
            </w:r>
            <w:r w:rsidRPr="00540025">
              <w:rPr>
                <w:b/>
                <w:spacing w:val="40"/>
              </w:rPr>
              <w:t xml:space="preserve"> - TEMPO SCUOLA 40 ORE</w:t>
            </w:r>
          </w:p>
        </w:tc>
      </w:tr>
      <w:tr w:rsidR="004C3F8B" w:rsidRPr="00540025" w:rsidTr="008531CF">
        <w:trPr>
          <w:trHeight w:val="495"/>
        </w:trPr>
        <w:tc>
          <w:tcPr>
            <w:tcW w:w="0" w:type="auto"/>
          </w:tcPr>
          <w:p w:rsidR="004C3F8B" w:rsidRPr="00540025" w:rsidRDefault="004C3F8B" w:rsidP="000757D7">
            <w:pPr>
              <w:jc w:val="center"/>
              <w:rPr>
                <w:b/>
              </w:rPr>
            </w:pPr>
            <w:proofErr w:type="spellStart"/>
            <w:r w:rsidRPr="00540025">
              <w:rPr>
                <w:b/>
              </w:rPr>
              <w:t>prescuola</w:t>
            </w:r>
            <w:proofErr w:type="spellEnd"/>
          </w:p>
        </w:tc>
        <w:tc>
          <w:tcPr>
            <w:tcW w:w="0" w:type="auto"/>
          </w:tcPr>
          <w:p w:rsidR="004C3F8B" w:rsidRPr="00540025" w:rsidRDefault="004C3F8B" w:rsidP="000757D7">
            <w:pPr>
              <w:jc w:val="center"/>
              <w:rPr>
                <w:b/>
              </w:rPr>
            </w:pPr>
            <w:r w:rsidRPr="00540025">
              <w:rPr>
                <w:b/>
              </w:rPr>
              <w:t>ingresso</w:t>
            </w:r>
          </w:p>
        </w:tc>
        <w:tc>
          <w:tcPr>
            <w:tcW w:w="0" w:type="auto"/>
          </w:tcPr>
          <w:p w:rsidR="004C3F8B" w:rsidRPr="00540025" w:rsidRDefault="004C3F8B" w:rsidP="000757D7">
            <w:pPr>
              <w:jc w:val="center"/>
              <w:rPr>
                <w:b/>
              </w:rPr>
            </w:pPr>
            <w:r w:rsidRPr="00540025">
              <w:rPr>
                <w:b/>
              </w:rPr>
              <w:t>Inizio attività</w:t>
            </w:r>
          </w:p>
          <w:p w:rsidR="004C3F8B" w:rsidRPr="00540025" w:rsidRDefault="004C3F8B" w:rsidP="000757D7">
            <w:pPr>
              <w:jc w:val="center"/>
              <w:rPr>
                <w:b/>
              </w:rPr>
            </w:pPr>
            <w:r w:rsidRPr="00540025">
              <w:rPr>
                <w:b/>
              </w:rPr>
              <w:t>mattina</w:t>
            </w:r>
          </w:p>
        </w:tc>
        <w:tc>
          <w:tcPr>
            <w:tcW w:w="0" w:type="auto"/>
          </w:tcPr>
          <w:p w:rsidR="004C3F8B" w:rsidRPr="00540025" w:rsidRDefault="004C3F8B" w:rsidP="000757D7">
            <w:pPr>
              <w:jc w:val="center"/>
              <w:rPr>
                <w:b/>
              </w:rPr>
            </w:pPr>
            <w:r w:rsidRPr="00540025">
              <w:rPr>
                <w:b/>
              </w:rPr>
              <w:t>Uscita</w:t>
            </w:r>
          </w:p>
        </w:tc>
        <w:tc>
          <w:tcPr>
            <w:tcW w:w="0" w:type="auto"/>
          </w:tcPr>
          <w:p w:rsidR="004C3F8B" w:rsidRPr="00540025" w:rsidRDefault="004C3F8B" w:rsidP="000757D7">
            <w:pPr>
              <w:jc w:val="center"/>
              <w:rPr>
                <w:b/>
              </w:rPr>
            </w:pPr>
            <w:r w:rsidRPr="00540025">
              <w:rPr>
                <w:b/>
              </w:rPr>
              <w:t>Mensa</w:t>
            </w:r>
          </w:p>
        </w:tc>
        <w:tc>
          <w:tcPr>
            <w:tcW w:w="0" w:type="auto"/>
          </w:tcPr>
          <w:p w:rsidR="004C3F8B" w:rsidRPr="00540025" w:rsidRDefault="004C3F8B" w:rsidP="000757D7">
            <w:pPr>
              <w:jc w:val="center"/>
              <w:rPr>
                <w:b/>
              </w:rPr>
            </w:pPr>
            <w:r w:rsidRPr="00540025">
              <w:rPr>
                <w:b/>
              </w:rPr>
              <w:t>entrata</w:t>
            </w:r>
          </w:p>
        </w:tc>
        <w:tc>
          <w:tcPr>
            <w:tcW w:w="0" w:type="auto"/>
          </w:tcPr>
          <w:p w:rsidR="004C3F8B" w:rsidRPr="00540025" w:rsidRDefault="004C3F8B" w:rsidP="000757D7">
            <w:pPr>
              <w:jc w:val="center"/>
              <w:rPr>
                <w:b/>
              </w:rPr>
            </w:pPr>
            <w:r w:rsidRPr="00540025">
              <w:rPr>
                <w:b/>
              </w:rPr>
              <w:t>Inizio attività pomerigg</w:t>
            </w:r>
            <w:r>
              <w:rPr>
                <w:b/>
              </w:rPr>
              <w:t>i</w:t>
            </w:r>
            <w:r w:rsidRPr="00540025">
              <w:rPr>
                <w:b/>
              </w:rPr>
              <w:t>o</w:t>
            </w:r>
          </w:p>
        </w:tc>
        <w:tc>
          <w:tcPr>
            <w:tcW w:w="0" w:type="auto"/>
          </w:tcPr>
          <w:p w:rsidR="004C3F8B" w:rsidRPr="00540025" w:rsidRDefault="004C3F8B" w:rsidP="000757D7">
            <w:pPr>
              <w:jc w:val="center"/>
              <w:rPr>
                <w:b/>
              </w:rPr>
            </w:pPr>
            <w:r w:rsidRPr="00540025">
              <w:rPr>
                <w:b/>
              </w:rPr>
              <w:t xml:space="preserve">Fine attività </w:t>
            </w:r>
          </w:p>
        </w:tc>
      </w:tr>
      <w:tr w:rsidR="004C3F8B" w:rsidRPr="00540025" w:rsidTr="008531CF">
        <w:trPr>
          <w:trHeight w:val="719"/>
        </w:trPr>
        <w:tc>
          <w:tcPr>
            <w:tcW w:w="0" w:type="auto"/>
          </w:tcPr>
          <w:p w:rsidR="004C3F8B" w:rsidRPr="00540025" w:rsidRDefault="004C3F8B" w:rsidP="000757D7">
            <w:pPr>
              <w:jc w:val="both"/>
              <w:rPr>
                <w:rFonts w:ascii="Arial Narrow" w:hAnsi="Arial Narrow"/>
              </w:rPr>
            </w:pPr>
            <w:r w:rsidRPr="00540025">
              <w:rPr>
                <w:rFonts w:ascii="Arial Narrow" w:hAnsi="Arial Narrow"/>
              </w:rPr>
              <w:t>7.30 – 7.55</w:t>
            </w:r>
          </w:p>
          <w:p w:rsidR="004C3F8B" w:rsidRPr="00540025" w:rsidRDefault="004C3F8B" w:rsidP="000757D7"/>
        </w:tc>
        <w:tc>
          <w:tcPr>
            <w:tcW w:w="0" w:type="auto"/>
          </w:tcPr>
          <w:p w:rsidR="004C3F8B" w:rsidRPr="00540025" w:rsidRDefault="004C3F8B" w:rsidP="008531CF">
            <w:r w:rsidRPr="00540025">
              <w:t>7.55 – 8.00</w:t>
            </w:r>
          </w:p>
        </w:tc>
        <w:tc>
          <w:tcPr>
            <w:tcW w:w="0" w:type="auto"/>
          </w:tcPr>
          <w:p w:rsidR="004C3F8B" w:rsidRPr="00540025" w:rsidRDefault="004C3F8B" w:rsidP="000757D7">
            <w:pPr>
              <w:jc w:val="both"/>
              <w:rPr>
                <w:rFonts w:ascii="Arial Narrow" w:hAnsi="Arial Narrow"/>
              </w:rPr>
            </w:pPr>
            <w:r w:rsidRPr="00540025">
              <w:rPr>
                <w:rFonts w:ascii="Arial Narrow" w:hAnsi="Arial Narrow"/>
              </w:rPr>
              <w:t xml:space="preserve">8.00 </w:t>
            </w:r>
          </w:p>
          <w:p w:rsidR="004C3F8B" w:rsidRPr="00540025" w:rsidRDefault="004C3F8B" w:rsidP="000757D7"/>
        </w:tc>
        <w:tc>
          <w:tcPr>
            <w:tcW w:w="0" w:type="auto"/>
          </w:tcPr>
          <w:p w:rsidR="004C3F8B" w:rsidRPr="00540025" w:rsidRDefault="004C3F8B" w:rsidP="000757D7">
            <w:pPr>
              <w:jc w:val="both"/>
              <w:rPr>
                <w:rFonts w:ascii="Arial Narrow" w:hAnsi="Arial Narrow"/>
              </w:rPr>
            </w:pPr>
            <w:r w:rsidRPr="00540025">
              <w:rPr>
                <w:rFonts w:ascii="Arial Narrow" w:hAnsi="Arial Narrow"/>
              </w:rPr>
              <w:t>12.30</w:t>
            </w:r>
          </w:p>
          <w:p w:rsidR="004C3F8B" w:rsidRPr="00540025" w:rsidRDefault="004C3F8B" w:rsidP="000757D7"/>
        </w:tc>
        <w:tc>
          <w:tcPr>
            <w:tcW w:w="0" w:type="auto"/>
          </w:tcPr>
          <w:p w:rsidR="004C3F8B" w:rsidRPr="00540025" w:rsidRDefault="004C3F8B" w:rsidP="000757D7">
            <w:pPr>
              <w:rPr>
                <w:color w:val="FF0000"/>
              </w:rPr>
            </w:pPr>
            <w:r w:rsidRPr="00540025">
              <w:rPr>
                <w:color w:val="FF0000"/>
              </w:rPr>
              <w:t>12.30 13.55</w:t>
            </w:r>
          </w:p>
          <w:p w:rsidR="004C3F8B" w:rsidRPr="00540025" w:rsidRDefault="004C3F8B" w:rsidP="000757D7"/>
        </w:tc>
        <w:tc>
          <w:tcPr>
            <w:tcW w:w="0" w:type="auto"/>
          </w:tcPr>
          <w:p w:rsidR="004C3F8B" w:rsidRPr="00540025" w:rsidRDefault="004C3F8B" w:rsidP="000757D7">
            <w:r w:rsidRPr="00540025">
              <w:t>13.55 – 14.00</w:t>
            </w:r>
          </w:p>
        </w:tc>
        <w:tc>
          <w:tcPr>
            <w:tcW w:w="0" w:type="auto"/>
          </w:tcPr>
          <w:p w:rsidR="004C3F8B" w:rsidRPr="00540025" w:rsidRDefault="004C3F8B" w:rsidP="000757D7">
            <w:r w:rsidRPr="00540025">
              <w:t>14.00</w:t>
            </w:r>
          </w:p>
        </w:tc>
        <w:tc>
          <w:tcPr>
            <w:tcW w:w="0" w:type="auto"/>
          </w:tcPr>
          <w:p w:rsidR="004C3F8B" w:rsidRPr="00540025" w:rsidRDefault="004C3F8B" w:rsidP="000757D7">
            <w:r w:rsidRPr="00540025">
              <w:t>16.00</w:t>
            </w:r>
          </w:p>
        </w:tc>
      </w:tr>
      <w:tr w:rsidR="004C3F8B" w:rsidRPr="00540025" w:rsidTr="008531CF">
        <w:trPr>
          <w:trHeight w:val="330"/>
        </w:trPr>
        <w:tc>
          <w:tcPr>
            <w:tcW w:w="0" w:type="auto"/>
            <w:gridSpan w:val="8"/>
          </w:tcPr>
          <w:p w:rsidR="004C3F8B" w:rsidRPr="00540025" w:rsidRDefault="004C3F8B" w:rsidP="00480F2D">
            <w:pPr>
              <w:jc w:val="center"/>
              <w:rPr>
                <w:b/>
              </w:rPr>
            </w:pPr>
            <w:r w:rsidRPr="00540025">
              <w:rPr>
                <w:b/>
              </w:rPr>
              <w:t xml:space="preserve">Ricreazione dalle </w:t>
            </w:r>
            <w:r w:rsidR="00480F2D">
              <w:rPr>
                <w:b/>
              </w:rPr>
              <w:t>9.50</w:t>
            </w:r>
            <w:r w:rsidRPr="00540025">
              <w:rPr>
                <w:b/>
              </w:rPr>
              <w:t xml:space="preserve"> alle 10.</w:t>
            </w:r>
            <w:r w:rsidR="00480F2D">
              <w:rPr>
                <w:b/>
              </w:rPr>
              <w:t>1</w:t>
            </w:r>
            <w:r w:rsidRPr="00540025">
              <w:rPr>
                <w:b/>
              </w:rPr>
              <w:t>0</w:t>
            </w:r>
          </w:p>
        </w:tc>
      </w:tr>
      <w:tr w:rsidR="004C3F8B" w:rsidRPr="00540025" w:rsidTr="008531CF">
        <w:trPr>
          <w:trHeight w:val="495"/>
        </w:trPr>
        <w:tc>
          <w:tcPr>
            <w:tcW w:w="0" w:type="auto"/>
            <w:gridSpan w:val="8"/>
          </w:tcPr>
          <w:p w:rsidR="004C3F8B" w:rsidRPr="004C3F8B" w:rsidRDefault="004C3F8B" w:rsidP="004C3F8B">
            <w:pPr>
              <w:jc w:val="center"/>
              <w:rPr>
                <w:b/>
                <w:spacing w:val="40"/>
              </w:rPr>
            </w:pPr>
            <w:r w:rsidRPr="00540025">
              <w:rPr>
                <w:b/>
                <w:spacing w:val="40"/>
              </w:rPr>
              <w:t>Scuola Primaria</w:t>
            </w:r>
            <w:r>
              <w:rPr>
                <w:b/>
                <w:spacing w:val="40"/>
              </w:rPr>
              <w:t xml:space="preserve"> “G. Marconi”</w:t>
            </w:r>
            <w:r w:rsidRPr="00540025">
              <w:rPr>
                <w:b/>
                <w:spacing w:val="40"/>
              </w:rPr>
              <w:t xml:space="preserve">  </w:t>
            </w:r>
            <w:r w:rsidR="00C47B5B">
              <w:rPr>
                <w:b/>
                <w:spacing w:val="40"/>
              </w:rPr>
              <w:t xml:space="preserve">- </w:t>
            </w:r>
            <w:r w:rsidRPr="00540025">
              <w:rPr>
                <w:b/>
                <w:spacing w:val="40"/>
              </w:rPr>
              <w:t>TEMPO SCUOLA 30 ORE</w:t>
            </w:r>
          </w:p>
        </w:tc>
      </w:tr>
      <w:tr w:rsidR="004C3F8B" w:rsidRPr="00540025" w:rsidTr="008531CF">
        <w:trPr>
          <w:trHeight w:val="495"/>
        </w:trPr>
        <w:tc>
          <w:tcPr>
            <w:tcW w:w="0" w:type="auto"/>
          </w:tcPr>
          <w:p w:rsidR="004C3F8B" w:rsidRPr="00540025" w:rsidRDefault="004C3F8B" w:rsidP="000757D7">
            <w:pPr>
              <w:jc w:val="center"/>
              <w:rPr>
                <w:b/>
              </w:rPr>
            </w:pPr>
            <w:proofErr w:type="spellStart"/>
            <w:r w:rsidRPr="00540025">
              <w:rPr>
                <w:b/>
              </w:rPr>
              <w:t>Prescuola</w:t>
            </w:r>
            <w:proofErr w:type="spellEnd"/>
          </w:p>
        </w:tc>
        <w:tc>
          <w:tcPr>
            <w:tcW w:w="1412" w:type="dxa"/>
          </w:tcPr>
          <w:p w:rsidR="004C3F8B" w:rsidRPr="00540025" w:rsidRDefault="004C3F8B" w:rsidP="000757D7">
            <w:pPr>
              <w:jc w:val="center"/>
              <w:rPr>
                <w:b/>
              </w:rPr>
            </w:pPr>
            <w:r w:rsidRPr="00540025">
              <w:rPr>
                <w:b/>
              </w:rPr>
              <w:t>ingresso</w:t>
            </w:r>
          </w:p>
        </w:tc>
        <w:tc>
          <w:tcPr>
            <w:tcW w:w="1264" w:type="dxa"/>
          </w:tcPr>
          <w:p w:rsidR="004C3F8B" w:rsidRPr="00540025" w:rsidRDefault="004C3F8B" w:rsidP="000757D7">
            <w:pPr>
              <w:jc w:val="center"/>
              <w:rPr>
                <w:b/>
              </w:rPr>
            </w:pPr>
            <w:r w:rsidRPr="00540025">
              <w:rPr>
                <w:b/>
              </w:rPr>
              <w:t>Inizio attività</w:t>
            </w:r>
          </w:p>
        </w:tc>
        <w:tc>
          <w:tcPr>
            <w:tcW w:w="0" w:type="auto"/>
            <w:tcBorders>
              <w:right w:val="single" w:sz="4" w:space="0" w:color="auto"/>
            </w:tcBorders>
          </w:tcPr>
          <w:p w:rsidR="004C3F8B" w:rsidRPr="00BA673F" w:rsidRDefault="004C3F8B" w:rsidP="000757D7">
            <w:pPr>
              <w:jc w:val="center"/>
              <w:rPr>
                <w:b/>
              </w:rPr>
            </w:pPr>
            <w:r>
              <w:rPr>
                <w:b/>
              </w:rPr>
              <w:t>Uscita</w:t>
            </w:r>
          </w:p>
        </w:tc>
        <w:tc>
          <w:tcPr>
            <w:tcW w:w="0" w:type="auto"/>
            <w:tcBorders>
              <w:top w:val="nil"/>
              <w:left w:val="single" w:sz="4" w:space="0" w:color="auto"/>
              <w:bottom w:val="single" w:sz="4" w:space="0" w:color="auto"/>
              <w:right w:val="nil"/>
            </w:tcBorders>
          </w:tcPr>
          <w:p w:rsidR="004C3F8B" w:rsidRPr="00540025" w:rsidRDefault="004C3F8B" w:rsidP="000757D7">
            <w:pPr>
              <w:jc w:val="center"/>
              <w:rPr>
                <w:b/>
              </w:rPr>
            </w:pPr>
          </w:p>
        </w:tc>
        <w:tc>
          <w:tcPr>
            <w:tcW w:w="0" w:type="auto"/>
            <w:tcBorders>
              <w:top w:val="nil"/>
              <w:left w:val="nil"/>
              <w:bottom w:val="single" w:sz="4" w:space="0" w:color="auto"/>
              <w:right w:val="nil"/>
            </w:tcBorders>
          </w:tcPr>
          <w:p w:rsidR="004C3F8B" w:rsidRPr="00540025" w:rsidRDefault="004C3F8B" w:rsidP="000757D7">
            <w:pPr>
              <w:jc w:val="center"/>
              <w:rPr>
                <w:b/>
              </w:rPr>
            </w:pPr>
          </w:p>
        </w:tc>
        <w:tc>
          <w:tcPr>
            <w:tcW w:w="0" w:type="auto"/>
            <w:tcBorders>
              <w:top w:val="nil"/>
              <w:left w:val="nil"/>
              <w:bottom w:val="single" w:sz="4" w:space="0" w:color="auto"/>
              <w:right w:val="nil"/>
            </w:tcBorders>
          </w:tcPr>
          <w:p w:rsidR="004C3F8B" w:rsidRPr="00540025" w:rsidRDefault="004C3F8B" w:rsidP="000757D7">
            <w:pPr>
              <w:jc w:val="center"/>
              <w:rPr>
                <w:b/>
              </w:rPr>
            </w:pPr>
          </w:p>
        </w:tc>
        <w:tc>
          <w:tcPr>
            <w:tcW w:w="0" w:type="auto"/>
            <w:tcBorders>
              <w:top w:val="nil"/>
              <w:left w:val="nil"/>
              <w:bottom w:val="single" w:sz="4" w:space="0" w:color="auto"/>
              <w:right w:val="single" w:sz="4" w:space="0" w:color="auto"/>
            </w:tcBorders>
          </w:tcPr>
          <w:p w:rsidR="004C3F8B" w:rsidRPr="00540025" w:rsidRDefault="004C3F8B" w:rsidP="000757D7">
            <w:pPr>
              <w:jc w:val="center"/>
              <w:rPr>
                <w:b/>
              </w:rPr>
            </w:pPr>
          </w:p>
        </w:tc>
      </w:tr>
      <w:tr w:rsidR="004C3F8B" w:rsidRPr="00540025" w:rsidTr="008531CF">
        <w:trPr>
          <w:cantSplit/>
          <w:trHeight w:val="453"/>
        </w:trPr>
        <w:tc>
          <w:tcPr>
            <w:tcW w:w="0" w:type="auto"/>
          </w:tcPr>
          <w:p w:rsidR="004C3F8B" w:rsidRPr="00540025" w:rsidRDefault="004C3F8B" w:rsidP="000757D7">
            <w:pPr>
              <w:jc w:val="both"/>
              <w:rPr>
                <w:rFonts w:ascii="Arial Narrow" w:hAnsi="Arial Narrow"/>
              </w:rPr>
            </w:pPr>
            <w:r w:rsidRPr="00540025">
              <w:rPr>
                <w:rFonts w:ascii="Arial Narrow" w:hAnsi="Arial Narrow"/>
              </w:rPr>
              <w:t>7.30 – 7.55</w:t>
            </w:r>
          </w:p>
          <w:p w:rsidR="004C3F8B" w:rsidRDefault="004C3F8B" w:rsidP="000757D7"/>
          <w:p w:rsidR="008531CF" w:rsidRPr="00540025" w:rsidRDefault="008531CF" w:rsidP="000757D7"/>
        </w:tc>
        <w:tc>
          <w:tcPr>
            <w:tcW w:w="1412" w:type="dxa"/>
          </w:tcPr>
          <w:p w:rsidR="004C3F8B" w:rsidRPr="00540025" w:rsidRDefault="004C3F8B" w:rsidP="000757D7">
            <w:r w:rsidRPr="00540025">
              <w:t xml:space="preserve">7.55 – </w:t>
            </w:r>
            <w:r w:rsidR="008531CF">
              <w:t>8</w:t>
            </w:r>
            <w:r w:rsidRPr="00540025">
              <w:t>.00</w:t>
            </w:r>
          </w:p>
          <w:p w:rsidR="004C3F8B" w:rsidRPr="00540025" w:rsidRDefault="004C3F8B" w:rsidP="000757D7"/>
        </w:tc>
        <w:tc>
          <w:tcPr>
            <w:tcW w:w="1264" w:type="dxa"/>
          </w:tcPr>
          <w:p w:rsidR="004C3F8B" w:rsidRPr="00540025" w:rsidRDefault="004C3F8B" w:rsidP="000757D7">
            <w:pPr>
              <w:jc w:val="both"/>
              <w:rPr>
                <w:rFonts w:ascii="Arial Narrow" w:hAnsi="Arial Narrow"/>
              </w:rPr>
            </w:pPr>
            <w:r w:rsidRPr="00540025">
              <w:rPr>
                <w:rFonts w:ascii="Arial Narrow" w:hAnsi="Arial Narrow"/>
              </w:rPr>
              <w:t xml:space="preserve">8.00 </w:t>
            </w:r>
          </w:p>
          <w:p w:rsidR="004C3F8B" w:rsidRPr="00540025" w:rsidRDefault="004C3F8B" w:rsidP="000757D7"/>
        </w:tc>
        <w:tc>
          <w:tcPr>
            <w:tcW w:w="0" w:type="auto"/>
            <w:tcBorders>
              <w:right w:val="single" w:sz="4" w:space="0" w:color="auto"/>
            </w:tcBorders>
          </w:tcPr>
          <w:p w:rsidR="004C3F8B" w:rsidRPr="002E78D8" w:rsidRDefault="004C3F8B" w:rsidP="000757D7">
            <w:pPr>
              <w:jc w:val="both"/>
              <w:rPr>
                <w:rFonts w:ascii="Arial Narrow" w:hAnsi="Arial Narrow"/>
              </w:rPr>
            </w:pPr>
            <w:r w:rsidRPr="002E78D8">
              <w:rPr>
                <w:rFonts w:ascii="Arial Narrow" w:hAnsi="Arial Narrow"/>
              </w:rPr>
              <w:t>13.00</w:t>
            </w:r>
          </w:p>
          <w:p w:rsidR="004C3F8B" w:rsidRPr="002E78D8" w:rsidRDefault="004C3F8B" w:rsidP="000757D7"/>
        </w:tc>
        <w:tc>
          <w:tcPr>
            <w:tcW w:w="0" w:type="auto"/>
            <w:tcBorders>
              <w:top w:val="single" w:sz="4" w:space="0" w:color="auto"/>
              <w:left w:val="single" w:sz="4" w:space="0" w:color="auto"/>
              <w:bottom w:val="nil"/>
              <w:right w:val="nil"/>
            </w:tcBorders>
          </w:tcPr>
          <w:p w:rsidR="004C3F8B" w:rsidRPr="00540025" w:rsidRDefault="004C3F8B" w:rsidP="000757D7"/>
        </w:tc>
        <w:tc>
          <w:tcPr>
            <w:tcW w:w="0" w:type="auto"/>
            <w:tcBorders>
              <w:top w:val="single" w:sz="4" w:space="0" w:color="auto"/>
              <w:left w:val="nil"/>
              <w:bottom w:val="nil"/>
              <w:right w:val="nil"/>
            </w:tcBorders>
          </w:tcPr>
          <w:p w:rsidR="004C3F8B" w:rsidRPr="00540025" w:rsidRDefault="004C3F8B" w:rsidP="000757D7"/>
        </w:tc>
        <w:tc>
          <w:tcPr>
            <w:tcW w:w="0" w:type="auto"/>
            <w:tcBorders>
              <w:top w:val="single" w:sz="4" w:space="0" w:color="auto"/>
              <w:left w:val="nil"/>
              <w:bottom w:val="nil"/>
              <w:right w:val="nil"/>
            </w:tcBorders>
          </w:tcPr>
          <w:p w:rsidR="004C3F8B" w:rsidRPr="00540025" w:rsidRDefault="004C3F8B" w:rsidP="000757D7"/>
        </w:tc>
        <w:tc>
          <w:tcPr>
            <w:tcW w:w="0" w:type="auto"/>
            <w:tcBorders>
              <w:top w:val="single" w:sz="4" w:space="0" w:color="auto"/>
              <w:left w:val="nil"/>
              <w:bottom w:val="nil"/>
              <w:right w:val="single" w:sz="4" w:space="0" w:color="auto"/>
            </w:tcBorders>
          </w:tcPr>
          <w:p w:rsidR="004C3F8B" w:rsidRPr="00540025" w:rsidRDefault="004C3F8B" w:rsidP="000757D7"/>
        </w:tc>
      </w:tr>
      <w:tr w:rsidR="004C3F8B" w:rsidRPr="00540025" w:rsidTr="008531CF">
        <w:trPr>
          <w:trHeight w:val="495"/>
        </w:trPr>
        <w:tc>
          <w:tcPr>
            <w:tcW w:w="0" w:type="auto"/>
            <w:gridSpan w:val="8"/>
          </w:tcPr>
          <w:p w:rsidR="004C3F8B" w:rsidRPr="00540025" w:rsidRDefault="004C3F8B" w:rsidP="000757D7">
            <w:pPr>
              <w:jc w:val="center"/>
              <w:rPr>
                <w:b/>
              </w:rPr>
            </w:pPr>
            <w:r w:rsidRPr="00540025">
              <w:rPr>
                <w:b/>
              </w:rPr>
              <w:t xml:space="preserve">Ricreazione dalle </w:t>
            </w:r>
            <w:r w:rsidR="00480F2D">
              <w:rPr>
                <w:b/>
              </w:rPr>
              <w:t>9.50</w:t>
            </w:r>
            <w:r w:rsidR="00480F2D" w:rsidRPr="00540025">
              <w:rPr>
                <w:b/>
              </w:rPr>
              <w:t xml:space="preserve"> alle 10.</w:t>
            </w:r>
            <w:r w:rsidR="00480F2D">
              <w:rPr>
                <w:b/>
              </w:rPr>
              <w:t>1</w:t>
            </w:r>
            <w:r w:rsidR="00480F2D" w:rsidRPr="00540025">
              <w:rPr>
                <w:b/>
              </w:rPr>
              <w:t>0</w:t>
            </w:r>
          </w:p>
        </w:tc>
      </w:tr>
    </w:tbl>
    <w:p w:rsidR="004C3F8B" w:rsidRPr="004C3F8B" w:rsidRDefault="004C3F8B" w:rsidP="004C3F8B">
      <w:pPr>
        <w:rPr>
          <w:b/>
          <w:sz w:val="10"/>
        </w:rPr>
      </w:pPr>
    </w:p>
    <w:p w:rsidR="00606898" w:rsidRPr="008D2B04" w:rsidRDefault="00606898" w:rsidP="00606898">
      <w:pPr>
        <w:rPr>
          <w:b/>
          <w:i/>
          <w:sz w:val="28"/>
        </w:rPr>
      </w:pPr>
      <w:r w:rsidRPr="008D2B04">
        <w:rPr>
          <w:b/>
          <w:sz w:val="28"/>
        </w:rPr>
        <w:t>Scuola primaria ‘</w:t>
      </w:r>
      <w:r w:rsidRPr="008D2B04">
        <w:rPr>
          <w:b/>
          <w:i/>
          <w:sz w:val="28"/>
        </w:rPr>
        <w:t>Grazia Deledda’</w:t>
      </w:r>
    </w:p>
    <w:p w:rsidR="00606898" w:rsidRPr="00DB1B41" w:rsidRDefault="00606898" w:rsidP="00606898">
      <w:pPr>
        <w:rPr>
          <w:b/>
        </w:rPr>
      </w:pPr>
      <w:r w:rsidRPr="00DB1B41">
        <w:t xml:space="preserve">In </w:t>
      </w:r>
      <w:r w:rsidRPr="00DB1B41">
        <w:rPr>
          <w:b/>
        </w:rPr>
        <w:t xml:space="preserve">Via Chiesa, 51 </w:t>
      </w:r>
      <w:r w:rsidRPr="00DB1B41">
        <w:t>di</w:t>
      </w:r>
      <w:r w:rsidRPr="00DB1B41">
        <w:rPr>
          <w:b/>
        </w:rPr>
        <w:t xml:space="preserve"> </w:t>
      </w:r>
      <w:proofErr w:type="spellStart"/>
      <w:r w:rsidRPr="00DB1B41">
        <w:rPr>
          <w:b/>
        </w:rPr>
        <w:t>Gaggio</w:t>
      </w:r>
      <w:proofErr w:type="spellEnd"/>
      <w:r w:rsidRPr="00DB1B41">
        <w:rPr>
          <w:b/>
        </w:rPr>
        <w:t xml:space="preserve"> in Piano</w:t>
      </w:r>
      <w:r w:rsidRPr="00DB1B41">
        <w:t xml:space="preserve"> si trova la scuola primaria </w:t>
      </w:r>
      <w:r w:rsidR="00006841">
        <w:t>“</w:t>
      </w:r>
      <w:proofErr w:type="spellStart"/>
      <w:r w:rsidRPr="00006841">
        <w:rPr>
          <w:i/>
        </w:rPr>
        <w:t>G.Deledda</w:t>
      </w:r>
      <w:proofErr w:type="spellEnd"/>
      <w:r w:rsidR="00006841">
        <w:rPr>
          <w:i/>
        </w:rPr>
        <w:t>”</w:t>
      </w:r>
      <w:r w:rsidRPr="00DB1B41">
        <w:t xml:space="preserve"> </w:t>
      </w:r>
      <w:r w:rsidRPr="00DB1B41">
        <w:rPr>
          <w:b/>
        </w:rPr>
        <w:t xml:space="preserve">(tel. 059/ 938073)- </w:t>
      </w:r>
      <w:hyperlink r:id="rId32" w:history="1">
        <w:r w:rsidR="00FA4F89" w:rsidRPr="00E70F7E">
          <w:rPr>
            <w:rStyle w:val="Collegamentoipertestuale"/>
            <w:b/>
          </w:rPr>
          <w:t>elementari.gaggio@libero.it</w:t>
        </w:r>
      </w:hyperlink>
    </w:p>
    <w:p w:rsidR="00606898" w:rsidRPr="004C3F8B" w:rsidRDefault="00606898" w:rsidP="00606898">
      <w:pPr>
        <w:rPr>
          <w:b/>
          <w:sz w:val="12"/>
        </w:rPr>
      </w:pPr>
    </w:p>
    <w:p w:rsidR="00606898" w:rsidRPr="00006841" w:rsidRDefault="00606898" w:rsidP="000F3F53">
      <w:pPr>
        <w:numPr>
          <w:ilvl w:val="0"/>
          <w:numId w:val="29"/>
        </w:numPr>
      </w:pPr>
      <w:r w:rsidRPr="00006841">
        <w:t>1</w:t>
      </w:r>
      <w:r w:rsidR="00480F2D">
        <w:t>4</w:t>
      </w:r>
      <w:r w:rsidRPr="00006841">
        <w:t xml:space="preserve"> docenti su posto comune, </w:t>
      </w:r>
      <w:r w:rsidR="00480F2D">
        <w:t>3</w:t>
      </w:r>
      <w:r w:rsidRPr="00006841">
        <w:t xml:space="preserve"> docenti su sostegno, </w:t>
      </w:r>
      <w:r w:rsidR="00480F2D">
        <w:t>1</w:t>
      </w:r>
      <w:r w:rsidRPr="00006841">
        <w:t xml:space="preserve"> docent</w:t>
      </w:r>
      <w:r w:rsidR="005243F0">
        <w:t>e</w:t>
      </w:r>
      <w:r w:rsidRPr="00006841">
        <w:t xml:space="preserve"> di religione cattolica;</w:t>
      </w:r>
    </w:p>
    <w:p w:rsidR="00606898" w:rsidRPr="00DB1B41" w:rsidRDefault="00606898" w:rsidP="00493087">
      <w:pPr>
        <w:numPr>
          <w:ilvl w:val="0"/>
          <w:numId w:val="3"/>
        </w:numPr>
        <w:tabs>
          <w:tab w:val="left" w:pos="720"/>
        </w:tabs>
        <w:ind w:left="720" w:hanging="540"/>
      </w:pPr>
      <w:r w:rsidRPr="00DB1B41">
        <w:t>3 collaboratori scolastici;</w:t>
      </w:r>
    </w:p>
    <w:p w:rsidR="00606898" w:rsidRPr="00DB1B41" w:rsidRDefault="005243F0" w:rsidP="00493087">
      <w:pPr>
        <w:numPr>
          <w:ilvl w:val="0"/>
          <w:numId w:val="3"/>
        </w:numPr>
        <w:tabs>
          <w:tab w:val="left" w:pos="720"/>
        </w:tabs>
        <w:ind w:left="720" w:hanging="540"/>
      </w:pPr>
      <w:r>
        <w:t>7</w:t>
      </w:r>
      <w:r w:rsidR="00606898" w:rsidRPr="00DB1B41">
        <w:t xml:space="preserve"> classi, frequentate complessivamente da  </w:t>
      </w:r>
      <w:r w:rsidR="00B4010B" w:rsidRPr="00DB1B41">
        <w:t>1</w:t>
      </w:r>
      <w:r w:rsidR="00480F2D">
        <w:t>53</w:t>
      </w:r>
      <w:r w:rsidR="00606898" w:rsidRPr="00DB1B41">
        <w:t xml:space="preserve"> alunni;</w:t>
      </w:r>
    </w:p>
    <w:p w:rsidR="00606898" w:rsidRPr="00DB1B41" w:rsidRDefault="00606898" w:rsidP="00493087">
      <w:pPr>
        <w:numPr>
          <w:ilvl w:val="0"/>
          <w:numId w:val="3"/>
        </w:numPr>
        <w:tabs>
          <w:tab w:val="left" w:pos="720"/>
        </w:tabs>
        <w:ind w:left="720" w:hanging="540"/>
        <w:rPr>
          <w:i/>
        </w:rPr>
      </w:pPr>
      <w:r w:rsidRPr="00DB1B41">
        <w:rPr>
          <w:bCs/>
          <w:i/>
        </w:rPr>
        <w:t>Spazi educativi</w:t>
      </w:r>
      <w:r w:rsidRPr="00DB1B41">
        <w:rPr>
          <w:i/>
        </w:rPr>
        <w:t>:</w:t>
      </w:r>
    </w:p>
    <w:p w:rsidR="00606898" w:rsidRPr="00FE6F4D" w:rsidRDefault="00606898" w:rsidP="000F3F53">
      <w:pPr>
        <w:pStyle w:val="Paragrafoelenco"/>
        <w:numPr>
          <w:ilvl w:val="0"/>
          <w:numId w:val="57"/>
        </w:numPr>
        <w:rPr>
          <w:i/>
        </w:rPr>
      </w:pPr>
      <w:r w:rsidRPr="00DB1B41">
        <w:t>Parco recintato</w:t>
      </w:r>
    </w:p>
    <w:p w:rsidR="00606898" w:rsidRPr="00FE6F4D" w:rsidRDefault="00606898" w:rsidP="000F3F53">
      <w:pPr>
        <w:pStyle w:val="Paragrafoelenco"/>
        <w:numPr>
          <w:ilvl w:val="0"/>
          <w:numId w:val="57"/>
        </w:numPr>
        <w:rPr>
          <w:i/>
        </w:rPr>
      </w:pPr>
      <w:r w:rsidRPr="00DB1B41">
        <w:t>palestra</w:t>
      </w:r>
    </w:p>
    <w:p w:rsidR="00606898" w:rsidRPr="00FE6F4D" w:rsidRDefault="00606898" w:rsidP="000F3F53">
      <w:pPr>
        <w:pStyle w:val="Paragrafoelenco"/>
        <w:numPr>
          <w:ilvl w:val="0"/>
          <w:numId w:val="57"/>
        </w:numPr>
        <w:rPr>
          <w:i/>
        </w:rPr>
      </w:pPr>
      <w:r w:rsidRPr="00DB1B41">
        <w:t>Laboratorio di informatica</w:t>
      </w:r>
    </w:p>
    <w:p w:rsidR="00606898" w:rsidRPr="00FE6F4D" w:rsidRDefault="00606898" w:rsidP="000F3F53">
      <w:pPr>
        <w:pStyle w:val="Paragrafoelenco"/>
        <w:numPr>
          <w:ilvl w:val="0"/>
          <w:numId w:val="57"/>
        </w:numPr>
        <w:rPr>
          <w:i/>
        </w:rPr>
      </w:pPr>
      <w:r w:rsidRPr="00DB1B41">
        <w:t>Laboratorio attività espressive</w:t>
      </w:r>
    </w:p>
    <w:p w:rsidR="00606898" w:rsidRPr="00FE6F4D" w:rsidRDefault="00606898" w:rsidP="000F3F53">
      <w:pPr>
        <w:pStyle w:val="Paragrafoelenco"/>
        <w:numPr>
          <w:ilvl w:val="0"/>
          <w:numId w:val="57"/>
        </w:numPr>
        <w:rPr>
          <w:i/>
        </w:rPr>
      </w:pPr>
      <w:r w:rsidRPr="00DB1B41">
        <w:t>Aule per lavori di gruppo</w:t>
      </w:r>
    </w:p>
    <w:p w:rsidR="00606898" w:rsidRPr="00FE6F4D" w:rsidRDefault="00606898" w:rsidP="000F3F53">
      <w:pPr>
        <w:pStyle w:val="Paragrafoelenco"/>
        <w:numPr>
          <w:ilvl w:val="0"/>
          <w:numId w:val="57"/>
        </w:numPr>
        <w:rPr>
          <w:i/>
        </w:rPr>
      </w:pPr>
      <w:r w:rsidRPr="00DB1B41">
        <w:t>Biblioteca</w:t>
      </w:r>
    </w:p>
    <w:p w:rsidR="00606898" w:rsidRPr="00FE6F4D" w:rsidRDefault="00606898" w:rsidP="000F3F53">
      <w:pPr>
        <w:pStyle w:val="Paragrafoelenco"/>
        <w:numPr>
          <w:ilvl w:val="0"/>
          <w:numId w:val="57"/>
        </w:numPr>
        <w:rPr>
          <w:i/>
        </w:rPr>
      </w:pPr>
      <w:r w:rsidRPr="00DB1B41">
        <w:t>Locale per i sussidi</w:t>
      </w:r>
    </w:p>
    <w:p w:rsidR="00606898" w:rsidRPr="00FE6F4D" w:rsidRDefault="00606898" w:rsidP="000F3F53">
      <w:pPr>
        <w:pStyle w:val="Paragrafoelenco"/>
        <w:numPr>
          <w:ilvl w:val="0"/>
          <w:numId w:val="57"/>
        </w:numPr>
        <w:rPr>
          <w:i/>
        </w:rPr>
      </w:pPr>
      <w:r w:rsidRPr="00DB1B41">
        <w:t>6 aule/classi su due piani con ascensore</w:t>
      </w:r>
    </w:p>
    <w:p w:rsidR="00606898" w:rsidRPr="00FE6F4D" w:rsidRDefault="00606898" w:rsidP="000F3F53">
      <w:pPr>
        <w:pStyle w:val="Paragrafoelenco"/>
        <w:numPr>
          <w:ilvl w:val="0"/>
          <w:numId w:val="57"/>
        </w:numPr>
        <w:rPr>
          <w:i/>
        </w:rPr>
      </w:pPr>
      <w:r w:rsidRPr="00DB1B41">
        <w:t>3 refettori</w:t>
      </w:r>
    </w:p>
    <w:p w:rsidR="00606898" w:rsidRPr="00DB1B41" w:rsidRDefault="00606898" w:rsidP="000F3F53">
      <w:pPr>
        <w:numPr>
          <w:ilvl w:val="0"/>
          <w:numId w:val="32"/>
        </w:numPr>
      </w:pPr>
      <w:r w:rsidRPr="00DB1B41">
        <w:rPr>
          <w:i/>
        </w:rPr>
        <w:t>Orari di apertura</w:t>
      </w:r>
      <w:r w:rsidRPr="00DB1B41">
        <w:t>:</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41"/>
        <w:gridCol w:w="1068"/>
        <w:gridCol w:w="1352"/>
        <w:gridCol w:w="780"/>
        <w:gridCol w:w="1331"/>
        <w:gridCol w:w="1447"/>
        <w:gridCol w:w="1416"/>
        <w:gridCol w:w="1185"/>
      </w:tblGrid>
      <w:tr w:rsidR="00B4010B">
        <w:trPr>
          <w:trHeight w:val="302"/>
        </w:trPr>
        <w:tc>
          <w:tcPr>
            <w:tcW w:w="1081" w:type="dxa"/>
          </w:tcPr>
          <w:p w:rsidR="00B4010B" w:rsidRDefault="00B4010B" w:rsidP="00701CF2">
            <w:pPr>
              <w:rPr>
                <w:b/>
              </w:rPr>
            </w:pPr>
          </w:p>
        </w:tc>
        <w:tc>
          <w:tcPr>
            <w:tcW w:w="8639" w:type="dxa"/>
            <w:gridSpan w:val="7"/>
          </w:tcPr>
          <w:p w:rsidR="00B4010B" w:rsidRPr="00540025" w:rsidRDefault="00B4010B" w:rsidP="00701CF2">
            <w:pPr>
              <w:jc w:val="center"/>
              <w:rPr>
                <w:b/>
                <w:spacing w:val="40"/>
              </w:rPr>
            </w:pPr>
            <w:r w:rsidRPr="00540025">
              <w:rPr>
                <w:b/>
                <w:spacing w:val="40"/>
              </w:rPr>
              <w:t>Scuola Primaria - TEMPO SCUOLA 40 ORE</w:t>
            </w:r>
          </w:p>
        </w:tc>
      </w:tr>
      <w:tr w:rsidR="00B4010B" w:rsidRPr="00540025">
        <w:trPr>
          <w:trHeight w:val="383"/>
        </w:trPr>
        <w:tc>
          <w:tcPr>
            <w:tcW w:w="1081" w:type="dxa"/>
          </w:tcPr>
          <w:p w:rsidR="00B4010B" w:rsidRPr="00540025" w:rsidRDefault="00B4010B" w:rsidP="00701CF2">
            <w:pPr>
              <w:jc w:val="center"/>
              <w:rPr>
                <w:b/>
              </w:rPr>
            </w:pPr>
            <w:proofErr w:type="spellStart"/>
            <w:r>
              <w:rPr>
                <w:b/>
              </w:rPr>
              <w:t>P</w:t>
            </w:r>
            <w:r w:rsidRPr="00540025">
              <w:rPr>
                <w:b/>
              </w:rPr>
              <w:t>rescuola</w:t>
            </w:r>
            <w:proofErr w:type="spellEnd"/>
          </w:p>
        </w:tc>
        <w:tc>
          <w:tcPr>
            <w:tcW w:w="1081" w:type="dxa"/>
          </w:tcPr>
          <w:p w:rsidR="00B4010B" w:rsidRPr="00540025" w:rsidRDefault="00B4010B" w:rsidP="00701CF2">
            <w:pPr>
              <w:jc w:val="center"/>
              <w:rPr>
                <w:b/>
              </w:rPr>
            </w:pPr>
            <w:r>
              <w:rPr>
                <w:b/>
              </w:rPr>
              <w:t>I</w:t>
            </w:r>
            <w:r w:rsidRPr="00540025">
              <w:rPr>
                <w:b/>
              </w:rPr>
              <w:t>ngresso</w:t>
            </w:r>
          </w:p>
        </w:tc>
        <w:tc>
          <w:tcPr>
            <w:tcW w:w="1441" w:type="dxa"/>
          </w:tcPr>
          <w:p w:rsidR="00B4010B" w:rsidRPr="00540025" w:rsidRDefault="00B4010B" w:rsidP="00701CF2">
            <w:pPr>
              <w:jc w:val="center"/>
              <w:rPr>
                <w:b/>
              </w:rPr>
            </w:pPr>
            <w:r w:rsidRPr="00540025">
              <w:rPr>
                <w:b/>
              </w:rPr>
              <w:t>Inizio attività</w:t>
            </w:r>
          </w:p>
          <w:p w:rsidR="00B4010B" w:rsidRPr="00540025" w:rsidRDefault="00B4010B" w:rsidP="00701CF2">
            <w:pPr>
              <w:jc w:val="center"/>
              <w:rPr>
                <w:b/>
              </w:rPr>
            </w:pPr>
            <w:r w:rsidRPr="00540025">
              <w:rPr>
                <w:b/>
              </w:rPr>
              <w:t>mattina</w:t>
            </w:r>
          </w:p>
        </w:tc>
        <w:tc>
          <w:tcPr>
            <w:tcW w:w="722" w:type="dxa"/>
          </w:tcPr>
          <w:p w:rsidR="00B4010B" w:rsidRPr="00540025" w:rsidRDefault="00B4010B" w:rsidP="00701CF2">
            <w:pPr>
              <w:jc w:val="center"/>
              <w:rPr>
                <w:b/>
              </w:rPr>
            </w:pPr>
            <w:r w:rsidRPr="00540025">
              <w:rPr>
                <w:b/>
              </w:rPr>
              <w:t>Uscita</w:t>
            </w:r>
          </w:p>
        </w:tc>
        <w:tc>
          <w:tcPr>
            <w:tcW w:w="1441" w:type="dxa"/>
          </w:tcPr>
          <w:p w:rsidR="00B4010B" w:rsidRPr="00540025" w:rsidRDefault="00B4010B" w:rsidP="00701CF2">
            <w:pPr>
              <w:jc w:val="center"/>
              <w:rPr>
                <w:b/>
              </w:rPr>
            </w:pPr>
            <w:r w:rsidRPr="00540025">
              <w:rPr>
                <w:b/>
              </w:rPr>
              <w:t>Mensa</w:t>
            </w:r>
          </w:p>
        </w:tc>
        <w:tc>
          <w:tcPr>
            <w:tcW w:w="1261" w:type="dxa"/>
          </w:tcPr>
          <w:p w:rsidR="00B4010B" w:rsidRDefault="00B4010B" w:rsidP="00701CF2">
            <w:pPr>
              <w:jc w:val="center"/>
              <w:rPr>
                <w:b/>
              </w:rPr>
            </w:pPr>
            <w:r w:rsidRPr="00540025">
              <w:rPr>
                <w:b/>
              </w:rPr>
              <w:t>Entrata</w:t>
            </w:r>
          </w:p>
          <w:p w:rsidR="00B4010B" w:rsidRPr="00540025" w:rsidRDefault="00B4010B" w:rsidP="00701CF2">
            <w:pPr>
              <w:jc w:val="center"/>
              <w:rPr>
                <w:b/>
              </w:rPr>
            </w:pPr>
            <w:r>
              <w:rPr>
                <w:b/>
              </w:rPr>
              <w:t>pomeridiana</w:t>
            </w:r>
          </w:p>
        </w:tc>
        <w:tc>
          <w:tcPr>
            <w:tcW w:w="1441" w:type="dxa"/>
          </w:tcPr>
          <w:p w:rsidR="00B4010B" w:rsidRPr="00540025" w:rsidRDefault="00B4010B" w:rsidP="00701CF2">
            <w:pPr>
              <w:jc w:val="center"/>
              <w:rPr>
                <w:b/>
              </w:rPr>
            </w:pPr>
            <w:r w:rsidRPr="00540025">
              <w:rPr>
                <w:b/>
              </w:rPr>
              <w:t>Inizio attività pomerigg</w:t>
            </w:r>
            <w:r>
              <w:rPr>
                <w:b/>
              </w:rPr>
              <w:t>i</w:t>
            </w:r>
            <w:r w:rsidRPr="00540025">
              <w:rPr>
                <w:b/>
              </w:rPr>
              <w:t>o</w:t>
            </w:r>
          </w:p>
        </w:tc>
        <w:tc>
          <w:tcPr>
            <w:tcW w:w="1251" w:type="dxa"/>
          </w:tcPr>
          <w:p w:rsidR="00B4010B" w:rsidRPr="00540025" w:rsidRDefault="00B4010B" w:rsidP="00701CF2">
            <w:pPr>
              <w:jc w:val="center"/>
              <w:rPr>
                <w:b/>
              </w:rPr>
            </w:pPr>
            <w:r w:rsidRPr="00540025">
              <w:rPr>
                <w:b/>
              </w:rPr>
              <w:t xml:space="preserve">Fine attività </w:t>
            </w:r>
          </w:p>
        </w:tc>
      </w:tr>
      <w:tr w:rsidR="00B4010B" w:rsidRPr="00540025">
        <w:trPr>
          <w:trHeight w:val="753"/>
        </w:trPr>
        <w:tc>
          <w:tcPr>
            <w:tcW w:w="1081" w:type="dxa"/>
          </w:tcPr>
          <w:p w:rsidR="00B4010B" w:rsidRPr="00540025" w:rsidRDefault="00B4010B" w:rsidP="00701CF2">
            <w:pPr>
              <w:jc w:val="center"/>
              <w:rPr>
                <w:rFonts w:ascii="Arial Narrow" w:hAnsi="Arial Narrow"/>
              </w:rPr>
            </w:pPr>
            <w:r w:rsidRPr="00540025">
              <w:rPr>
                <w:rFonts w:ascii="Arial Narrow" w:hAnsi="Arial Narrow"/>
              </w:rPr>
              <w:t xml:space="preserve">7.30 – </w:t>
            </w:r>
            <w:r>
              <w:rPr>
                <w:rFonts w:ascii="Arial Narrow" w:hAnsi="Arial Narrow"/>
              </w:rPr>
              <w:t>8.10</w:t>
            </w:r>
          </w:p>
          <w:p w:rsidR="00B4010B" w:rsidRPr="00540025" w:rsidRDefault="00B4010B" w:rsidP="00701CF2">
            <w:pPr>
              <w:jc w:val="center"/>
            </w:pPr>
          </w:p>
        </w:tc>
        <w:tc>
          <w:tcPr>
            <w:tcW w:w="1081" w:type="dxa"/>
          </w:tcPr>
          <w:p w:rsidR="00B4010B" w:rsidRPr="00540025" w:rsidRDefault="00B4010B" w:rsidP="00701CF2">
            <w:pPr>
              <w:jc w:val="center"/>
            </w:pPr>
            <w:r>
              <w:t>8.10</w:t>
            </w:r>
            <w:r w:rsidRPr="00540025">
              <w:t xml:space="preserve"> – 8.</w:t>
            </w:r>
            <w:r>
              <w:t>15</w:t>
            </w:r>
          </w:p>
          <w:p w:rsidR="00B4010B" w:rsidRPr="00540025" w:rsidRDefault="00B4010B" w:rsidP="00701CF2">
            <w:pPr>
              <w:jc w:val="center"/>
            </w:pPr>
          </w:p>
        </w:tc>
        <w:tc>
          <w:tcPr>
            <w:tcW w:w="1441" w:type="dxa"/>
          </w:tcPr>
          <w:p w:rsidR="00B4010B" w:rsidRPr="00540025" w:rsidRDefault="00B4010B" w:rsidP="00701CF2">
            <w:pPr>
              <w:jc w:val="center"/>
              <w:rPr>
                <w:rFonts w:ascii="Arial Narrow" w:hAnsi="Arial Narrow"/>
              </w:rPr>
            </w:pPr>
            <w:r w:rsidRPr="00540025">
              <w:rPr>
                <w:rFonts w:ascii="Arial Narrow" w:hAnsi="Arial Narrow"/>
              </w:rPr>
              <w:t>8.</w:t>
            </w:r>
            <w:r>
              <w:rPr>
                <w:rFonts w:ascii="Arial Narrow" w:hAnsi="Arial Narrow"/>
              </w:rPr>
              <w:t>15</w:t>
            </w:r>
          </w:p>
          <w:p w:rsidR="00B4010B" w:rsidRPr="00540025" w:rsidRDefault="00B4010B" w:rsidP="00701CF2">
            <w:pPr>
              <w:jc w:val="center"/>
            </w:pPr>
          </w:p>
        </w:tc>
        <w:tc>
          <w:tcPr>
            <w:tcW w:w="722" w:type="dxa"/>
          </w:tcPr>
          <w:p w:rsidR="00B4010B" w:rsidRPr="00540025" w:rsidRDefault="00B4010B" w:rsidP="00701CF2">
            <w:pPr>
              <w:jc w:val="center"/>
              <w:rPr>
                <w:rFonts w:ascii="Arial Narrow" w:hAnsi="Arial Narrow"/>
              </w:rPr>
            </w:pPr>
            <w:r w:rsidRPr="00540025">
              <w:rPr>
                <w:rFonts w:ascii="Arial Narrow" w:hAnsi="Arial Narrow"/>
              </w:rPr>
              <w:t>12.</w:t>
            </w:r>
            <w:r w:rsidR="00480F2D">
              <w:rPr>
                <w:rFonts w:ascii="Arial Narrow" w:hAnsi="Arial Narrow"/>
              </w:rPr>
              <w:t>15</w:t>
            </w:r>
          </w:p>
          <w:p w:rsidR="00B4010B" w:rsidRPr="00540025" w:rsidRDefault="00B4010B" w:rsidP="00701CF2">
            <w:pPr>
              <w:jc w:val="center"/>
            </w:pPr>
          </w:p>
        </w:tc>
        <w:tc>
          <w:tcPr>
            <w:tcW w:w="1441" w:type="dxa"/>
          </w:tcPr>
          <w:p w:rsidR="00B4010B" w:rsidRPr="00540025" w:rsidRDefault="00B4010B" w:rsidP="00701CF2">
            <w:pPr>
              <w:jc w:val="center"/>
            </w:pPr>
            <w:r w:rsidRPr="00540025">
              <w:t>12</w:t>
            </w:r>
            <w:r w:rsidR="0030214F">
              <w:t>.15</w:t>
            </w:r>
            <w:r>
              <w:t xml:space="preserve"> - </w:t>
            </w:r>
            <w:r w:rsidRPr="00540025">
              <w:t>1</w:t>
            </w:r>
            <w:r w:rsidR="00480F2D">
              <w:t>3</w:t>
            </w:r>
            <w:r w:rsidRPr="00540025">
              <w:t>.</w:t>
            </w:r>
            <w:r w:rsidR="0030214F">
              <w:t>45</w:t>
            </w:r>
          </w:p>
          <w:p w:rsidR="00B4010B" w:rsidRPr="00540025" w:rsidRDefault="00B4010B" w:rsidP="00701CF2">
            <w:pPr>
              <w:jc w:val="center"/>
            </w:pPr>
            <w:r w:rsidRPr="00540025">
              <w:rPr>
                <w:color w:val="FF0000"/>
              </w:rPr>
              <w:t>Tempo mensa 12.</w:t>
            </w:r>
            <w:r>
              <w:rPr>
                <w:color w:val="FF0000"/>
              </w:rPr>
              <w:t>3</w:t>
            </w:r>
            <w:r w:rsidRPr="00540025">
              <w:rPr>
                <w:color w:val="FF0000"/>
              </w:rPr>
              <w:t xml:space="preserve">0 </w:t>
            </w:r>
            <w:r>
              <w:rPr>
                <w:color w:val="FF0000"/>
              </w:rPr>
              <w:t xml:space="preserve">- </w:t>
            </w:r>
            <w:r w:rsidRPr="00540025">
              <w:rPr>
                <w:color w:val="FF0000"/>
              </w:rPr>
              <w:lastRenderedPageBreak/>
              <w:t>13.</w:t>
            </w:r>
            <w:r>
              <w:rPr>
                <w:color w:val="FF0000"/>
              </w:rPr>
              <w:t>30</w:t>
            </w:r>
          </w:p>
        </w:tc>
        <w:tc>
          <w:tcPr>
            <w:tcW w:w="1261" w:type="dxa"/>
          </w:tcPr>
          <w:p w:rsidR="00B4010B" w:rsidRPr="00540025" w:rsidRDefault="00B4010B" w:rsidP="00480F2D">
            <w:pPr>
              <w:jc w:val="center"/>
            </w:pPr>
            <w:r>
              <w:lastRenderedPageBreak/>
              <w:t>13.</w:t>
            </w:r>
            <w:r w:rsidR="00480F2D">
              <w:t>40</w:t>
            </w:r>
            <w:r w:rsidRPr="00540025">
              <w:t xml:space="preserve"> – </w:t>
            </w:r>
            <w:r w:rsidR="00480F2D">
              <w:t>13.45</w:t>
            </w:r>
          </w:p>
        </w:tc>
        <w:tc>
          <w:tcPr>
            <w:tcW w:w="1441" w:type="dxa"/>
          </w:tcPr>
          <w:p w:rsidR="00B4010B" w:rsidRPr="00540025" w:rsidRDefault="00480F2D" w:rsidP="00701CF2">
            <w:pPr>
              <w:jc w:val="center"/>
            </w:pPr>
            <w:r>
              <w:t>13.45</w:t>
            </w:r>
          </w:p>
        </w:tc>
        <w:tc>
          <w:tcPr>
            <w:tcW w:w="1251" w:type="dxa"/>
          </w:tcPr>
          <w:p w:rsidR="00B4010B" w:rsidRPr="00540025" w:rsidRDefault="00B4010B" w:rsidP="00701CF2">
            <w:pPr>
              <w:jc w:val="center"/>
            </w:pPr>
            <w:r w:rsidRPr="00540025">
              <w:t>16.</w:t>
            </w:r>
            <w:r>
              <w:t>15</w:t>
            </w:r>
          </w:p>
        </w:tc>
      </w:tr>
      <w:tr w:rsidR="00B4010B" w:rsidRPr="00540025">
        <w:trPr>
          <w:trHeight w:val="383"/>
        </w:trPr>
        <w:tc>
          <w:tcPr>
            <w:tcW w:w="9720" w:type="dxa"/>
            <w:gridSpan w:val="8"/>
          </w:tcPr>
          <w:p w:rsidR="00B4010B" w:rsidRPr="00540025" w:rsidRDefault="00B4010B" w:rsidP="00701CF2">
            <w:pPr>
              <w:jc w:val="center"/>
              <w:rPr>
                <w:b/>
              </w:rPr>
            </w:pPr>
            <w:r w:rsidRPr="00540025">
              <w:rPr>
                <w:b/>
              </w:rPr>
              <w:lastRenderedPageBreak/>
              <w:t>Ricreazione dalle 10.</w:t>
            </w:r>
            <w:r>
              <w:rPr>
                <w:b/>
              </w:rPr>
              <w:t>1</w:t>
            </w:r>
            <w:r w:rsidRPr="00540025">
              <w:rPr>
                <w:b/>
              </w:rPr>
              <w:t>0 alle 10.</w:t>
            </w:r>
            <w:r>
              <w:rPr>
                <w:b/>
              </w:rPr>
              <w:t>3</w:t>
            </w:r>
            <w:r w:rsidRPr="00540025">
              <w:rPr>
                <w:b/>
              </w:rPr>
              <w:t>0</w:t>
            </w:r>
          </w:p>
        </w:tc>
      </w:tr>
    </w:tbl>
    <w:p w:rsidR="00B4010B" w:rsidRDefault="00B4010B" w:rsidP="00B4010B"/>
    <w:p w:rsidR="00606898" w:rsidRPr="008D2B04" w:rsidRDefault="00606898" w:rsidP="00606898">
      <w:pPr>
        <w:rPr>
          <w:b/>
          <w:i/>
          <w:sz w:val="28"/>
        </w:rPr>
      </w:pPr>
      <w:r w:rsidRPr="008D2B04">
        <w:rPr>
          <w:b/>
          <w:sz w:val="28"/>
        </w:rPr>
        <w:t>Scuola primaria ‘</w:t>
      </w:r>
      <w:r w:rsidRPr="008D2B04">
        <w:rPr>
          <w:b/>
          <w:i/>
          <w:sz w:val="28"/>
        </w:rPr>
        <w:t xml:space="preserve">Don </w:t>
      </w:r>
      <w:proofErr w:type="spellStart"/>
      <w:r w:rsidRPr="008D2B04">
        <w:rPr>
          <w:b/>
          <w:i/>
          <w:sz w:val="28"/>
        </w:rPr>
        <w:t>Milani</w:t>
      </w:r>
      <w:proofErr w:type="spellEnd"/>
      <w:r w:rsidRPr="008D2B04">
        <w:rPr>
          <w:b/>
          <w:i/>
          <w:sz w:val="28"/>
        </w:rPr>
        <w:t>’</w:t>
      </w:r>
    </w:p>
    <w:p w:rsidR="00606898" w:rsidRDefault="00606898" w:rsidP="00606898">
      <w:pPr>
        <w:rPr>
          <w:b/>
        </w:rPr>
      </w:pPr>
      <w:r w:rsidRPr="00DB1B41">
        <w:t xml:space="preserve">In </w:t>
      </w:r>
      <w:r w:rsidR="00012B18">
        <w:t xml:space="preserve">via </w:t>
      </w:r>
      <w:r w:rsidRPr="00DB1B41">
        <w:rPr>
          <w:b/>
        </w:rPr>
        <w:t>D’Annunzio,</w:t>
      </w:r>
      <w:r w:rsidR="005B6BC3">
        <w:rPr>
          <w:b/>
        </w:rPr>
        <w:t xml:space="preserve"> </w:t>
      </w:r>
      <w:r w:rsidRPr="00DB1B41">
        <w:rPr>
          <w:b/>
        </w:rPr>
        <w:t xml:space="preserve">91 </w:t>
      </w:r>
      <w:r w:rsidRPr="00DB1B41">
        <w:t xml:space="preserve">di </w:t>
      </w:r>
      <w:proofErr w:type="spellStart"/>
      <w:r w:rsidRPr="00DB1B41">
        <w:t>Manzolino</w:t>
      </w:r>
      <w:proofErr w:type="spellEnd"/>
      <w:r w:rsidRPr="00DB1B41">
        <w:t xml:space="preserve"> si trova la scuola primaria </w:t>
      </w:r>
      <w:r w:rsidR="00006841">
        <w:t>“</w:t>
      </w:r>
      <w:r w:rsidRPr="00006841">
        <w:rPr>
          <w:i/>
        </w:rPr>
        <w:t xml:space="preserve">Don </w:t>
      </w:r>
      <w:proofErr w:type="spellStart"/>
      <w:r w:rsidRPr="00006841">
        <w:rPr>
          <w:i/>
        </w:rPr>
        <w:t>Milani</w:t>
      </w:r>
      <w:proofErr w:type="spellEnd"/>
      <w:r w:rsidR="00006841">
        <w:t xml:space="preserve">” </w:t>
      </w:r>
      <w:r w:rsidRPr="00DB1B41">
        <w:rPr>
          <w:b/>
        </w:rPr>
        <w:t>(tel. 059/ 939144) –</w:t>
      </w:r>
    </w:p>
    <w:p w:rsidR="0030214F" w:rsidRDefault="0030214F" w:rsidP="00606898">
      <w:pPr>
        <w:rPr>
          <w:b/>
        </w:rPr>
      </w:pPr>
    </w:p>
    <w:p w:rsidR="0030214F" w:rsidRDefault="0030214F" w:rsidP="00606898">
      <w:pPr>
        <w:rPr>
          <w:b/>
        </w:rPr>
      </w:pPr>
      <w:r>
        <w:rPr>
          <w:b/>
        </w:rPr>
        <w:t>Il plesso è stato lesionato dal sisma del 29 maggio 2012, il 3 ottobre 2012 gli alunni sono entrati nel nuovo edificio, denominato est blocco 14.</w:t>
      </w:r>
    </w:p>
    <w:p w:rsidR="0030214F" w:rsidRPr="00DB1B41" w:rsidRDefault="0030214F" w:rsidP="00606898">
      <w:r>
        <w:rPr>
          <w:noProof/>
        </w:rPr>
        <w:drawing>
          <wp:anchor distT="0" distB="0" distL="114300" distR="114300" simplePos="0" relativeHeight="251735552" behindDoc="0" locked="1" layoutInCell="1" allowOverlap="1">
            <wp:simplePos x="0" y="0"/>
            <wp:positionH relativeFrom="margin">
              <wp:posOffset>2908935</wp:posOffset>
            </wp:positionH>
            <wp:positionV relativeFrom="margin">
              <wp:posOffset>1724025</wp:posOffset>
            </wp:positionV>
            <wp:extent cx="3635375" cy="5219700"/>
            <wp:effectExtent l="19050" t="0" r="3175" b="0"/>
            <wp:wrapSquare wrapText="bothSides"/>
            <wp:docPr id="5" name="Immagine 4" descr="Logo Lotto 14 manzolino 1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otto 14 manzolino 1 copia.jpg"/>
                    <pic:cNvPicPr/>
                  </pic:nvPicPr>
                  <pic:blipFill>
                    <a:blip r:embed="rId33" cstate="print"/>
                    <a:stretch>
                      <a:fillRect/>
                    </a:stretch>
                  </pic:blipFill>
                  <pic:spPr>
                    <a:xfrm>
                      <a:off x="0" y="0"/>
                      <a:ext cx="3635375" cy="5219700"/>
                    </a:xfrm>
                    <a:prstGeom prst="rect">
                      <a:avLst/>
                    </a:prstGeom>
                  </pic:spPr>
                </pic:pic>
              </a:graphicData>
            </a:graphic>
          </wp:anchor>
        </w:drawing>
      </w:r>
    </w:p>
    <w:p w:rsidR="00606898" w:rsidRPr="00C60E8D" w:rsidRDefault="00606898" w:rsidP="00493087">
      <w:pPr>
        <w:numPr>
          <w:ilvl w:val="0"/>
          <w:numId w:val="3"/>
        </w:numPr>
        <w:jc w:val="both"/>
      </w:pPr>
      <w:r w:rsidRPr="00C60E8D">
        <w:t>1</w:t>
      </w:r>
      <w:r w:rsidR="0030214F">
        <w:t>8</w:t>
      </w:r>
      <w:r w:rsidRPr="00C60E8D">
        <w:t xml:space="preserve"> docenti su posto comune, </w:t>
      </w:r>
      <w:r w:rsidR="0030214F">
        <w:t>3</w:t>
      </w:r>
      <w:r w:rsidR="005243F0">
        <w:t>/12 ore</w:t>
      </w:r>
      <w:r w:rsidR="0030214F">
        <w:t xml:space="preserve"> </w:t>
      </w:r>
      <w:r w:rsidRPr="00C60E8D">
        <w:t>docent</w:t>
      </w:r>
      <w:r w:rsidR="005243F0">
        <w:t>i</w:t>
      </w:r>
      <w:r w:rsidRPr="00C60E8D">
        <w:t xml:space="preserve"> su sostegno</w:t>
      </w:r>
      <w:r w:rsidR="00006841" w:rsidRPr="00C60E8D">
        <w:t xml:space="preserve"> e 12 ore </w:t>
      </w:r>
      <w:r w:rsidRPr="00C60E8D">
        <w:t>, 1 docente di religione cattolica</w:t>
      </w:r>
      <w:r w:rsidR="0030214F">
        <w:t>, 1 docente in deroga</w:t>
      </w:r>
      <w:r w:rsidRPr="00C60E8D">
        <w:t>;</w:t>
      </w:r>
    </w:p>
    <w:p w:rsidR="00606898" w:rsidRPr="00C60E8D" w:rsidRDefault="0030214F" w:rsidP="00493087">
      <w:pPr>
        <w:numPr>
          <w:ilvl w:val="0"/>
          <w:numId w:val="3"/>
        </w:numPr>
      </w:pPr>
      <w:r>
        <w:t>2</w:t>
      </w:r>
      <w:r w:rsidR="00606898" w:rsidRPr="00C60E8D">
        <w:t xml:space="preserve"> collaboratori scolastici;</w:t>
      </w:r>
    </w:p>
    <w:p w:rsidR="00606898" w:rsidRPr="00C60E8D" w:rsidRDefault="00012B18" w:rsidP="00493087">
      <w:pPr>
        <w:numPr>
          <w:ilvl w:val="0"/>
          <w:numId w:val="3"/>
        </w:numPr>
      </w:pPr>
      <w:r w:rsidRPr="00C60E8D">
        <w:t>9 classi, frequentate da  1</w:t>
      </w:r>
      <w:r w:rsidR="0030214F">
        <w:t>9</w:t>
      </w:r>
      <w:r w:rsidR="00480F2D">
        <w:t>4</w:t>
      </w:r>
      <w:r w:rsidR="0030214F">
        <w:t xml:space="preserve"> </w:t>
      </w:r>
      <w:r w:rsidR="00606898" w:rsidRPr="00C60E8D">
        <w:t>alunni;</w:t>
      </w:r>
    </w:p>
    <w:p w:rsidR="00606898" w:rsidRPr="00DB1B41" w:rsidRDefault="00606898" w:rsidP="00493087">
      <w:pPr>
        <w:numPr>
          <w:ilvl w:val="0"/>
          <w:numId w:val="3"/>
        </w:numPr>
        <w:rPr>
          <w:i/>
        </w:rPr>
      </w:pPr>
      <w:r w:rsidRPr="00DB1B41">
        <w:rPr>
          <w:bCs/>
          <w:i/>
          <w:iCs/>
        </w:rPr>
        <w:t>Spazi educativi</w:t>
      </w:r>
      <w:r w:rsidRPr="00DB1B41">
        <w:rPr>
          <w:i/>
        </w:rPr>
        <w:t>:</w:t>
      </w:r>
    </w:p>
    <w:p w:rsidR="00606898" w:rsidRPr="00DB1B41" w:rsidRDefault="00606898" w:rsidP="000F3F53">
      <w:pPr>
        <w:numPr>
          <w:ilvl w:val="0"/>
          <w:numId w:val="55"/>
        </w:numPr>
        <w:ind w:left="1491" w:hanging="357"/>
        <w:rPr>
          <w:i/>
        </w:rPr>
      </w:pPr>
      <w:r w:rsidRPr="00DB1B41">
        <w:t>Cortile recintato</w:t>
      </w:r>
    </w:p>
    <w:p w:rsidR="00606898" w:rsidRPr="00DB1B41" w:rsidRDefault="0030214F" w:rsidP="000F3F53">
      <w:pPr>
        <w:numPr>
          <w:ilvl w:val="0"/>
          <w:numId w:val="55"/>
        </w:numPr>
        <w:ind w:left="1491" w:hanging="357"/>
        <w:rPr>
          <w:i/>
        </w:rPr>
      </w:pPr>
      <w:r w:rsidRPr="00DB1B41">
        <w:t>P</w:t>
      </w:r>
      <w:r w:rsidR="00606898" w:rsidRPr="00DB1B41">
        <w:t>alestra</w:t>
      </w:r>
      <w:r>
        <w:t xml:space="preserve"> non agibile</w:t>
      </w:r>
    </w:p>
    <w:p w:rsidR="00606898" w:rsidRPr="00DB1B41" w:rsidRDefault="00606898" w:rsidP="000F3F53">
      <w:pPr>
        <w:numPr>
          <w:ilvl w:val="0"/>
          <w:numId w:val="55"/>
        </w:numPr>
        <w:ind w:left="1491" w:hanging="357"/>
        <w:rPr>
          <w:i/>
        </w:rPr>
      </w:pPr>
      <w:r w:rsidRPr="00DB1B41">
        <w:t>Laboratorio di informatica</w:t>
      </w:r>
    </w:p>
    <w:p w:rsidR="00606898" w:rsidRPr="0030214F" w:rsidRDefault="00606898" w:rsidP="000F3F53">
      <w:pPr>
        <w:numPr>
          <w:ilvl w:val="0"/>
          <w:numId w:val="55"/>
        </w:numPr>
        <w:ind w:left="1491" w:hanging="357"/>
        <w:rPr>
          <w:i/>
        </w:rPr>
      </w:pPr>
      <w:r w:rsidRPr="00DB1B41">
        <w:t>Laboratorio attività espressive</w:t>
      </w:r>
    </w:p>
    <w:p w:rsidR="0030214F" w:rsidRPr="00DB1B41" w:rsidRDefault="0030214F" w:rsidP="000F3F53">
      <w:pPr>
        <w:numPr>
          <w:ilvl w:val="0"/>
          <w:numId w:val="55"/>
        </w:numPr>
        <w:ind w:left="1491" w:hanging="357"/>
        <w:rPr>
          <w:i/>
        </w:rPr>
      </w:pPr>
      <w:r>
        <w:t>Laboratorio di scienze</w:t>
      </w:r>
    </w:p>
    <w:p w:rsidR="00606898" w:rsidRPr="0030214F" w:rsidRDefault="0030214F" w:rsidP="000F3F53">
      <w:pPr>
        <w:numPr>
          <w:ilvl w:val="0"/>
          <w:numId w:val="55"/>
        </w:numPr>
        <w:ind w:left="1491" w:hanging="357"/>
        <w:rPr>
          <w:i/>
        </w:rPr>
      </w:pPr>
      <w:r>
        <w:t>Sala lettura</w:t>
      </w:r>
    </w:p>
    <w:p w:rsidR="0030214F" w:rsidRPr="00DB1B41" w:rsidRDefault="0030214F" w:rsidP="000F3F53">
      <w:pPr>
        <w:numPr>
          <w:ilvl w:val="0"/>
          <w:numId w:val="55"/>
        </w:numPr>
        <w:ind w:left="1491" w:hanging="357"/>
        <w:rPr>
          <w:i/>
        </w:rPr>
      </w:pPr>
      <w:r>
        <w:t>Spazio morbido</w:t>
      </w:r>
    </w:p>
    <w:p w:rsidR="0030214F" w:rsidRPr="0030214F" w:rsidRDefault="0030214F" w:rsidP="000F3F53">
      <w:pPr>
        <w:numPr>
          <w:ilvl w:val="0"/>
          <w:numId w:val="55"/>
        </w:numPr>
        <w:ind w:left="1491" w:hanging="357"/>
        <w:rPr>
          <w:i/>
        </w:rPr>
      </w:pPr>
      <w:r>
        <w:t xml:space="preserve">9 </w:t>
      </w:r>
      <w:r w:rsidR="00606898" w:rsidRPr="00DB1B41">
        <w:t>aule</w:t>
      </w:r>
    </w:p>
    <w:p w:rsidR="00606898" w:rsidRPr="00AF567E" w:rsidRDefault="0030214F" w:rsidP="000F3F53">
      <w:pPr>
        <w:numPr>
          <w:ilvl w:val="0"/>
          <w:numId w:val="55"/>
        </w:numPr>
        <w:ind w:left="1491" w:hanging="357"/>
        <w:rPr>
          <w:i/>
        </w:rPr>
      </w:pPr>
      <w:r>
        <w:t>Mensa</w:t>
      </w:r>
    </w:p>
    <w:p w:rsidR="00AF567E" w:rsidRDefault="00AF567E" w:rsidP="00AF567E"/>
    <w:p w:rsidR="00AF567E" w:rsidRDefault="00AF567E" w:rsidP="00AF567E"/>
    <w:p w:rsidR="008531CF" w:rsidRDefault="008531CF" w:rsidP="00AF567E">
      <w:pPr>
        <w:ind w:left="720"/>
        <w:rPr>
          <w:i/>
        </w:rPr>
      </w:pPr>
    </w:p>
    <w:p w:rsidR="008531CF" w:rsidRDefault="008531CF" w:rsidP="00AF567E">
      <w:pPr>
        <w:ind w:left="720"/>
        <w:rPr>
          <w:i/>
        </w:rPr>
      </w:pPr>
    </w:p>
    <w:p w:rsidR="008531CF" w:rsidRDefault="008531CF" w:rsidP="00AF567E">
      <w:pPr>
        <w:ind w:left="720"/>
        <w:rPr>
          <w:i/>
        </w:rPr>
      </w:pPr>
    </w:p>
    <w:tbl>
      <w:tblPr>
        <w:tblpPr w:leftFromText="141" w:rightFromText="141" w:vertAnchor="page" w:horzAnchor="margin" w:tblpXSpec="center" w:tblpY="12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27"/>
        <w:gridCol w:w="980"/>
        <w:gridCol w:w="940"/>
        <w:gridCol w:w="780"/>
        <w:gridCol w:w="820"/>
        <w:gridCol w:w="887"/>
        <w:gridCol w:w="1300"/>
        <w:gridCol w:w="874"/>
      </w:tblGrid>
      <w:tr w:rsidR="005243F0" w:rsidTr="005243F0">
        <w:trPr>
          <w:trHeight w:val="390"/>
        </w:trPr>
        <w:tc>
          <w:tcPr>
            <w:tcW w:w="1127" w:type="dxa"/>
          </w:tcPr>
          <w:p w:rsidR="005243F0" w:rsidRDefault="005243F0" w:rsidP="005243F0">
            <w:pPr>
              <w:rPr>
                <w:b/>
              </w:rPr>
            </w:pPr>
          </w:p>
        </w:tc>
        <w:tc>
          <w:tcPr>
            <w:tcW w:w="6581" w:type="dxa"/>
            <w:gridSpan w:val="7"/>
          </w:tcPr>
          <w:p w:rsidR="005243F0" w:rsidRPr="00540025" w:rsidRDefault="005243F0" w:rsidP="005243F0">
            <w:pPr>
              <w:jc w:val="center"/>
              <w:rPr>
                <w:b/>
                <w:spacing w:val="40"/>
              </w:rPr>
            </w:pPr>
            <w:r w:rsidRPr="00540025">
              <w:rPr>
                <w:b/>
                <w:spacing w:val="40"/>
              </w:rPr>
              <w:t>Scuola Primaria - TEMPO SCUOLA 40 ORE</w:t>
            </w:r>
          </w:p>
        </w:tc>
      </w:tr>
      <w:tr w:rsidR="005243F0" w:rsidRPr="00540025" w:rsidTr="005243F0">
        <w:trPr>
          <w:trHeight w:val="495"/>
        </w:trPr>
        <w:tc>
          <w:tcPr>
            <w:tcW w:w="1127" w:type="dxa"/>
          </w:tcPr>
          <w:p w:rsidR="005243F0" w:rsidRPr="00540025" w:rsidRDefault="005243F0" w:rsidP="005243F0">
            <w:pPr>
              <w:jc w:val="center"/>
              <w:rPr>
                <w:b/>
              </w:rPr>
            </w:pPr>
            <w:proofErr w:type="spellStart"/>
            <w:r w:rsidRPr="00540025">
              <w:rPr>
                <w:b/>
              </w:rPr>
              <w:t>prescuola</w:t>
            </w:r>
            <w:proofErr w:type="spellEnd"/>
          </w:p>
        </w:tc>
        <w:tc>
          <w:tcPr>
            <w:tcW w:w="980" w:type="dxa"/>
          </w:tcPr>
          <w:p w:rsidR="005243F0" w:rsidRPr="00540025" w:rsidRDefault="005243F0" w:rsidP="005243F0">
            <w:pPr>
              <w:jc w:val="center"/>
              <w:rPr>
                <w:b/>
              </w:rPr>
            </w:pPr>
            <w:r w:rsidRPr="00540025">
              <w:rPr>
                <w:b/>
              </w:rPr>
              <w:t>ingresso</w:t>
            </w:r>
          </w:p>
        </w:tc>
        <w:tc>
          <w:tcPr>
            <w:tcW w:w="940" w:type="dxa"/>
          </w:tcPr>
          <w:p w:rsidR="005243F0" w:rsidRPr="00540025" w:rsidRDefault="005243F0" w:rsidP="005243F0">
            <w:pPr>
              <w:jc w:val="center"/>
              <w:rPr>
                <w:b/>
              </w:rPr>
            </w:pPr>
            <w:r w:rsidRPr="00540025">
              <w:rPr>
                <w:b/>
              </w:rPr>
              <w:t>Inizio attività</w:t>
            </w:r>
          </w:p>
          <w:p w:rsidR="005243F0" w:rsidRPr="00540025" w:rsidRDefault="005243F0" w:rsidP="005243F0">
            <w:pPr>
              <w:jc w:val="center"/>
              <w:rPr>
                <w:b/>
              </w:rPr>
            </w:pPr>
            <w:r w:rsidRPr="00540025">
              <w:rPr>
                <w:b/>
              </w:rPr>
              <w:t>mattina</w:t>
            </w:r>
          </w:p>
        </w:tc>
        <w:tc>
          <w:tcPr>
            <w:tcW w:w="780" w:type="dxa"/>
          </w:tcPr>
          <w:p w:rsidR="005243F0" w:rsidRPr="00540025" w:rsidRDefault="005243F0" w:rsidP="005243F0">
            <w:pPr>
              <w:jc w:val="center"/>
              <w:rPr>
                <w:b/>
              </w:rPr>
            </w:pPr>
            <w:r w:rsidRPr="00540025">
              <w:rPr>
                <w:b/>
              </w:rPr>
              <w:t>Uscita</w:t>
            </w:r>
          </w:p>
        </w:tc>
        <w:tc>
          <w:tcPr>
            <w:tcW w:w="820" w:type="dxa"/>
          </w:tcPr>
          <w:p w:rsidR="005243F0" w:rsidRPr="00540025" w:rsidRDefault="005243F0" w:rsidP="005243F0">
            <w:pPr>
              <w:jc w:val="center"/>
              <w:rPr>
                <w:b/>
              </w:rPr>
            </w:pPr>
            <w:r w:rsidRPr="00540025">
              <w:rPr>
                <w:b/>
              </w:rPr>
              <w:t>Mensa</w:t>
            </w:r>
          </w:p>
        </w:tc>
        <w:tc>
          <w:tcPr>
            <w:tcW w:w="887" w:type="dxa"/>
          </w:tcPr>
          <w:p w:rsidR="005243F0" w:rsidRPr="00540025" w:rsidRDefault="005243F0" w:rsidP="005243F0">
            <w:pPr>
              <w:jc w:val="center"/>
              <w:rPr>
                <w:b/>
              </w:rPr>
            </w:pPr>
            <w:r w:rsidRPr="00540025">
              <w:rPr>
                <w:b/>
              </w:rPr>
              <w:t>entrata</w:t>
            </w:r>
          </w:p>
        </w:tc>
        <w:tc>
          <w:tcPr>
            <w:tcW w:w="1300" w:type="dxa"/>
          </w:tcPr>
          <w:p w:rsidR="005243F0" w:rsidRPr="00540025" w:rsidRDefault="005243F0" w:rsidP="005243F0">
            <w:pPr>
              <w:jc w:val="center"/>
              <w:rPr>
                <w:b/>
              </w:rPr>
            </w:pPr>
            <w:r w:rsidRPr="00540025">
              <w:rPr>
                <w:b/>
              </w:rPr>
              <w:t>Inizio attività pomerigg</w:t>
            </w:r>
            <w:r>
              <w:rPr>
                <w:b/>
              </w:rPr>
              <w:t>i</w:t>
            </w:r>
            <w:r w:rsidRPr="00540025">
              <w:rPr>
                <w:b/>
              </w:rPr>
              <w:t>o</w:t>
            </w:r>
          </w:p>
        </w:tc>
        <w:tc>
          <w:tcPr>
            <w:tcW w:w="874" w:type="dxa"/>
          </w:tcPr>
          <w:p w:rsidR="005243F0" w:rsidRPr="00540025" w:rsidRDefault="005243F0" w:rsidP="005243F0">
            <w:pPr>
              <w:jc w:val="center"/>
              <w:rPr>
                <w:b/>
              </w:rPr>
            </w:pPr>
            <w:r w:rsidRPr="00540025">
              <w:rPr>
                <w:b/>
              </w:rPr>
              <w:t xml:space="preserve">Fine attività </w:t>
            </w:r>
          </w:p>
        </w:tc>
      </w:tr>
      <w:tr w:rsidR="005243F0" w:rsidRPr="00540025" w:rsidTr="005243F0">
        <w:trPr>
          <w:trHeight w:val="495"/>
        </w:trPr>
        <w:tc>
          <w:tcPr>
            <w:tcW w:w="1127" w:type="dxa"/>
          </w:tcPr>
          <w:p w:rsidR="005243F0" w:rsidRPr="00540025" w:rsidRDefault="005243F0" w:rsidP="005243F0">
            <w:pPr>
              <w:jc w:val="both"/>
              <w:rPr>
                <w:rFonts w:ascii="Arial Narrow" w:hAnsi="Arial Narrow"/>
              </w:rPr>
            </w:pPr>
            <w:r w:rsidRPr="00540025">
              <w:rPr>
                <w:rFonts w:ascii="Arial Narrow" w:hAnsi="Arial Narrow"/>
              </w:rPr>
              <w:t>7.30 – 7.55</w:t>
            </w:r>
          </w:p>
          <w:p w:rsidR="005243F0" w:rsidRPr="00540025" w:rsidRDefault="005243F0" w:rsidP="005243F0"/>
        </w:tc>
        <w:tc>
          <w:tcPr>
            <w:tcW w:w="980" w:type="dxa"/>
          </w:tcPr>
          <w:p w:rsidR="005243F0" w:rsidRPr="00540025" w:rsidRDefault="005243F0" w:rsidP="005243F0">
            <w:r w:rsidRPr="00540025">
              <w:t>7.55 – 8.00</w:t>
            </w:r>
          </w:p>
          <w:p w:rsidR="005243F0" w:rsidRPr="00540025" w:rsidRDefault="005243F0" w:rsidP="005243F0"/>
        </w:tc>
        <w:tc>
          <w:tcPr>
            <w:tcW w:w="940" w:type="dxa"/>
          </w:tcPr>
          <w:p w:rsidR="005243F0" w:rsidRPr="00540025" w:rsidRDefault="005243F0" w:rsidP="005243F0">
            <w:pPr>
              <w:jc w:val="both"/>
              <w:rPr>
                <w:rFonts w:ascii="Arial Narrow" w:hAnsi="Arial Narrow"/>
              </w:rPr>
            </w:pPr>
            <w:r w:rsidRPr="00540025">
              <w:rPr>
                <w:rFonts w:ascii="Arial Narrow" w:hAnsi="Arial Narrow"/>
              </w:rPr>
              <w:t xml:space="preserve">8.00 </w:t>
            </w:r>
          </w:p>
          <w:p w:rsidR="005243F0" w:rsidRPr="00540025" w:rsidRDefault="005243F0" w:rsidP="005243F0"/>
        </w:tc>
        <w:tc>
          <w:tcPr>
            <w:tcW w:w="780" w:type="dxa"/>
          </w:tcPr>
          <w:p w:rsidR="005243F0" w:rsidRPr="00540025" w:rsidRDefault="005243F0" w:rsidP="005243F0">
            <w:pPr>
              <w:jc w:val="both"/>
              <w:rPr>
                <w:rFonts w:ascii="Arial Narrow" w:hAnsi="Arial Narrow"/>
              </w:rPr>
            </w:pPr>
            <w:r w:rsidRPr="00540025">
              <w:rPr>
                <w:rFonts w:ascii="Arial Narrow" w:hAnsi="Arial Narrow"/>
              </w:rPr>
              <w:t>12.</w:t>
            </w:r>
            <w:r>
              <w:rPr>
                <w:rFonts w:ascii="Arial Narrow" w:hAnsi="Arial Narrow"/>
              </w:rPr>
              <w:t>0</w:t>
            </w:r>
            <w:r w:rsidRPr="00540025">
              <w:rPr>
                <w:rFonts w:ascii="Arial Narrow" w:hAnsi="Arial Narrow"/>
              </w:rPr>
              <w:t>0</w:t>
            </w:r>
          </w:p>
          <w:p w:rsidR="005243F0" w:rsidRPr="00540025" w:rsidRDefault="005243F0" w:rsidP="005243F0"/>
        </w:tc>
        <w:tc>
          <w:tcPr>
            <w:tcW w:w="820" w:type="dxa"/>
          </w:tcPr>
          <w:p w:rsidR="005243F0" w:rsidRPr="00B4010B" w:rsidRDefault="005243F0" w:rsidP="005243F0">
            <w:pPr>
              <w:rPr>
                <w:color w:val="FF0000"/>
              </w:rPr>
            </w:pPr>
            <w:r w:rsidRPr="00B4010B">
              <w:rPr>
                <w:color w:val="FF0000"/>
              </w:rPr>
              <w:t>12.00-</w:t>
            </w:r>
          </w:p>
          <w:p w:rsidR="005243F0" w:rsidRPr="008265B2" w:rsidRDefault="005243F0" w:rsidP="005243F0">
            <w:r w:rsidRPr="00B4010B">
              <w:rPr>
                <w:color w:val="FF0000"/>
              </w:rPr>
              <w:t>13.25</w:t>
            </w:r>
          </w:p>
          <w:p w:rsidR="005243F0" w:rsidRPr="00540025" w:rsidRDefault="005243F0" w:rsidP="005243F0"/>
        </w:tc>
        <w:tc>
          <w:tcPr>
            <w:tcW w:w="887" w:type="dxa"/>
          </w:tcPr>
          <w:p w:rsidR="005243F0" w:rsidRPr="00540025" w:rsidRDefault="005243F0" w:rsidP="005243F0">
            <w:r>
              <w:t>13.25– 13.30</w:t>
            </w:r>
          </w:p>
        </w:tc>
        <w:tc>
          <w:tcPr>
            <w:tcW w:w="1300" w:type="dxa"/>
          </w:tcPr>
          <w:p w:rsidR="005243F0" w:rsidRPr="00540025" w:rsidRDefault="005243F0" w:rsidP="005243F0">
            <w:r>
              <w:t>13.30</w:t>
            </w:r>
          </w:p>
        </w:tc>
        <w:tc>
          <w:tcPr>
            <w:tcW w:w="874" w:type="dxa"/>
          </w:tcPr>
          <w:p w:rsidR="005243F0" w:rsidRPr="00540025" w:rsidRDefault="005243F0" w:rsidP="005243F0">
            <w:r w:rsidRPr="00540025">
              <w:t>16.00</w:t>
            </w:r>
          </w:p>
        </w:tc>
      </w:tr>
      <w:tr w:rsidR="005243F0" w:rsidRPr="00540025" w:rsidTr="005243F0">
        <w:trPr>
          <w:trHeight w:val="495"/>
        </w:trPr>
        <w:tc>
          <w:tcPr>
            <w:tcW w:w="7708" w:type="dxa"/>
            <w:gridSpan w:val="8"/>
          </w:tcPr>
          <w:p w:rsidR="005243F0" w:rsidRPr="00540025" w:rsidRDefault="005243F0" w:rsidP="005243F0">
            <w:pPr>
              <w:jc w:val="center"/>
              <w:rPr>
                <w:b/>
              </w:rPr>
            </w:pPr>
            <w:r w:rsidRPr="00540025">
              <w:rPr>
                <w:b/>
              </w:rPr>
              <w:t>Ricreazione dalle 10.</w:t>
            </w:r>
            <w:r>
              <w:rPr>
                <w:b/>
              </w:rPr>
              <w:t>0</w:t>
            </w:r>
            <w:r w:rsidRPr="00540025">
              <w:rPr>
                <w:b/>
              </w:rPr>
              <w:t>0 alle 10.</w:t>
            </w:r>
            <w:r>
              <w:rPr>
                <w:b/>
              </w:rPr>
              <w:t>2</w:t>
            </w:r>
            <w:r w:rsidRPr="00540025">
              <w:rPr>
                <w:b/>
              </w:rPr>
              <w:t>0</w:t>
            </w:r>
          </w:p>
        </w:tc>
      </w:tr>
    </w:tbl>
    <w:p w:rsidR="008531CF" w:rsidRDefault="008531CF" w:rsidP="00AF567E">
      <w:pPr>
        <w:ind w:left="720"/>
        <w:rPr>
          <w:i/>
        </w:rPr>
      </w:pPr>
    </w:p>
    <w:p w:rsidR="008531CF" w:rsidRDefault="008531CF" w:rsidP="00AF567E">
      <w:pPr>
        <w:ind w:left="720"/>
        <w:rPr>
          <w:i/>
        </w:rPr>
      </w:pPr>
    </w:p>
    <w:p w:rsidR="008531CF" w:rsidRDefault="008531CF" w:rsidP="00AF567E">
      <w:pPr>
        <w:ind w:left="720"/>
        <w:rPr>
          <w:i/>
        </w:rPr>
      </w:pPr>
    </w:p>
    <w:p w:rsidR="008531CF" w:rsidRDefault="008531CF" w:rsidP="00AF567E">
      <w:pPr>
        <w:ind w:left="720"/>
        <w:rPr>
          <w:i/>
        </w:rPr>
      </w:pPr>
    </w:p>
    <w:p w:rsidR="00606898" w:rsidRPr="00DB1B41" w:rsidRDefault="00606898" w:rsidP="00AF567E">
      <w:pPr>
        <w:ind w:left="720"/>
      </w:pPr>
      <w:r w:rsidRPr="00DB1B41">
        <w:rPr>
          <w:i/>
        </w:rPr>
        <w:t>Orari di apertura</w:t>
      </w:r>
      <w:r w:rsidRPr="00DB1B41">
        <w:t>:</w:t>
      </w:r>
    </w:p>
    <w:p w:rsidR="008D2B04" w:rsidRDefault="008D2B04" w:rsidP="00606898">
      <w:pPr>
        <w:rPr>
          <w:b/>
          <w:sz w:val="28"/>
        </w:rPr>
      </w:pPr>
    </w:p>
    <w:p w:rsidR="008D2B04" w:rsidRDefault="008D2B04" w:rsidP="00606898">
      <w:pPr>
        <w:rPr>
          <w:b/>
          <w:sz w:val="28"/>
        </w:rPr>
      </w:pPr>
    </w:p>
    <w:p w:rsidR="008D2B04" w:rsidRDefault="008D2B04" w:rsidP="00606898">
      <w:pPr>
        <w:rPr>
          <w:b/>
          <w:sz w:val="28"/>
        </w:rPr>
      </w:pPr>
    </w:p>
    <w:p w:rsidR="008D2B04" w:rsidRDefault="008D2B04" w:rsidP="00606898">
      <w:pPr>
        <w:rPr>
          <w:b/>
          <w:sz w:val="28"/>
        </w:rPr>
      </w:pPr>
    </w:p>
    <w:p w:rsidR="008D2B04" w:rsidRDefault="008D2B04" w:rsidP="00606898">
      <w:pPr>
        <w:rPr>
          <w:b/>
          <w:sz w:val="28"/>
        </w:rPr>
      </w:pPr>
    </w:p>
    <w:p w:rsidR="008D2B04" w:rsidRDefault="008D2B04" w:rsidP="00606898">
      <w:pPr>
        <w:rPr>
          <w:b/>
          <w:sz w:val="28"/>
        </w:rPr>
      </w:pPr>
    </w:p>
    <w:p w:rsidR="008D2B04" w:rsidRDefault="008D2B04" w:rsidP="00606898">
      <w:pPr>
        <w:rPr>
          <w:b/>
          <w:sz w:val="28"/>
        </w:rPr>
      </w:pPr>
    </w:p>
    <w:p w:rsidR="008D2B04" w:rsidRDefault="008D2B04" w:rsidP="00606898">
      <w:pPr>
        <w:rPr>
          <w:b/>
          <w:sz w:val="28"/>
        </w:rPr>
      </w:pPr>
    </w:p>
    <w:p w:rsidR="008D2B04" w:rsidRDefault="008D2B04" w:rsidP="00606898">
      <w:pPr>
        <w:rPr>
          <w:b/>
          <w:sz w:val="28"/>
        </w:rPr>
      </w:pPr>
    </w:p>
    <w:p w:rsidR="008D2B04" w:rsidRDefault="008D2B04" w:rsidP="00606898">
      <w:pPr>
        <w:rPr>
          <w:b/>
          <w:sz w:val="28"/>
        </w:rPr>
      </w:pPr>
    </w:p>
    <w:p w:rsidR="008D2B04" w:rsidRDefault="008D2B04" w:rsidP="00606898">
      <w:pPr>
        <w:rPr>
          <w:b/>
          <w:sz w:val="28"/>
        </w:rPr>
      </w:pPr>
    </w:p>
    <w:p w:rsidR="008D2B04" w:rsidRDefault="008D2B04" w:rsidP="00606898">
      <w:pPr>
        <w:rPr>
          <w:b/>
          <w:sz w:val="28"/>
        </w:rPr>
      </w:pPr>
    </w:p>
    <w:p w:rsidR="00606898" w:rsidRPr="008D2B04" w:rsidRDefault="00606898" w:rsidP="00606898">
      <w:pPr>
        <w:rPr>
          <w:b/>
          <w:i/>
          <w:sz w:val="28"/>
        </w:rPr>
      </w:pPr>
      <w:r w:rsidRPr="008D2B04">
        <w:rPr>
          <w:b/>
          <w:sz w:val="28"/>
        </w:rPr>
        <w:lastRenderedPageBreak/>
        <w:t>Scuola Secondaria di primo grado ‘</w:t>
      </w:r>
      <w:r w:rsidRPr="008D2B04">
        <w:rPr>
          <w:b/>
          <w:i/>
          <w:sz w:val="28"/>
        </w:rPr>
        <w:t>Guglielmo Marconi’</w:t>
      </w:r>
    </w:p>
    <w:p w:rsidR="00606898" w:rsidRPr="002E3AFF" w:rsidRDefault="00606898" w:rsidP="00606898">
      <w:pPr>
        <w:rPr>
          <w:b/>
          <w:szCs w:val="20"/>
        </w:rPr>
      </w:pPr>
      <w:r w:rsidRPr="002E3AFF">
        <w:rPr>
          <w:szCs w:val="20"/>
        </w:rPr>
        <w:t xml:space="preserve">In </w:t>
      </w:r>
      <w:r w:rsidRPr="002E3AFF">
        <w:rPr>
          <w:b/>
          <w:szCs w:val="20"/>
        </w:rPr>
        <w:t xml:space="preserve">Via Marconi, 1 </w:t>
      </w:r>
      <w:r w:rsidRPr="002E3AFF">
        <w:rPr>
          <w:szCs w:val="20"/>
        </w:rPr>
        <w:t>a</w:t>
      </w:r>
      <w:r w:rsidRPr="002E3AFF">
        <w:rPr>
          <w:b/>
          <w:szCs w:val="20"/>
        </w:rPr>
        <w:t xml:space="preserve"> Castelfranco Emilia </w:t>
      </w:r>
      <w:r w:rsidRPr="002E3AFF">
        <w:rPr>
          <w:szCs w:val="20"/>
        </w:rPr>
        <w:t>si</w:t>
      </w:r>
      <w:r w:rsidRPr="002E3AFF">
        <w:rPr>
          <w:b/>
          <w:szCs w:val="20"/>
        </w:rPr>
        <w:t xml:space="preserve"> </w:t>
      </w:r>
      <w:r w:rsidRPr="002E3AFF">
        <w:rPr>
          <w:szCs w:val="20"/>
        </w:rPr>
        <w:t xml:space="preserve">trova la scuola secondaria di 1°grado G. Marconi </w:t>
      </w:r>
      <w:r w:rsidRPr="002E3AFF">
        <w:rPr>
          <w:b/>
          <w:szCs w:val="20"/>
        </w:rPr>
        <w:t xml:space="preserve">(tel. 059/926024) </w:t>
      </w:r>
      <w:hyperlink r:id="rId34" w:history="1">
        <w:r w:rsidRPr="002E3AFF">
          <w:rPr>
            <w:rStyle w:val="Collegamentoipertestuale"/>
            <w:b/>
            <w:szCs w:val="20"/>
          </w:rPr>
          <w:t>mar.coni@tiscali.it</w:t>
        </w:r>
      </w:hyperlink>
    </w:p>
    <w:p w:rsidR="00480F2D" w:rsidRDefault="00606898" w:rsidP="00493087">
      <w:pPr>
        <w:numPr>
          <w:ilvl w:val="0"/>
          <w:numId w:val="3"/>
        </w:numPr>
        <w:jc w:val="both"/>
        <w:rPr>
          <w:szCs w:val="20"/>
        </w:rPr>
      </w:pPr>
      <w:r w:rsidRPr="007F2109">
        <w:rPr>
          <w:color w:val="FF0000"/>
          <w:szCs w:val="20"/>
        </w:rPr>
        <w:t xml:space="preserve"> </w:t>
      </w:r>
      <w:r w:rsidR="00480F2D">
        <w:rPr>
          <w:szCs w:val="20"/>
        </w:rPr>
        <w:t>9</w:t>
      </w:r>
      <w:r w:rsidRPr="00C60E8D">
        <w:rPr>
          <w:szCs w:val="20"/>
        </w:rPr>
        <w:t xml:space="preserve"> docenti di lettere, </w:t>
      </w:r>
      <w:r w:rsidR="00480F2D">
        <w:rPr>
          <w:szCs w:val="20"/>
        </w:rPr>
        <w:t>6</w:t>
      </w:r>
      <w:r w:rsidRPr="00C60E8D">
        <w:rPr>
          <w:szCs w:val="20"/>
        </w:rPr>
        <w:t xml:space="preserve"> docenti di matematica e scienze naturali e sperimentali, </w:t>
      </w:r>
      <w:r w:rsidR="00480F2D">
        <w:rPr>
          <w:szCs w:val="20"/>
        </w:rPr>
        <w:t>4</w:t>
      </w:r>
      <w:r w:rsidRPr="00C60E8D">
        <w:rPr>
          <w:szCs w:val="20"/>
        </w:rPr>
        <w:t xml:space="preserve"> docent</w:t>
      </w:r>
      <w:r w:rsidR="00006841" w:rsidRPr="00C60E8D">
        <w:rPr>
          <w:szCs w:val="20"/>
        </w:rPr>
        <w:t>i</w:t>
      </w:r>
      <w:r w:rsidRPr="00C60E8D">
        <w:rPr>
          <w:szCs w:val="20"/>
        </w:rPr>
        <w:t xml:space="preserve"> di inglese (prima lingua comunitaria), </w:t>
      </w:r>
      <w:r w:rsidR="00006841" w:rsidRPr="00C60E8D">
        <w:rPr>
          <w:szCs w:val="20"/>
        </w:rPr>
        <w:t>2</w:t>
      </w:r>
      <w:r w:rsidRPr="00C60E8D">
        <w:rPr>
          <w:szCs w:val="20"/>
        </w:rPr>
        <w:t xml:space="preserve"> docent</w:t>
      </w:r>
      <w:r w:rsidR="00006841" w:rsidRPr="00C60E8D">
        <w:rPr>
          <w:szCs w:val="20"/>
        </w:rPr>
        <w:t>i</w:t>
      </w:r>
      <w:r w:rsidRPr="00C60E8D">
        <w:rPr>
          <w:szCs w:val="20"/>
        </w:rPr>
        <w:t xml:space="preserve"> di francese (seconda lingua comunitaria), </w:t>
      </w:r>
      <w:r w:rsidR="00480F2D">
        <w:rPr>
          <w:szCs w:val="20"/>
        </w:rPr>
        <w:t>3</w:t>
      </w:r>
      <w:r w:rsidRPr="00C60E8D">
        <w:rPr>
          <w:szCs w:val="20"/>
        </w:rPr>
        <w:t xml:space="preserve"> docente di musica, </w:t>
      </w:r>
      <w:r w:rsidR="00480F2D">
        <w:rPr>
          <w:szCs w:val="20"/>
        </w:rPr>
        <w:t>2</w:t>
      </w:r>
      <w:r w:rsidRPr="00C60E8D">
        <w:rPr>
          <w:szCs w:val="20"/>
        </w:rPr>
        <w:t xml:space="preserve"> docente di tecnologia e informatica, </w:t>
      </w:r>
      <w:r w:rsidR="00480F2D">
        <w:rPr>
          <w:szCs w:val="20"/>
        </w:rPr>
        <w:t>3</w:t>
      </w:r>
      <w:r w:rsidRPr="00C60E8D">
        <w:rPr>
          <w:szCs w:val="20"/>
        </w:rPr>
        <w:t xml:space="preserve"> docente di educazione fisica, 1 docente di religione, </w:t>
      </w:r>
      <w:r w:rsidR="00480F2D">
        <w:rPr>
          <w:szCs w:val="20"/>
        </w:rPr>
        <w:t>2</w:t>
      </w:r>
      <w:r w:rsidRPr="00C60E8D">
        <w:rPr>
          <w:szCs w:val="20"/>
        </w:rPr>
        <w:t xml:space="preserve"> docente di educazione artistica, </w:t>
      </w:r>
      <w:r w:rsidR="00006841" w:rsidRPr="00C60E8D">
        <w:rPr>
          <w:szCs w:val="20"/>
        </w:rPr>
        <w:t>8</w:t>
      </w:r>
      <w:r w:rsidRPr="00C60E8D">
        <w:rPr>
          <w:szCs w:val="20"/>
        </w:rPr>
        <w:t xml:space="preserve"> docenti di sostegno; </w:t>
      </w:r>
    </w:p>
    <w:p w:rsidR="00E427A3" w:rsidRDefault="00E427A3" w:rsidP="00E427A3">
      <w:pPr>
        <w:ind w:left="360"/>
        <w:jc w:val="both"/>
        <w:rPr>
          <w:szCs w:val="20"/>
        </w:rPr>
      </w:pPr>
      <w:r>
        <w:rPr>
          <w:szCs w:val="20"/>
        </w:rPr>
        <w:t>Totale alunni: 383</w:t>
      </w:r>
    </w:p>
    <w:p w:rsidR="00606898" w:rsidRPr="00480F2D" w:rsidRDefault="00480F2D" w:rsidP="00480F2D">
      <w:pPr>
        <w:jc w:val="both"/>
        <w:rPr>
          <w:b/>
          <w:szCs w:val="20"/>
        </w:rPr>
      </w:pPr>
      <w:r w:rsidRPr="00480F2D">
        <w:rPr>
          <w:b/>
          <w:szCs w:val="20"/>
        </w:rPr>
        <w:t>Plesso Marconi</w:t>
      </w:r>
      <w:r w:rsidR="00606898" w:rsidRPr="00480F2D">
        <w:rPr>
          <w:b/>
          <w:szCs w:val="20"/>
        </w:rPr>
        <w:t xml:space="preserve"> </w:t>
      </w:r>
    </w:p>
    <w:p w:rsidR="00FE6F4D" w:rsidRPr="00FE6F4D" w:rsidRDefault="00FE6F4D" w:rsidP="00493087">
      <w:pPr>
        <w:numPr>
          <w:ilvl w:val="0"/>
          <w:numId w:val="3"/>
        </w:numPr>
        <w:rPr>
          <w:i/>
          <w:szCs w:val="20"/>
        </w:rPr>
      </w:pPr>
      <w:r w:rsidRPr="00FE6F4D">
        <w:rPr>
          <w:szCs w:val="20"/>
        </w:rPr>
        <w:t>7</w:t>
      </w:r>
      <w:r w:rsidR="00B4663B" w:rsidRPr="00FE6F4D">
        <w:rPr>
          <w:szCs w:val="20"/>
        </w:rPr>
        <w:t xml:space="preserve"> classi, </w:t>
      </w:r>
    </w:p>
    <w:p w:rsidR="00606898" w:rsidRPr="00FE6F4D" w:rsidRDefault="00606898" w:rsidP="00493087">
      <w:pPr>
        <w:numPr>
          <w:ilvl w:val="0"/>
          <w:numId w:val="3"/>
        </w:numPr>
        <w:rPr>
          <w:i/>
          <w:szCs w:val="20"/>
        </w:rPr>
      </w:pPr>
      <w:r w:rsidRPr="00FE6F4D">
        <w:rPr>
          <w:bCs/>
          <w:i/>
          <w:iCs/>
          <w:szCs w:val="20"/>
        </w:rPr>
        <w:t>Spazi educativi</w:t>
      </w:r>
      <w:r w:rsidRPr="00FE6F4D">
        <w:rPr>
          <w:i/>
          <w:szCs w:val="20"/>
        </w:rPr>
        <w:t>:</w:t>
      </w:r>
    </w:p>
    <w:p w:rsidR="00606898" w:rsidRPr="002E3AFF" w:rsidRDefault="00606898" w:rsidP="00606898">
      <w:pPr>
        <w:ind w:left="708"/>
        <w:rPr>
          <w:i/>
          <w:szCs w:val="20"/>
        </w:rPr>
      </w:pPr>
    </w:p>
    <w:p w:rsidR="00606898" w:rsidRPr="002E3AFF" w:rsidRDefault="00606898" w:rsidP="000F3F53">
      <w:pPr>
        <w:numPr>
          <w:ilvl w:val="0"/>
          <w:numId w:val="56"/>
        </w:numPr>
        <w:ind w:left="1491" w:hanging="357"/>
        <w:rPr>
          <w:i/>
          <w:szCs w:val="20"/>
        </w:rPr>
      </w:pPr>
      <w:r w:rsidRPr="002E3AFF">
        <w:rPr>
          <w:szCs w:val="20"/>
        </w:rPr>
        <w:t>Cortile recintato</w:t>
      </w:r>
    </w:p>
    <w:p w:rsidR="00606898" w:rsidRPr="002E3AFF" w:rsidRDefault="00606898" w:rsidP="000F3F53">
      <w:pPr>
        <w:numPr>
          <w:ilvl w:val="0"/>
          <w:numId w:val="56"/>
        </w:numPr>
        <w:ind w:left="1491" w:hanging="357"/>
        <w:rPr>
          <w:i/>
          <w:szCs w:val="20"/>
        </w:rPr>
      </w:pPr>
      <w:r w:rsidRPr="002E3AFF">
        <w:rPr>
          <w:szCs w:val="20"/>
        </w:rPr>
        <w:t>Palestra</w:t>
      </w:r>
    </w:p>
    <w:p w:rsidR="00606898" w:rsidRPr="002E3AFF" w:rsidRDefault="00606898" w:rsidP="000F3F53">
      <w:pPr>
        <w:numPr>
          <w:ilvl w:val="0"/>
          <w:numId w:val="56"/>
        </w:numPr>
        <w:ind w:left="1491" w:hanging="357"/>
        <w:rPr>
          <w:i/>
          <w:szCs w:val="20"/>
        </w:rPr>
      </w:pPr>
      <w:r w:rsidRPr="002E3AFF">
        <w:rPr>
          <w:szCs w:val="20"/>
        </w:rPr>
        <w:t>Laboratorio di informatica</w:t>
      </w:r>
    </w:p>
    <w:p w:rsidR="00606898" w:rsidRPr="002E3AFF" w:rsidRDefault="00606898" w:rsidP="000F3F53">
      <w:pPr>
        <w:numPr>
          <w:ilvl w:val="0"/>
          <w:numId w:val="56"/>
        </w:numPr>
        <w:ind w:left="1491" w:hanging="357"/>
        <w:rPr>
          <w:i/>
          <w:szCs w:val="20"/>
        </w:rPr>
      </w:pPr>
      <w:r w:rsidRPr="002E3AFF">
        <w:rPr>
          <w:szCs w:val="20"/>
        </w:rPr>
        <w:t>Laboratorio di musica</w:t>
      </w:r>
    </w:p>
    <w:p w:rsidR="00606898" w:rsidRPr="002E3AFF" w:rsidRDefault="00606898" w:rsidP="000F3F53">
      <w:pPr>
        <w:numPr>
          <w:ilvl w:val="0"/>
          <w:numId w:val="56"/>
        </w:numPr>
        <w:ind w:left="1491" w:hanging="357"/>
        <w:rPr>
          <w:i/>
          <w:szCs w:val="20"/>
        </w:rPr>
      </w:pPr>
      <w:r w:rsidRPr="002E3AFF">
        <w:rPr>
          <w:szCs w:val="20"/>
        </w:rPr>
        <w:t>Laboratorio attività espressive</w:t>
      </w:r>
    </w:p>
    <w:p w:rsidR="00606898" w:rsidRPr="002E3AFF" w:rsidRDefault="00606898" w:rsidP="000F3F53">
      <w:pPr>
        <w:numPr>
          <w:ilvl w:val="0"/>
          <w:numId w:val="56"/>
        </w:numPr>
        <w:ind w:left="1491" w:hanging="357"/>
        <w:rPr>
          <w:i/>
          <w:szCs w:val="20"/>
        </w:rPr>
      </w:pPr>
      <w:r w:rsidRPr="002E3AFF">
        <w:rPr>
          <w:szCs w:val="20"/>
        </w:rPr>
        <w:t>Laboratorio archeologico</w:t>
      </w:r>
    </w:p>
    <w:p w:rsidR="00606898" w:rsidRPr="002E3AFF" w:rsidRDefault="00606898" w:rsidP="000F3F53">
      <w:pPr>
        <w:numPr>
          <w:ilvl w:val="0"/>
          <w:numId w:val="56"/>
        </w:numPr>
        <w:ind w:left="1491" w:hanging="357"/>
        <w:rPr>
          <w:i/>
          <w:szCs w:val="20"/>
        </w:rPr>
      </w:pPr>
      <w:r w:rsidRPr="002E3AFF">
        <w:rPr>
          <w:szCs w:val="20"/>
        </w:rPr>
        <w:t>Aula relax</w:t>
      </w:r>
    </w:p>
    <w:p w:rsidR="00606898" w:rsidRPr="002E3AFF" w:rsidRDefault="00606898" w:rsidP="000F3F53">
      <w:pPr>
        <w:numPr>
          <w:ilvl w:val="0"/>
          <w:numId w:val="56"/>
        </w:numPr>
        <w:ind w:left="1491" w:hanging="357"/>
        <w:rPr>
          <w:i/>
          <w:szCs w:val="20"/>
        </w:rPr>
      </w:pPr>
      <w:r w:rsidRPr="002E3AFF">
        <w:rPr>
          <w:szCs w:val="20"/>
        </w:rPr>
        <w:t>Aula Magna</w:t>
      </w:r>
    </w:p>
    <w:p w:rsidR="00606898" w:rsidRPr="002E3AFF" w:rsidRDefault="00606898" w:rsidP="000F3F53">
      <w:pPr>
        <w:numPr>
          <w:ilvl w:val="0"/>
          <w:numId w:val="56"/>
        </w:numPr>
        <w:ind w:left="1491" w:hanging="357"/>
        <w:rPr>
          <w:i/>
          <w:szCs w:val="20"/>
        </w:rPr>
      </w:pPr>
      <w:r w:rsidRPr="002E3AFF">
        <w:rPr>
          <w:szCs w:val="20"/>
        </w:rPr>
        <w:t>Spazio per attività psicomotorie</w:t>
      </w:r>
    </w:p>
    <w:p w:rsidR="00606898" w:rsidRPr="002E3AFF" w:rsidRDefault="00606898" w:rsidP="000F3F53">
      <w:pPr>
        <w:numPr>
          <w:ilvl w:val="0"/>
          <w:numId w:val="56"/>
        </w:numPr>
        <w:ind w:left="1491" w:hanging="357"/>
        <w:rPr>
          <w:i/>
          <w:szCs w:val="20"/>
        </w:rPr>
      </w:pPr>
      <w:r w:rsidRPr="002E3AFF">
        <w:rPr>
          <w:szCs w:val="20"/>
        </w:rPr>
        <w:t>Biblioteca</w:t>
      </w:r>
    </w:p>
    <w:p w:rsidR="00606898" w:rsidRPr="002E3AFF" w:rsidRDefault="00606898" w:rsidP="000F3F53">
      <w:pPr>
        <w:numPr>
          <w:ilvl w:val="0"/>
          <w:numId w:val="56"/>
        </w:numPr>
        <w:ind w:left="1491" w:hanging="357"/>
        <w:rPr>
          <w:i/>
          <w:szCs w:val="20"/>
        </w:rPr>
      </w:pPr>
      <w:r w:rsidRPr="002E3AFF">
        <w:rPr>
          <w:szCs w:val="20"/>
        </w:rPr>
        <w:t xml:space="preserve">Spazio per il servizio del </w:t>
      </w:r>
      <w:proofErr w:type="spellStart"/>
      <w:r w:rsidRPr="002E3AFF">
        <w:rPr>
          <w:szCs w:val="20"/>
        </w:rPr>
        <w:t>pre</w:t>
      </w:r>
      <w:proofErr w:type="spellEnd"/>
      <w:r w:rsidRPr="002E3AFF">
        <w:rPr>
          <w:szCs w:val="20"/>
        </w:rPr>
        <w:t xml:space="preserve"> e post orario</w:t>
      </w:r>
    </w:p>
    <w:p w:rsidR="00606898" w:rsidRPr="002E3AFF" w:rsidRDefault="00606898" w:rsidP="000F3F53">
      <w:pPr>
        <w:numPr>
          <w:ilvl w:val="0"/>
          <w:numId w:val="30"/>
        </w:numPr>
        <w:rPr>
          <w:i/>
          <w:szCs w:val="20"/>
        </w:rPr>
      </w:pPr>
      <w:r w:rsidRPr="002E3AFF">
        <w:rPr>
          <w:i/>
          <w:szCs w:val="20"/>
        </w:rPr>
        <w:t>Orari di apertura</w:t>
      </w:r>
      <w:r w:rsidRPr="002E3AFF">
        <w:rPr>
          <w:szCs w:val="20"/>
        </w:rP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1"/>
        <w:gridCol w:w="3139"/>
      </w:tblGrid>
      <w:tr w:rsidR="00606898" w:rsidRPr="00B54536" w:rsidTr="00B54536">
        <w:tc>
          <w:tcPr>
            <w:tcW w:w="3341" w:type="dxa"/>
          </w:tcPr>
          <w:p w:rsidR="00606898" w:rsidRPr="00B54536" w:rsidRDefault="00606898" w:rsidP="00B54536">
            <w:pPr>
              <w:jc w:val="center"/>
              <w:rPr>
                <w:b/>
                <w:spacing w:val="40"/>
                <w:szCs w:val="20"/>
              </w:rPr>
            </w:pPr>
            <w:r w:rsidRPr="00B54536">
              <w:rPr>
                <w:b/>
                <w:szCs w:val="20"/>
              </w:rPr>
              <w:t>Ingresso</w:t>
            </w:r>
          </w:p>
        </w:tc>
        <w:tc>
          <w:tcPr>
            <w:tcW w:w="3139" w:type="dxa"/>
          </w:tcPr>
          <w:p w:rsidR="00606898" w:rsidRPr="00B54536" w:rsidRDefault="00480F2D" w:rsidP="00480F2D">
            <w:pPr>
              <w:jc w:val="center"/>
              <w:rPr>
                <w:b/>
                <w:spacing w:val="40"/>
                <w:szCs w:val="20"/>
              </w:rPr>
            </w:pPr>
            <w:r>
              <w:rPr>
                <w:b/>
                <w:szCs w:val="20"/>
              </w:rPr>
              <w:t>7.55</w:t>
            </w:r>
            <w:r w:rsidR="00606898" w:rsidRPr="00B54536">
              <w:rPr>
                <w:b/>
                <w:szCs w:val="20"/>
              </w:rPr>
              <w:t xml:space="preserve"> – 8.0</w:t>
            </w:r>
            <w:r>
              <w:rPr>
                <w:b/>
                <w:szCs w:val="20"/>
              </w:rPr>
              <w:t>0</w:t>
            </w:r>
          </w:p>
        </w:tc>
      </w:tr>
      <w:tr w:rsidR="00606898" w:rsidRPr="00B54536" w:rsidTr="00B54536">
        <w:tc>
          <w:tcPr>
            <w:tcW w:w="3341" w:type="dxa"/>
          </w:tcPr>
          <w:p w:rsidR="00606898" w:rsidRPr="00B54536" w:rsidRDefault="00606898" w:rsidP="00B54536">
            <w:pPr>
              <w:jc w:val="center"/>
              <w:rPr>
                <w:b/>
                <w:spacing w:val="40"/>
                <w:szCs w:val="20"/>
              </w:rPr>
            </w:pPr>
            <w:r w:rsidRPr="00B54536">
              <w:rPr>
                <w:b/>
                <w:szCs w:val="20"/>
              </w:rPr>
              <w:t>Uscita</w:t>
            </w:r>
          </w:p>
        </w:tc>
        <w:tc>
          <w:tcPr>
            <w:tcW w:w="3139" w:type="dxa"/>
          </w:tcPr>
          <w:p w:rsidR="00606898" w:rsidRPr="00B54536" w:rsidRDefault="00606898" w:rsidP="00B54536">
            <w:pPr>
              <w:jc w:val="center"/>
              <w:rPr>
                <w:b/>
                <w:spacing w:val="40"/>
                <w:szCs w:val="20"/>
              </w:rPr>
            </w:pPr>
            <w:r w:rsidRPr="00B54536">
              <w:rPr>
                <w:b/>
                <w:szCs w:val="20"/>
              </w:rPr>
              <w:t>13.00</w:t>
            </w:r>
          </w:p>
        </w:tc>
      </w:tr>
    </w:tbl>
    <w:p w:rsidR="00606898" w:rsidRPr="002E3AFF" w:rsidRDefault="00606898" w:rsidP="00606898">
      <w:pPr>
        <w:jc w:val="center"/>
        <w:rPr>
          <w:b/>
          <w:spacing w:val="40"/>
          <w:szCs w:val="20"/>
        </w:rPr>
      </w:pPr>
      <w:r w:rsidRPr="002E3AFF">
        <w:rPr>
          <w:b/>
          <w:spacing w:val="40"/>
          <w:szCs w:val="20"/>
        </w:rPr>
        <w:t>Orario giornaliero</w:t>
      </w:r>
    </w:p>
    <w:tbl>
      <w:tblPr>
        <w:tblW w:w="0" w:type="auto"/>
        <w:tblInd w:w="1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59"/>
      </w:tblGrid>
      <w:tr w:rsidR="00606898" w:rsidRPr="00B54536" w:rsidTr="008D2B04">
        <w:trPr>
          <w:trHeight w:val="113"/>
        </w:trPr>
        <w:tc>
          <w:tcPr>
            <w:tcW w:w="3259" w:type="dxa"/>
          </w:tcPr>
          <w:p w:rsidR="00606898" w:rsidRPr="00B54536" w:rsidRDefault="00606898" w:rsidP="008D2B04">
            <w:pPr>
              <w:spacing w:line="276" w:lineRule="auto"/>
              <w:jc w:val="center"/>
              <w:rPr>
                <w:b/>
                <w:szCs w:val="20"/>
              </w:rPr>
            </w:pPr>
            <w:r w:rsidRPr="00B54536">
              <w:rPr>
                <w:b/>
                <w:szCs w:val="20"/>
              </w:rPr>
              <w:t xml:space="preserve"> 1° ora</w:t>
            </w:r>
          </w:p>
        </w:tc>
        <w:tc>
          <w:tcPr>
            <w:tcW w:w="3259" w:type="dxa"/>
          </w:tcPr>
          <w:p w:rsidR="00606898" w:rsidRPr="00B54536" w:rsidRDefault="00606898" w:rsidP="008D2B04">
            <w:pPr>
              <w:spacing w:line="276" w:lineRule="auto"/>
              <w:jc w:val="center"/>
              <w:rPr>
                <w:b/>
                <w:szCs w:val="20"/>
              </w:rPr>
            </w:pPr>
            <w:r w:rsidRPr="00B54536">
              <w:rPr>
                <w:b/>
                <w:szCs w:val="20"/>
              </w:rPr>
              <w:t>8.00 – 9.00</w:t>
            </w:r>
          </w:p>
        </w:tc>
      </w:tr>
      <w:tr w:rsidR="00606898" w:rsidRPr="00B54536" w:rsidTr="008D2B04">
        <w:trPr>
          <w:trHeight w:val="113"/>
        </w:trPr>
        <w:tc>
          <w:tcPr>
            <w:tcW w:w="3259" w:type="dxa"/>
          </w:tcPr>
          <w:p w:rsidR="00606898" w:rsidRPr="00B54536" w:rsidRDefault="00606898" w:rsidP="008D2B04">
            <w:pPr>
              <w:spacing w:line="276" w:lineRule="auto"/>
              <w:jc w:val="center"/>
              <w:rPr>
                <w:b/>
                <w:szCs w:val="20"/>
              </w:rPr>
            </w:pPr>
            <w:r w:rsidRPr="00B54536">
              <w:rPr>
                <w:b/>
                <w:szCs w:val="20"/>
              </w:rPr>
              <w:t>2° ora</w:t>
            </w:r>
          </w:p>
        </w:tc>
        <w:tc>
          <w:tcPr>
            <w:tcW w:w="3259" w:type="dxa"/>
          </w:tcPr>
          <w:p w:rsidR="00606898" w:rsidRPr="00B54536" w:rsidRDefault="00606898" w:rsidP="008D2B04">
            <w:pPr>
              <w:spacing w:line="276" w:lineRule="auto"/>
              <w:jc w:val="center"/>
              <w:rPr>
                <w:b/>
                <w:szCs w:val="20"/>
              </w:rPr>
            </w:pPr>
            <w:r w:rsidRPr="00B54536">
              <w:rPr>
                <w:b/>
                <w:szCs w:val="20"/>
              </w:rPr>
              <w:t>9.00 – 10.00</w:t>
            </w:r>
          </w:p>
        </w:tc>
      </w:tr>
      <w:tr w:rsidR="00606898" w:rsidRPr="00B54536" w:rsidTr="008D2B04">
        <w:trPr>
          <w:trHeight w:val="113"/>
        </w:trPr>
        <w:tc>
          <w:tcPr>
            <w:tcW w:w="3259" w:type="dxa"/>
          </w:tcPr>
          <w:p w:rsidR="00606898" w:rsidRPr="00B54536" w:rsidRDefault="00606898" w:rsidP="008D2B04">
            <w:pPr>
              <w:spacing w:line="276" w:lineRule="auto"/>
              <w:jc w:val="center"/>
              <w:rPr>
                <w:b/>
                <w:szCs w:val="20"/>
              </w:rPr>
            </w:pPr>
            <w:r w:rsidRPr="00B54536">
              <w:rPr>
                <w:b/>
                <w:szCs w:val="20"/>
              </w:rPr>
              <w:t>Intervallo</w:t>
            </w:r>
          </w:p>
        </w:tc>
        <w:tc>
          <w:tcPr>
            <w:tcW w:w="3259" w:type="dxa"/>
          </w:tcPr>
          <w:p w:rsidR="00606898" w:rsidRPr="00B54536" w:rsidRDefault="00606898" w:rsidP="008D2B04">
            <w:pPr>
              <w:spacing w:line="276" w:lineRule="auto"/>
              <w:jc w:val="center"/>
              <w:rPr>
                <w:b/>
                <w:szCs w:val="20"/>
              </w:rPr>
            </w:pPr>
            <w:r w:rsidRPr="00B54536">
              <w:rPr>
                <w:b/>
                <w:szCs w:val="20"/>
              </w:rPr>
              <w:t>10.00 – 10.10</w:t>
            </w:r>
          </w:p>
        </w:tc>
      </w:tr>
      <w:tr w:rsidR="00606898" w:rsidRPr="00B54536" w:rsidTr="008D2B04">
        <w:trPr>
          <w:trHeight w:val="113"/>
        </w:trPr>
        <w:tc>
          <w:tcPr>
            <w:tcW w:w="3259" w:type="dxa"/>
          </w:tcPr>
          <w:p w:rsidR="00606898" w:rsidRPr="00B54536" w:rsidRDefault="00606898" w:rsidP="008D2B04">
            <w:pPr>
              <w:spacing w:line="276" w:lineRule="auto"/>
              <w:jc w:val="center"/>
              <w:rPr>
                <w:b/>
                <w:szCs w:val="20"/>
              </w:rPr>
            </w:pPr>
            <w:r w:rsidRPr="00B54536">
              <w:rPr>
                <w:b/>
                <w:szCs w:val="20"/>
              </w:rPr>
              <w:t>3° ora</w:t>
            </w:r>
          </w:p>
        </w:tc>
        <w:tc>
          <w:tcPr>
            <w:tcW w:w="3259" w:type="dxa"/>
          </w:tcPr>
          <w:p w:rsidR="00606898" w:rsidRPr="00B54536" w:rsidRDefault="00606898" w:rsidP="008D2B04">
            <w:pPr>
              <w:spacing w:line="276" w:lineRule="auto"/>
              <w:jc w:val="center"/>
              <w:rPr>
                <w:b/>
                <w:szCs w:val="20"/>
              </w:rPr>
            </w:pPr>
            <w:r w:rsidRPr="00B54536">
              <w:rPr>
                <w:b/>
                <w:szCs w:val="20"/>
              </w:rPr>
              <w:t>10.10 – 11.10</w:t>
            </w:r>
          </w:p>
        </w:tc>
      </w:tr>
      <w:tr w:rsidR="00606898" w:rsidRPr="00B54536" w:rsidTr="008D2B04">
        <w:trPr>
          <w:trHeight w:val="113"/>
        </w:trPr>
        <w:tc>
          <w:tcPr>
            <w:tcW w:w="3259" w:type="dxa"/>
          </w:tcPr>
          <w:p w:rsidR="00606898" w:rsidRPr="00B54536" w:rsidRDefault="00606898" w:rsidP="008D2B04">
            <w:pPr>
              <w:spacing w:line="276" w:lineRule="auto"/>
              <w:jc w:val="center"/>
              <w:rPr>
                <w:b/>
                <w:szCs w:val="20"/>
              </w:rPr>
            </w:pPr>
            <w:r w:rsidRPr="00B54536">
              <w:rPr>
                <w:b/>
                <w:szCs w:val="20"/>
              </w:rPr>
              <w:t>4° ora</w:t>
            </w:r>
          </w:p>
        </w:tc>
        <w:tc>
          <w:tcPr>
            <w:tcW w:w="3259" w:type="dxa"/>
          </w:tcPr>
          <w:p w:rsidR="00606898" w:rsidRPr="00B54536" w:rsidRDefault="00606898" w:rsidP="008D2B04">
            <w:pPr>
              <w:spacing w:line="276" w:lineRule="auto"/>
              <w:jc w:val="center"/>
              <w:rPr>
                <w:b/>
                <w:szCs w:val="20"/>
              </w:rPr>
            </w:pPr>
            <w:r w:rsidRPr="00B54536">
              <w:rPr>
                <w:b/>
                <w:szCs w:val="20"/>
              </w:rPr>
              <w:t>11.10 – 12.05</w:t>
            </w:r>
          </w:p>
        </w:tc>
      </w:tr>
      <w:tr w:rsidR="00606898" w:rsidRPr="00B54536" w:rsidTr="008D2B04">
        <w:trPr>
          <w:trHeight w:val="113"/>
        </w:trPr>
        <w:tc>
          <w:tcPr>
            <w:tcW w:w="3259" w:type="dxa"/>
          </w:tcPr>
          <w:p w:rsidR="00606898" w:rsidRPr="00B54536" w:rsidRDefault="00606898" w:rsidP="008D2B04">
            <w:pPr>
              <w:spacing w:line="276" w:lineRule="auto"/>
              <w:jc w:val="center"/>
              <w:rPr>
                <w:b/>
                <w:szCs w:val="20"/>
              </w:rPr>
            </w:pPr>
            <w:r w:rsidRPr="00B54536">
              <w:rPr>
                <w:b/>
                <w:szCs w:val="20"/>
              </w:rPr>
              <w:t>5° ora</w:t>
            </w:r>
          </w:p>
        </w:tc>
        <w:tc>
          <w:tcPr>
            <w:tcW w:w="3259" w:type="dxa"/>
          </w:tcPr>
          <w:p w:rsidR="00606898" w:rsidRPr="00B54536" w:rsidRDefault="00CC1807" w:rsidP="008D2B04">
            <w:pPr>
              <w:spacing w:line="276" w:lineRule="auto"/>
              <w:jc w:val="center"/>
              <w:rPr>
                <w:b/>
                <w:szCs w:val="20"/>
              </w:rPr>
            </w:pPr>
            <w:r>
              <w:rPr>
                <w:b/>
                <w:szCs w:val="20"/>
              </w:rPr>
              <w:t>12.05 – 13.0</w:t>
            </w:r>
            <w:r w:rsidR="00E427A3">
              <w:rPr>
                <w:b/>
                <w:szCs w:val="20"/>
              </w:rPr>
              <w:t>0</w:t>
            </w:r>
          </w:p>
        </w:tc>
      </w:tr>
    </w:tbl>
    <w:p w:rsidR="00606898" w:rsidRDefault="00606898" w:rsidP="00606898">
      <w:bookmarkStart w:id="144" w:name="_Toc183147298"/>
      <w:bookmarkStart w:id="145" w:name="_Toc183523809"/>
    </w:p>
    <w:p w:rsidR="00DD7B5E" w:rsidRPr="008D2B04" w:rsidRDefault="00DD7B5E" w:rsidP="00DD7B5E">
      <w:pPr>
        <w:rPr>
          <w:b/>
          <w:sz w:val="28"/>
        </w:rPr>
      </w:pPr>
      <w:r w:rsidRPr="008D2B04">
        <w:rPr>
          <w:b/>
          <w:sz w:val="28"/>
        </w:rPr>
        <w:t>Scuola Secondaria di primo grado plesso di P.le Gramsci</w:t>
      </w:r>
    </w:p>
    <w:p w:rsidR="00DD7B5E" w:rsidRDefault="00DD7B5E" w:rsidP="00DD7B5E">
      <w:pPr>
        <w:rPr>
          <w:b/>
          <w:szCs w:val="20"/>
        </w:rPr>
      </w:pPr>
      <w:r w:rsidRPr="002E3AFF">
        <w:rPr>
          <w:szCs w:val="20"/>
        </w:rPr>
        <w:t xml:space="preserve">In </w:t>
      </w:r>
      <w:r>
        <w:rPr>
          <w:b/>
          <w:szCs w:val="20"/>
        </w:rPr>
        <w:t>P.le Gramsci</w:t>
      </w:r>
      <w:r w:rsidRPr="002E3AFF">
        <w:rPr>
          <w:b/>
          <w:szCs w:val="20"/>
        </w:rPr>
        <w:t xml:space="preserve">, 1 </w:t>
      </w:r>
      <w:r w:rsidRPr="002E3AFF">
        <w:rPr>
          <w:szCs w:val="20"/>
        </w:rPr>
        <w:t>a</w:t>
      </w:r>
      <w:r w:rsidRPr="002E3AFF">
        <w:rPr>
          <w:b/>
          <w:szCs w:val="20"/>
        </w:rPr>
        <w:t xml:space="preserve"> Castelfranco Emilia </w:t>
      </w:r>
      <w:r w:rsidRPr="002E3AFF">
        <w:rPr>
          <w:szCs w:val="20"/>
        </w:rPr>
        <w:t>si</w:t>
      </w:r>
      <w:r w:rsidRPr="002E3AFF">
        <w:rPr>
          <w:b/>
          <w:szCs w:val="20"/>
        </w:rPr>
        <w:t xml:space="preserve"> </w:t>
      </w:r>
      <w:r w:rsidRPr="002E3AFF">
        <w:rPr>
          <w:szCs w:val="20"/>
        </w:rPr>
        <w:t xml:space="preserve">trova la scuola secondaria di 1°grado G. Marconi </w:t>
      </w:r>
      <w:r w:rsidRPr="002E3AFF">
        <w:rPr>
          <w:b/>
          <w:szCs w:val="20"/>
        </w:rPr>
        <w:t>(tel. 059/</w:t>
      </w:r>
      <w:r>
        <w:rPr>
          <w:b/>
          <w:szCs w:val="20"/>
        </w:rPr>
        <w:t>928592</w:t>
      </w:r>
      <w:r w:rsidRPr="002E3AFF">
        <w:rPr>
          <w:b/>
          <w:szCs w:val="20"/>
        </w:rPr>
        <w:t>)</w:t>
      </w:r>
    </w:p>
    <w:p w:rsidR="00DD7B5E" w:rsidRPr="00E427A3" w:rsidRDefault="00E427A3" w:rsidP="00493087">
      <w:pPr>
        <w:numPr>
          <w:ilvl w:val="0"/>
          <w:numId w:val="3"/>
        </w:numPr>
        <w:rPr>
          <w:b/>
          <w:szCs w:val="20"/>
        </w:rPr>
      </w:pPr>
      <w:r w:rsidRPr="00E427A3">
        <w:rPr>
          <w:szCs w:val="20"/>
        </w:rPr>
        <w:t>9</w:t>
      </w:r>
      <w:r w:rsidR="00C94654" w:rsidRPr="00E427A3">
        <w:rPr>
          <w:szCs w:val="20"/>
        </w:rPr>
        <w:t xml:space="preserve"> </w:t>
      </w:r>
      <w:r>
        <w:rPr>
          <w:szCs w:val="20"/>
        </w:rPr>
        <w:t>classi</w:t>
      </w:r>
    </w:p>
    <w:p w:rsidR="00DD7B5E" w:rsidRPr="00ED3F15" w:rsidRDefault="00DD7B5E" w:rsidP="000F3F53">
      <w:pPr>
        <w:numPr>
          <w:ilvl w:val="0"/>
          <w:numId w:val="30"/>
        </w:numPr>
        <w:rPr>
          <w:i/>
          <w:szCs w:val="20"/>
        </w:rPr>
      </w:pPr>
      <w:r w:rsidRPr="00C60E8D">
        <w:rPr>
          <w:i/>
          <w:szCs w:val="20"/>
        </w:rPr>
        <w:t>Orari di apertura</w:t>
      </w:r>
      <w:r w:rsidRPr="00C60E8D">
        <w:rPr>
          <w:szCs w:val="20"/>
        </w:rP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1"/>
        <w:gridCol w:w="3139"/>
      </w:tblGrid>
      <w:tr w:rsidR="00DD7B5E" w:rsidRPr="00C60E8D" w:rsidTr="000805E2">
        <w:tc>
          <w:tcPr>
            <w:tcW w:w="3341" w:type="dxa"/>
          </w:tcPr>
          <w:p w:rsidR="00DD7B5E" w:rsidRPr="00C60E8D" w:rsidRDefault="00DD7B5E" w:rsidP="000805E2">
            <w:pPr>
              <w:jc w:val="center"/>
              <w:rPr>
                <w:b/>
                <w:spacing w:val="40"/>
                <w:szCs w:val="20"/>
              </w:rPr>
            </w:pPr>
            <w:r w:rsidRPr="00C60E8D">
              <w:rPr>
                <w:b/>
                <w:szCs w:val="20"/>
              </w:rPr>
              <w:t>Ingresso</w:t>
            </w:r>
          </w:p>
        </w:tc>
        <w:tc>
          <w:tcPr>
            <w:tcW w:w="3139" w:type="dxa"/>
          </w:tcPr>
          <w:p w:rsidR="00DD7B5E" w:rsidRPr="00C60E8D" w:rsidRDefault="00C60E8D" w:rsidP="00C60E8D">
            <w:pPr>
              <w:jc w:val="center"/>
              <w:rPr>
                <w:b/>
                <w:spacing w:val="40"/>
                <w:szCs w:val="20"/>
              </w:rPr>
            </w:pPr>
            <w:r>
              <w:rPr>
                <w:b/>
                <w:szCs w:val="20"/>
              </w:rPr>
              <w:t>8.10</w:t>
            </w:r>
            <w:r w:rsidR="00DD7B5E" w:rsidRPr="00C60E8D">
              <w:rPr>
                <w:b/>
                <w:szCs w:val="20"/>
              </w:rPr>
              <w:t xml:space="preserve"> – 8.</w:t>
            </w:r>
            <w:r>
              <w:rPr>
                <w:b/>
                <w:szCs w:val="20"/>
              </w:rPr>
              <w:t>15</w:t>
            </w:r>
          </w:p>
        </w:tc>
      </w:tr>
      <w:tr w:rsidR="00DD7B5E" w:rsidRPr="00C60E8D" w:rsidTr="000805E2">
        <w:tc>
          <w:tcPr>
            <w:tcW w:w="3341" w:type="dxa"/>
          </w:tcPr>
          <w:p w:rsidR="00DD7B5E" w:rsidRPr="00C60E8D" w:rsidRDefault="00DD7B5E" w:rsidP="000805E2">
            <w:pPr>
              <w:jc w:val="center"/>
              <w:rPr>
                <w:b/>
                <w:spacing w:val="40"/>
                <w:szCs w:val="20"/>
              </w:rPr>
            </w:pPr>
            <w:r w:rsidRPr="00C60E8D">
              <w:rPr>
                <w:b/>
                <w:szCs w:val="20"/>
              </w:rPr>
              <w:t>Uscita</w:t>
            </w:r>
          </w:p>
        </w:tc>
        <w:tc>
          <w:tcPr>
            <w:tcW w:w="3139" w:type="dxa"/>
          </w:tcPr>
          <w:p w:rsidR="00DD7B5E" w:rsidRPr="00C60E8D" w:rsidRDefault="00DD7B5E" w:rsidP="003F6FEB">
            <w:pPr>
              <w:jc w:val="center"/>
              <w:rPr>
                <w:b/>
                <w:spacing w:val="40"/>
                <w:szCs w:val="20"/>
              </w:rPr>
            </w:pPr>
            <w:r w:rsidRPr="00C60E8D">
              <w:rPr>
                <w:b/>
                <w:szCs w:val="20"/>
              </w:rPr>
              <w:t>13.</w:t>
            </w:r>
            <w:r w:rsidR="00C60E8D">
              <w:rPr>
                <w:b/>
                <w:szCs w:val="20"/>
              </w:rPr>
              <w:t>1</w:t>
            </w:r>
            <w:r w:rsidR="003F6FEB">
              <w:rPr>
                <w:b/>
                <w:szCs w:val="20"/>
              </w:rPr>
              <w:t>5</w:t>
            </w:r>
          </w:p>
        </w:tc>
      </w:tr>
    </w:tbl>
    <w:p w:rsidR="00DD7B5E" w:rsidRPr="00C60E8D" w:rsidRDefault="00DD7B5E" w:rsidP="00DD7B5E">
      <w:pPr>
        <w:jc w:val="center"/>
        <w:rPr>
          <w:b/>
          <w:spacing w:val="40"/>
          <w:szCs w:val="20"/>
        </w:rPr>
      </w:pPr>
      <w:r w:rsidRPr="00C60E8D">
        <w:rPr>
          <w:b/>
          <w:spacing w:val="40"/>
          <w:szCs w:val="20"/>
        </w:rPr>
        <w:t>Orario giornaliero</w:t>
      </w:r>
    </w:p>
    <w:tbl>
      <w:tblPr>
        <w:tblW w:w="0" w:type="auto"/>
        <w:tblInd w:w="1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59"/>
      </w:tblGrid>
      <w:tr w:rsidR="00C60E8D" w:rsidRPr="00C60E8D" w:rsidTr="000805E2">
        <w:trPr>
          <w:trHeight w:val="284"/>
        </w:trPr>
        <w:tc>
          <w:tcPr>
            <w:tcW w:w="3259" w:type="dxa"/>
          </w:tcPr>
          <w:p w:rsidR="00C60E8D" w:rsidRPr="00C60E8D" w:rsidRDefault="00C60E8D" w:rsidP="008D2B04">
            <w:pPr>
              <w:spacing w:line="276" w:lineRule="auto"/>
              <w:jc w:val="center"/>
              <w:rPr>
                <w:b/>
                <w:szCs w:val="20"/>
              </w:rPr>
            </w:pPr>
            <w:r w:rsidRPr="00C60E8D">
              <w:rPr>
                <w:b/>
                <w:szCs w:val="20"/>
              </w:rPr>
              <w:t xml:space="preserve"> 1° ora</w:t>
            </w:r>
          </w:p>
        </w:tc>
        <w:tc>
          <w:tcPr>
            <w:tcW w:w="3259" w:type="dxa"/>
          </w:tcPr>
          <w:p w:rsidR="00C60E8D" w:rsidRPr="00C60E8D" w:rsidRDefault="00C60E8D" w:rsidP="003C4616">
            <w:pPr>
              <w:jc w:val="center"/>
              <w:rPr>
                <w:b/>
              </w:rPr>
            </w:pPr>
            <w:r w:rsidRPr="00C60E8D">
              <w:rPr>
                <w:b/>
              </w:rPr>
              <w:t>8.15 – 9.15</w:t>
            </w:r>
          </w:p>
        </w:tc>
      </w:tr>
      <w:tr w:rsidR="00C60E8D" w:rsidRPr="00C60E8D" w:rsidTr="000805E2">
        <w:trPr>
          <w:trHeight w:val="284"/>
        </w:trPr>
        <w:tc>
          <w:tcPr>
            <w:tcW w:w="3259" w:type="dxa"/>
          </w:tcPr>
          <w:p w:rsidR="00C60E8D" w:rsidRPr="00C60E8D" w:rsidRDefault="00C60E8D" w:rsidP="008D2B04">
            <w:pPr>
              <w:spacing w:line="276" w:lineRule="auto"/>
              <w:jc w:val="center"/>
              <w:rPr>
                <w:b/>
                <w:szCs w:val="20"/>
              </w:rPr>
            </w:pPr>
            <w:r w:rsidRPr="00C60E8D">
              <w:rPr>
                <w:b/>
                <w:szCs w:val="20"/>
              </w:rPr>
              <w:t>2° ora</w:t>
            </w:r>
          </w:p>
        </w:tc>
        <w:tc>
          <w:tcPr>
            <w:tcW w:w="3259" w:type="dxa"/>
          </w:tcPr>
          <w:p w:rsidR="00C60E8D" w:rsidRPr="00C60E8D" w:rsidRDefault="00C60E8D" w:rsidP="003C4616">
            <w:pPr>
              <w:jc w:val="center"/>
              <w:rPr>
                <w:b/>
              </w:rPr>
            </w:pPr>
            <w:r w:rsidRPr="00C60E8D">
              <w:rPr>
                <w:b/>
              </w:rPr>
              <w:t>9.15 – 10.15</w:t>
            </w:r>
          </w:p>
        </w:tc>
      </w:tr>
      <w:tr w:rsidR="00C60E8D" w:rsidRPr="00C60E8D" w:rsidTr="000805E2">
        <w:trPr>
          <w:trHeight w:val="284"/>
        </w:trPr>
        <w:tc>
          <w:tcPr>
            <w:tcW w:w="3259" w:type="dxa"/>
          </w:tcPr>
          <w:p w:rsidR="00C60E8D" w:rsidRPr="00C60E8D" w:rsidRDefault="00C60E8D" w:rsidP="008D2B04">
            <w:pPr>
              <w:spacing w:line="276" w:lineRule="auto"/>
              <w:jc w:val="center"/>
              <w:rPr>
                <w:b/>
                <w:szCs w:val="20"/>
              </w:rPr>
            </w:pPr>
            <w:r w:rsidRPr="00C60E8D">
              <w:rPr>
                <w:b/>
                <w:szCs w:val="20"/>
              </w:rPr>
              <w:t>Intervallo</w:t>
            </w:r>
          </w:p>
        </w:tc>
        <w:tc>
          <w:tcPr>
            <w:tcW w:w="3259" w:type="dxa"/>
          </w:tcPr>
          <w:p w:rsidR="00C60E8D" w:rsidRPr="00C60E8D" w:rsidRDefault="00C60E8D" w:rsidP="003C4616">
            <w:pPr>
              <w:jc w:val="center"/>
              <w:rPr>
                <w:b/>
              </w:rPr>
            </w:pPr>
            <w:r w:rsidRPr="00C60E8D">
              <w:rPr>
                <w:b/>
              </w:rPr>
              <w:t>10.15 – 10.25</w:t>
            </w:r>
          </w:p>
        </w:tc>
      </w:tr>
      <w:tr w:rsidR="00C60E8D" w:rsidRPr="00C60E8D" w:rsidTr="000805E2">
        <w:trPr>
          <w:trHeight w:val="284"/>
        </w:trPr>
        <w:tc>
          <w:tcPr>
            <w:tcW w:w="3259" w:type="dxa"/>
          </w:tcPr>
          <w:p w:rsidR="00C60E8D" w:rsidRPr="00C60E8D" w:rsidRDefault="00C60E8D" w:rsidP="008D2B04">
            <w:pPr>
              <w:spacing w:line="276" w:lineRule="auto"/>
              <w:jc w:val="center"/>
              <w:rPr>
                <w:b/>
                <w:szCs w:val="20"/>
              </w:rPr>
            </w:pPr>
            <w:r w:rsidRPr="00C60E8D">
              <w:rPr>
                <w:b/>
                <w:szCs w:val="20"/>
              </w:rPr>
              <w:t>3° ora</w:t>
            </w:r>
          </w:p>
        </w:tc>
        <w:tc>
          <w:tcPr>
            <w:tcW w:w="3259" w:type="dxa"/>
          </w:tcPr>
          <w:p w:rsidR="00C60E8D" w:rsidRPr="00C60E8D" w:rsidRDefault="00C60E8D" w:rsidP="003C4616">
            <w:pPr>
              <w:jc w:val="center"/>
              <w:rPr>
                <w:b/>
              </w:rPr>
            </w:pPr>
            <w:r w:rsidRPr="00C60E8D">
              <w:rPr>
                <w:b/>
              </w:rPr>
              <w:t>10.25 – 11.20</w:t>
            </w:r>
          </w:p>
        </w:tc>
      </w:tr>
      <w:tr w:rsidR="00C60E8D" w:rsidRPr="00C60E8D" w:rsidTr="000805E2">
        <w:trPr>
          <w:trHeight w:val="284"/>
        </w:trPr>
        <w:tc>
          <w:tcPr>
            <w:tcW w:w="3259" w:type="dxa"/>
          </w:tcPr>
          <w:p w:rsidR="00C60E8D" w:rsidRPr="00C60E8D" w:rsidRDefault="00C60E8D" w:rsidP="008D2B04">
            <w:pPr>
              <w:spacing w:line="276" w:lineRule="auto"/>
              <w:jc w:val="center"/>
              <w:rPr>
                <w:b/>
                <w:szCs w:val="20"/>
              </w:rPr>
            </w:pPr>
            <w:r w:rsidRPr="00C60E8D">
              <w:rPr>
                <w:b/>
                <w:szCs w:val="20"/>
              </w:rPr>
              <w:t>4° ora</w:t>
            </w:r>
          </w:p>
        </w:tc>
        <w:tc>
          <w:tcPr>
            <w:tcW w:w="3259" w:type="dxa"/>
          </w:tcPr>
          <w:p w:rsidR="00C60E8D" w:rsidRPr="00C60E8D" w:rsidRDefault="00C60E8D" w:rsidP="003C4616">
            <w:pPr>
              <w:jc w:val="center"/>
              <w:rPr>
                <w:b/>
              </w:rPr>
            </w:pPr>
            <w:r w:rsidRPr="00C60E8D">
              <w:rPr>
                <w:b/>
              </w:rPr>
              <w:t>11.20 – 12.15</w:t>
            </w:r>
          </w:p>
        </w:tc>
      </w:tr>
      <w:tr w:rsidR="00C60E8D" w:rsidRPr="00C60E8D" w:rsidTr="000805E2">
        <w:trPr>
          <w:trHeight w:val="284"/>
        </w:trPr>
        <w:tc>
          <w:tcPr>
            <w:tcW w:w="3259" w:type="dxa"/>
          </w:tcPr>
          <w:p w:rsidR="00C60E8D" w:rsidRPr="00C60E8D" w:rsidRDefault="00C60E8D" w:rsidP="008D2B04">
            <w:pPr>
              <w:spacing w:line="276" w:lineRule="auto"/>
              <w:jc w:val="center"/>
              <w:rPr>
                <w:b/>
                <w:szCs w:val="20"/>
              </w:rPr>
            </w:pPr>
            <w:r w:rsidRPr="00C60E8D">
              <w:rPr>
                <w:b/>
                <w:szCs w:val="20"/>
              </w:rPr>
              <w:t>5° ora</w:t>
            </w:r>
          </w:p>
        </w:tc>
        <w:tc>
          <w:tcPr>
            <w:tcW w:w="3259" w:type="dxa"/>
          </w:tcPr>
          <w:p w:rsidR="00C60E8D" w:rsidRPr="00C60E8D" w:rsidRDefault="004E7396" w:rsidP="003C4616">
            <w:pPr>
              <w:jc w:val="center"/>
              <w:rPr>
                <w:b/>
              </w:rPr>
            </w:pPr>
            <w:r>
              <w:rPr>
                <w:b/>
              </w:rPr>
              <w:t>12.15 – 13.15</w:t>
            </w:r>
          </w:p>
        </w:tc>
      </w:tr>
    </w:tbl>
    <w:p w:rsidR="00606898" w:rsidRPr="0095388F" w:rsidRDefault="00606898" w:rsidP="00AF567E">
      <w:pPr>
        <w:pStyle w:val="Titolo1"/>
        <w:jc w:val="center"/>
        <w:rPr>
          <w:color w:val="0000CC"/>
          <w:spacing w:val="20"/>
          <w:sz w:val="20"/>
        </w:rPr>
      </w:pPr>
      <w:bookmarkStart w:id="146" w:name="_Toc187140447"/>
      <w:bookmarkStart w:id="147" w:name="_Toc338877194"/>
      <w:r w:rsidRPr="0095388F">
        <w:rPr>
          <w:color w:val="0000CC"/>
          <w:spacing w:val="20"/>
          <w:sz w:val="28"/>
        </w:rPr>
        <w:lastRenderedPageBreak/>
        <w:t>La segreteria</w:t>
      </w:r>
      <w:bookmarkEnd w:id="144"/>
      <w:bookmarkEnd w:id="145"/>
      <w:bookmarkEnd w:id="146"/>
      <w:bookmarkEnd w:id="147"/>
    </w:p>
    <w:p w:rsidR="00606898" w:rsidRDefault="00606898" w:rsidP="00606898">
      <w:pPr>
        <w:rPr>
          <w:b/>
        </w:rPr>
      </w:pPr>
      <w:r w:rsidRPr="00C60E8D">
        <w:t xml:space="preserve">In </w:t>
      </w:r>
      <w:r w:rsidRPr="00C60E8D">
        <w:rPr>
          <w:b/>
        </w:rPr>
        <w:t xml:space="preserve">Via Marconi, 1 </w:t>
      </w:r>
      <w:r w:rsidRPr="00C60E8D">
        <w:t>a</w:t>
      </w:r>
      <w:r w:rsidRPr="00C60E8D">
        <w:rPr>
          <w:b/>
        </w:rPr>
        <w:t xml:space="preserve"> Castelfranco Emilia </w:t>
      </w:r>
      <w:r w:rsidRPr="00C60E8D">
        <w:t>si</w:t>
      </w:r>
      <w:r w:rsidRPr="00C60E8D">
        <w:rPr>
          <w:b/>
        </w:rPr>
        <w:t xml:space="preserve"> </w:t>
      </w:r>
      <w:r w:rsidRPr="00C60E8D">
        <w:t xml:space="preserve">trova la segreteria scolastica dell’Istituto </w:t>
      </w:r>
      <w:r w:rsidRPr="00C60E8D">
        <w:rPr>
          <w:b/>
        </w:rPr>
        <w:t>(tel.059/926254; fax 059/</w:t>
      </w:r>
      <w:r w:rsidR="0024319B" w:rsidRPr="00C60E8D">
        <w:rPr>
          <w:b/>
        </w:rPr>
        <w:t>926148)</w:t>
      </w:r>
    </w:p>
    <w:p w:rsidR="00A71AA7" w:rsidRDefault="00A71AA7" w:rsidP="00606898">
      <w:pPr>
        <w:rPr>
          <w:b/>
        </w:rPr>
      </w:pPr>
      <w:r>
        <w:rPr>
          <w:b/>
        </w:rPr>
        <w:t xml:space="preserve">Organigramma </w:t>
      </w:r>
      <w:r w:rsidR="00AF567E">
        <w:rPr>
          <w:b/>
        </w:rPr>
        <w:t xml:space="preserve">dei servizi amministrativi </w:t>
      </w:r>
      <w:r>
        <w:rPr>
          <w:b/>
        </w:rPr>
        <w:t xml:space="preserve">disponibile online </w:t>
      </w:r>
    </w:p>
    <w:p w:rsidR="00A71AA7" w:rsidRDefault="001A48A7" w:rsidP="00606898">
      <w:hyperlink r:id="rId35" w:history="1">
        <w:r w:rsidR="00AF567E" w:rsidRPr="00603387">
          <w:rPr>
            <w:rStyle w:val="Collegamentoipertestuale"/>
          </w:rPr>
          <w:t>http://www.scuolemarconi.it/?page_id=575</w:t>
        </w:r>
      </w:hyperlink>
    </w:p>
    <w:p w:rsidR="00AF567E" w:rsidRPr="00C60E8D" w:rsidRDefault="00AF567E" w:rsidP="00606898"/>
    <w:p w:rsidR="00606898" w:rsidRPr="00C60E8D" w:rsidRDefault="00606898" w:rsidP="00493087">
      <w:pPr>
        <w:numPr>
          <w:ilvl w:val="0"/>
          <w:numId w:val="3"/>
        </w:numPr>
      </w:pPr>
      <w:r w:rsidRPr="00C60E8D">
        <w:t>1 Direttore dei Servizi Amministrativi</w:t>
      </w:r>
    </w:p>
    <w:p w:rsidR="00606898" w:rsidRPr="00C60E8D" w:rsidRDefault="0030214F" w:rsidP="00493087">
      <w:pPr>
        <w:numPr>
          <w:ilvl w:val="0"/>
          <w:numId w:val="3"/>
        </w:numPr>
      </w:pPr>
      <w:r>
        <w:t>8</w:t>
      </w:r>
      <w:r w:rsidR="00606898" w:rsidRPr="00C60E8D">
        <w:t xml:space="preserve"> assistenti amministrativi</w:t>
      </w:r>
      <w:r w:rsidR="00FE6F4D">
        <w:t xml:space="preserve"> (1 in deroga, 1 part </w:t>
      </w:r>
      <w:proofErr w:type="spellStart"/>
      <w:r w:rsidR="00FE6F4D">
        <w:t>time</w:t>
      </w:r>
      <w:proofErr w:type="spellEnd"/>
      <w:r w:rsidR="00FE6F4D">
        <w:t>)</w:t>
      </w:r>
      <w:r w:rsidR="00606898" w:rsidRPr="00C60E8D">
        <w:t>;</w:t>
      </w:r>
    </w:p>
    <w:p w:rsidR="00606898" w:rsidRPr="00C60E8D" w:rsidRDefault="00606898" w:rsidP="00493087">
      <w:pPr>
        <w:numPr>
          <w:ilvl w:val="0"/>
          <w:numId w:val="3"/>
        </w:numPr>
        <w:rPr>
          <w:i/>
        </w:rPr>
      </w:pPr>
      <w:r w:rsidRPr="00C60E8D">
        <w:rPr>
          <w:i/>
        </w:rPr>
        <w:t>Orari di apertura</w:t>
      </w:r>
      <w:r w:rsidRPr="00C60E8D">
        <w:t>:</w:t>
      </w:r>
    </w:p>
    <w:p w:rsidR="00606898" w:rsidRPr="00C60E8D" w:rsidRDefault="00606898" w:rsidP="00606898">
      <w:pPr>
        <w:ind w:left="180"/>
      </w:pPr>
      <w:r w:rsidRPr="00C60E8D">
        <w:t xml:space="preserve"> </w:t>
      </w:r>
      <w:r w:rsidRPr="00C60E8D">
        <w:tab/>
        <w:t>Lunedì – venerdì 8.</w:t>
      </w:r>
      <w:r w:rsidR="0024319B" w:rsidRPr="00C60E8D">
        <w:t>10</w:t>
      </w:r>
      <w:r w:rsidRPr="00C60E8D">
        <w:t xml:space="preserve"> – 8.</w:t>
      </w:r>
      <w:r w:rsidR="0024319B" w:rsidRPr="00C60E8D">
        <w:t>4</w:t>
      </w:r>
      <w:r w:rsidRPr="00C60E8D">
        <w:t>0 / 12.</w:t>
      </w:r>
      <w:r w:rsidR="0024319B" w:rsidRPr="00C60E8D">
        <w:t>0</w:t>
      </w:r>
      <w:r w:rsidRPr="00C60E8D">
        <w:t>0 – 1</w:t>
      </w:r>
      <w:r w:rsidR="0024319B" w:rsidRPr="00C60E8D">
        <w:t>3</w:t>
      </w:r>
      <w:r w:rsidRPr="00C60E8D">
        <w:t>.</w:t>
      </w:r>
      <w:r w:rsidR="0024319B" w:rsidRPr="00C60E8D">
        <w:t>3</w:t>
      </w:r>
      <w:r w:rsidRPr="00C60E8D">
        <w:t>0</w:t>
      </w:r>
    </w:p>
    <w:p w:rsidR="00606898" w:rsidRPr="00C60E8D" w:rsidRDefault="00606898" w:rsidP="00606898">
      <w:pPr>
        <w:ind w:left="180"/>
      </w:pPr>
      <w:r w:rsidRPr="00C60E8D">
        <w:tab/>
        <w:t>Lunedì</w:t>
      </w:r>
      <w:r w:rsidR="00006841" w:rsidRPr="00C60E8D">
        <w:t xml:space="preserve"> e giovedì</w:t>
      </w:r>
      <w:r w:rsidRPr="00C60E8D">
        <w:t xml:space="preserve"> pomeriggio </w:t>
      </w:r>
      <w:r w:rsidR="00006841" w:rsidRPr="00C60E8D">
        <w:t>15.00</w:t>
      </w:r>
      <w:r w:rsidRPr="00C60E8D">
        <w:t xml:space="preserve"> – </w:t>
      </w:r>
      <w:r w:rsidR="00006841" w:rsidRPr="00C60E8D">
        <w:t>17.00</w:t>
      </w:r>
    </w:p>
    <w:p w:rsidR="00606898" w:rsidRPr="00DB1B41" w:rsidRDefault="00606898" w:rsidP="00606898">
      <w:pPr>
        <w:ind w:left="180"/>
        <w:rPr>
          <w:i/>
        </w:rPr>
      </w:pPr>
      <w:r w:rsidRPr="00C60E8D">
        <w:tab/>
        <w:t>Sabato 8.</w:t>
      </w:r>
      <w:r w:rsidR="0024319B" w:rsidRPr="00C60E8D">
        <w:t>1</w:t>
      </w:r>
      <w:r w:rsidRPr="00C60E8D">
        <w:t>0 – 8.</w:t>
      </w:r>
      <w:r w:rsidR="0024319B" w:rsidRPr="00C60E8D">
        <w:t>4</w:t>
      </w:r>
      <w:r w:rsidRPr="00C60E8D">
        <w:t>0 / 1</w:t>
      </w:r>
      <w:r w:rsidR="0024319B" w:rsidRPr="00C60E8D">
        <w:t>1</w:t>
      </w:r>
      <w:r w:rsidRPr="00C60E8D">
        <w:t>.30 – 1</w:t>
      </w:r>
      <w:r w:rsidR="0024319B" w:rsidRPr="00C60E8D">
        <w:t>2</w:t>
      </w:r>
      <w:r w:rsidRPr="00C60E8D">
        <w:t>.</w:t>
      </w:r>
      <w:r w:rsidR="0024319B" w:rsidRPr="00C60E8D">
        <w:t>3</w:t>
      </w:r>
      <w:r w:rsidRPr="00C60E8D">
        <w:t>0</w:t>
      </w:r>
    </w:p>
    <w:p w:rsidR="009678CB" w:rsidRPr="009678CB" w:rsidRDefault="009678CB" w:rsidP="004C3F8B">
      <w:pPr>
        <w:pStyle w:val="StileTitolo118ptBluOmbreggiatura"/>
        <w:spacing w:before="0" w:after="0"/>
        <w:rPr>
          <w:b w:val="0"/>
          <w:sz w:val="2"/>
        </w:rPr>
      </w:pPr>
      <w:bookmarkStart w:id="148" w:name="_Toc183147300"/>
      <w:bookmarkStart w:id="149" w:name="_Toc183523810"/>
      <w:bookmarkStart w:id="150" w:name="_Toc187140448"/>
      <w:bookmarkStart w:id="151" w:name="_Toc84075780"/>
    </w:p>
    <w:p w:rsidR="009678CB" w:rsidRPr="009678CB" w:rsidRDefault="009678CB" w:rsidP="004C3F8B">
      <w:pPr>
        <w:pStyle w:val="StileTitolo118ptBluOmbreggiatura"/>
        <w:spacing w:before="0" w:after="0"/>
        <w:rPr>
          <w:sz w:val="18"/>
        </w:rPr>
      </w:pPr>
    </w:p>
    <w:p w:rsidR="00606898" w:rsidRPr="008D2B04" w:rsidRDefault="00606898" w:rsidP="009678CB">
      <w:pPr>
        <w:pStyle w:val="StileTitolo118ptBluOmbreggiatura"/>
        <w:spacing w:before="0" w:after="0"/>
        <w:rPr>
          <w:sz w:val="10"/>
        </w:rPr>
      </w:pPr>
      <w:bookmarkStart w:id="152" w:name="_Toc338877195"/>
      <w:r w:rsidRPr="008D2B04">
        <w:rPr>
          <w:sz w:val="28"/>
        </w:rPr>
        <w:t>Gli operatori</w:t>
      </w:r>
      <w:bookmarkEnd w:id="148"/>
      <w:bookmarkEnd w:id="149"/>
      <w:bookmarkEnd w:id="150"/>
      <w:bookmarkEnd w:id="152"/>
    </w:p>
    <w:bookmarkEnd w:id="151"/>
    <w:p w:rsidR="00606898" w:rsidRPr="009678CB" w:rsidRDefault="00606898" w:rsidP="009678CB">
      <w:pPr>
        <w:rPr>
          <w:b/>
        </w:rPr>
      </w:pPr>
      <w:r w:rsidRPr="009678CB">
        <w:rPr>
          <w:b/>
          <w:caps/>
        </w:rPr>
        <w:t>Dirigente scolastico</w:t>
      </w:r>
      <w:r w:rsidRPr="009678CB">
        <w:rPr>
          <w:b/>
        </w:rPr>
        <w:t xml:space="preserve">  </w:t>
      </w:r>
      <w:r w:rsidRPr="009678CB">
        <w:rPr>
          <w:b/>
        </w:rPr>
        <w:tab/>
        <w:t>1</w:t>
      </w:r>
    </w:p>
    <w:p w:rsidR="00606898" w:rsidRPr="009678CB" w:rsidRDefault="00606898" w:rsidP="009678CB">
      <w:pPr>
        <w:rPr>
          <w:b/>
          <w:caps/>
        </w:rPr>
      </w:pPr>
    </w:p>
    <w:p w:rsidR="00606898" w:rsidRPr="009678CB" w:rsidRDefault="00606898" w:rsidP="009678CB">
      <w:pPr>
        <w:rPr>
          <w:b/>
          <w:caps/>
        </w:rPr>
      </w:pPr>
      <w:r w:rsidRPr="009678CB">
        <w:rPr>
          <w:b/>
          <w:caps/>
        </w:rPr>
        <w:t>Organico scuola dell’infanzia</w:t>
      </w:r>
    </w:p>
    <w:p w:rsidR="00606898" w:rsidRPr="009678CB" w:rsidRDefault="00606898" w:rsidP="009678CB">
      <w:pP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7"/>
        <w:gridCol w:w="2711"/>
      </w:tblGrid>
      <w:tr w:rsidR="00606898" w:rsidRPr="009678CB" w:rsidTr="00B54536">
        <w:tc>
          <w:tcPr>
            <w:tcW w:w="3697" w:type="dxa"/>
          </w:tcPr>
          <w:p w:rsidR="00606898" w:rsidRPr="009678CB" w:rsidRDefault="00006841" w:rsidP="009678CB">
            <w:pPr>
              <w:tabs>
                <w:tab w:val="left" w:pos="5760"/>
              </w:tabs>
              <w:jc w:val="both"/>
            </w:pPr>
            <w:r w:rsidRPr="009678CB">
              <w:t>Docenti</w:t>
            </w:r>
          </w:p>
        </w:tc>
        <w:tc>
          <w:tcPr>
            <w:tcW w:w="2711" w:type="dxa"/>
          </w:tcPr>
          <w:p w:rsidR="00606898" w:rsidRPr="009678CB" w:rsidRDefault="00606898" w:rsidP="009678CB">
            <w:pPr>
              <w:tabs>
                <w:tab w:val="left" w:pos="5760"/>
              </w:tabs>
              <w:ind w:left="83"/>
              <w:jc w:val="both"/>
            </w:pPr>
            <w:r w:rsidRPr="009678CB">
              <w:t>1</w:t>
            </w:r>
            <w:r w:rsidR="004E7396">
              <w:t>3</w:t>
            </w:r>
            <w:r w:rsidRPr="009678CB">
              <w:t xml:space="preserve"> docenti</w:t>
            </w:r>
          </w:p>
        </w:tc>
      </w:tr>
      <w:tr w:rsidR="00606898" w:rsidRPr="009678CB" w:rsidTr="004E7396">
        <w:trPr>
          <w:trHeight w:val="320"/>
        </w:trPr>
        <w:tc>
          <w:tcPr>
            <w:tcW w:w="3697" w:type="dxa"/>
          </w:tcPr>
          <w:p w:rsidR="00606898" w:rsidRPr="009678CB" w:rsidRDefault="00606898" w:rsidP="009678CB">
            <w:pPr>
              <w:tabs>
                <w:tab w:val="left" w:pos="5760"/>
              </w:tabs>
              <w:jc w:val="both"/>
            </w:pPr>
            <w:r w:rsidRPr="009678CB">
              <w:t>Religione</w:t>
            </w:r>
          </w:p>
        </w:tc>
        <w:tc>
          <w:tcPr>
            <w:tcW w:w="2711" w:type="dxa"/>
          </w:tcPr>
          <w:p w:rsidR="00606898" w:rsidRPr="009678CB" w:rsidRDefault="00606898" w:rsidP="009678CB">
            <w:pPr>
              <w:tabs>
                <w:tab w:val="left" w:pos="5760"/>
              </w:tabs>
              <w:ind w:left="83"/>
              <w:jc w:val="both"/>
            </w:pPr>
            <w:r w:rsidRPr="009678CB">
              <w:t>2 docenti</w:t>
            </w:r>
          </w:p>
        </w:tc>
      </w:tr>
      <w:tr w:rsidR="004E7396" w:rsidRPr="009678CB" w:rsidTr="004E7396">
        <w:trPr>
          <w:trHeight w:val="219"/>
        </w:trPr>
        <w:tc>
          <w:tcPr>
            <w:tcW w:w="3697" w:type="dxa"/>
            <w:tcBorders>
              <w:bottom w:val="single" w:sz="4" w:space="0" w:color="auto"/>
            </w:tcBorders>
          </w:tcPr>
          <w:p w:rsidR="004E7396" w:rsidRPr="009678CB" w:rsidRDefault="004E7396" w:rsidP="009678CB">
            <w:pPr>
              <w:tabs>
                <w:tab w:val="left" w:pos="5760"/>
              </w:tabs>
              <w:jc w:val="both"/>
            </w:pPr>
            <w:r>
              <w:t>Sostegno</w:t>
            </w:r>
          </w:p>
        </w:tc>
        <w:tc>
          <w:tcPr>
            <w:tcW w:w="2711" w:type="dxa"/>
          </w:tcPr>
          <w:p w:rsidR="004E7396" w:rsidRPr="009678CB" w:rsidRDefault="004E7396" w:rsidP="009678CB">
            <w:pPr>
              <w:tabs>
                <w:tab w:val="left" w:pos="5760"/>
              </w:tabs>
              <w:ind w:left="83"/>
              <w:jc w:val="both"/>
            </w:pPr>
            <w:r>
              <w:t>2 docenti</w:t>
            </w:r>
          </w:p>
        </w:tc>
      </w:tr>
    </w:tbl>
    <w:p w:rsidR="00606898" w:rsidRDefault="00606898" w:rsidP="009678CB">
      <w:pPr>
        <w:tabs>
          <w:tab w:val="left" w:pos="5760"/>
        </w:tabs>
        <w:jc w:val="both"/>
        <w:rPr>
          <w:b/>
        </w:rPr>
      </w:pPr>
    </w:p>
    <w:p w:rsidR="00606898" w:rsidRPr="009678CB" w:rsidRDefault="00606898" w:rsidP="009678CB">
      <w:pPr>
        <w:tabs>
          <w:tab w:val="left" w:pos="5760"/>
        </w:tabs>
        <w:jc w:val="both"/>
        <w:rPr>
          <w:b/>
          <w:caps/>
        </w:rPr>
      </w:pPr>
      <w:r w:rsidRPr="009678CB">
        <w:rPr>
          <w:b/>
          <w:caps/>
        </w:rPr>
        <w:t>Organico scuola primaria</w:t>
      </w:r>
    </w:p>
    <w:p w:rsidR="00606898" w:rsidRPr="009678CB" w:rsidRDefault="00606898" w:rsidP="009678CB">
      <w:pPr>
        <w:tabs>
          <w:tab w:val="left" w:pos="5760"/>
        </w:tabs>
        <w:jc w:val="both"/>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7"/>
        <w:gridCol w:w="2711"/>
      </w:tblGrid>
      <w:tr w:rsidR="00606898" w:rsidRPr="009678CB" w:rsidTr="00B54536">
        <w:tc>
          <w:tcPr>
            <w:tcW w:w="3697" w:type="dxa"/>
          </w:tcPr>
          <w:p w:rsidR="00606898" w:rsidRPr="009678CB" w:rsidRDefault="00606898" w:rsidP="009678CB">
            <w:pPr>
              <w:tabs>
                <w:tab w:val="left" w:pos="5760"/>
              </w:tabs>
              <w:jc w:val="both"/>
              <w:rPr>
                <w:b/>
              </w:rPr>
            </w:pPr>
            <w:r w:rsidRPr="009678CB">
              <w:t>Docenti</w:t>
            </w:r>
          </w:p>
        </w:tc>
        <w:tc>
          <w:tcPr>
            <w:tcW w:w="2711" w:type="dxa"/>
          </w:tcPr>
          <w:p w:rsidR="00606898" w:rsidRPr="009678CB" w:rsidRDefault="004E7396" w:rsidP="009678CB">
            <w:pPr>
              <w:tabs>
                <w:tab w:val="left" w:pos="5760"/>
              </w:tabs>
              <w:ind w:left="83"/>
              <w:jc w:val="both"/>
              <w:rPr>
                <w:b/>
              </w:rPr>
            </w:pPr>
            <w:r>
              <w:t>64</w:t>
            </w:r>
            <w:r w:rsidR="00582444" w:rsidRPr="009678CB">
              <w:t xml:space="preserve"> </w:t>
            </w:r>
            <w:r w:rsidR="00606898" w:rsidRPr="009678CB">
              <w:t>docenti</w:t>
            </w:r>
          </w:p>
        </w:tc>
      </w:tr>
      <w:tr w:rsidR="00606898" w:rsidRPr="009678CB" w:rsidTr="00B54536">
        <w:tc>
          <w:tcPr>
            <w:tcW w:w="3697" w:type="dxa"/>
          </w:tcPr>
          <w:p w:rsidR="00606898" w:rsidRPr="009678CB" w:rsidRDefault="00606898" w:rsidP="009678CB">
            <w:pPr>
              <w:tabs>
                <w:tab w:val="left" w:pos="5760"/>
              </w:tabs>
              <w:jc w:val="both"/>
            </w:pPr>
            <w:r w:rsidRPr="009678CB">
              <w:t>Docenti di sostegno</w:t>
            </w:r>
          </w:p>
        </w:tc>
        <w:tc>
          <w:tcPr>
            <w:tcW w:w="2711" w:type="dxa"/>
          </w:tcPr>
          <w:p w:rsidR="00606898" w:rsidRPr="009678CB" w:rsidRDefault="004E7396" w:rsidP="0095388F">
            <w:pPr>
              <w:tabs>
                <w:tab w:val="left" w:pos="5760"/>
              </w:tabs>
              <w:jc w:val="both"/>
            </w:pPr>
            <w:r>
              <w:t xml:space="preserve"> </w:t>
            </w:r>
            <w:r w:rsidR="00582444" w:rsidRPr="009678CB">
              <w:t>1</w:t>
            </w:r>
            <w:r w:rsidR="0095388F">
              <w:t>6</w:t>
            </w:r>
            <w:r w:rsidR="00582444" w:rsidRPr="009678CB">
              <w:t xml:space="preserve"> </w:t>
            </w:r>
            <w:r w:rsidR="00606898" w:rsidRPr="009678CB">
              <w:t>docenti</w:t>
            </w:r>
          </w:p>
        </w:tc>
      </w:tr>
      <w:tr w:rsidR="00606898" w:rsidRPr="009678CB" w:rsidTr="00B54536">
        <w:tc>
          <w:tcPr>
            <w:tcW w:w="3697" w:type="dxa"/>
          </w:tcPr>
          <w:p w:rsidR="00606898" w:rsidRPr="009678CB" w:rsidRDefault="00606898" w:rsidP="009678CB">
            <w:pPr>
              <w:tabs>
                <w:tab w:val="left" w:pos="5760"/>
              </w:tabs>
              <w:jc w:val="both"/>
            </w:pPr>
            <w:r w:rsidRPr="009678CB">
              <w:t>Religione</w:t>
            </w:r>
          </w:p>
        </w:tc>
        <w:tc>
          <w:tcPr>
            <w:tcW w:w="2711" w:type="dxa"/>
          </w:tcPr>
          <w:p w:rsidR="00606898" w:rsidRPr="009678CB" w:rsidRDefault="0095388F" w:rsidP="009678CB">
            <w:pPr>
              <w:tabs>
                <w:tab w:val="left" w:pos="5760"/>
              </w:tabs>
              <w:ind w:left="83"/>
              <w:jc w:val="both"/>
            </w:pPr>
            <w:r>
              <w:t>6</w:t>
            </w:r>
            <w:r w:rsidR="00582444" w:rsidRPr="009678CB">
              <w:t xml:space="preserve"> </w:t>
            </w:r>
            <w:r w:rsidR="00606898" w:rsidRPr="009678CB">
              <w:t>docenti</w:t>
            </w:r>
          </w:p>
        </w:tc>
      </w:tr>
      <w:tr w:rsidR="00606898" w:rsidRPr="009678CB" w:rsidTr="00B54536">
        <w:tc>
          <w:tcPr>
            <w:tcW w:w="3697" w:type="dxa"/>
          </w:tcPr>
          <w:p w:rsidR="00606898" w:rsidRPr="009678CB" w:rsidRDefault="00606898" w:rsidP="009678CB">
            <w:pPr>
              <w:tabs>
                <w:tab w:val="left" w:pos="5760"/>
              </w:tabs>
              <w:jc w:val="both"/>
            </w:pPr>
            <w:r w:rsidRPr="009678CB">
              <w:t>Inglese</w:t>
            </w:r>
          </w:p>
        </w:tc>
        <w:tc>
          <w:tcPr>
            <w:tcW w:w="2711" w:type="dxa"/>
          </w:tcPr>
          <w:p w:rsidR="00606898" w:rsidRPr="009678CB" w:rsidRDefault="0095388F" w:rsidP="009678CB">
            <w:pPr>
              <w:tabs>
                <w:tab w:val="left" w:pos="5760"/>
              </w:tabs>
              <w:ind w:left="83"/>
              <w:jc w:val="both"/>
            </w:pPr>
            <w:r>
              <w:t>1</w:t>
            </w:r>
            <w:r w:rsidR="00582444" w:rsidRPr="009678CB">
              <w:t xml:space="preserve"> </w:t>
            </w:r>
            <w:r w:rsidR="00606898" w:rsidRPr="009678CB">
              <w:t>docenti</w:t>
            </w:r>
          </w:p>
        </w:tc>
      </w:tr>
    </w:tbl>
    <w:p w:rsidR="00606898" w:rsidRPr="009678CB" w:rsidRDefault="00606898" w:rsidP="009678CB">
      <w:pPr>
        <w:tabs>
          <w:tab w:val="left" w:pos="5760"/>
        </w:tabs>
        <w:jc w:val="both"/>
        <w:rPr>
          <w:b/>
        </w:rPr>
      </w:pPr>
    </w:p>
    <w:p w:rsidR="00606898" w:rsidRPr="009678CB" w:rsidRDefault="00606898" w:rsidP="009678CB">
      <w:pPr>
        <w:tabs>
          <w:tab w:val="left" w:pos="5760"/>
        </w:tabs>
        <w:jc w:val="both"/>
        <w:rPr>
          <w:b/>
          <w:caps/>
        </w:rPr>
      </w:pPr>
      <w:r w:rsidRPr="009678CB">
        <w:rPr>
          <w:b/>
          <w:caps/>
        </w:rPr>
        <w:t xml:space="preserve">Organico scuola secondaria </w:t>
      </w:r>
      <w:proofErr w:type="spellStart"/>
      <w:r w:rsidRPr="009678CB">
        <w:rPr>
          <w:b/>
          <w:caps/>
        </w:rPr>
        <w:t>di</w:t>
      </w:r>
      <w:proofErr w:type="spellEnd"/>
      <w:r w:rsidRPr="009678CB">
        <w:rPr>
          <w:b/>
          <w:caps/>
        </w:rPr>
        <w:t xml:space="preserve"> primo grado</w:t>
      </w:r>
    </w:p>
    <w:p w:rsidR="00606898" w:rsidRPr="009678CB" w:rsidRDefault="00606898" w:rsidP="009678CB">
      <w:pPr>
        <w:tabs>
          <w:tab w:val="left" w:pos="5760"/>
        </w:tabs>
        <w:jc w:val="both"/>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7"/>
        <w:gridCol w:w="2711"/>
      </w:tblGrid>
      <w:tr w:rsidR="00606898" w:rsidRPr="009678CB" w:rsidTr="00B54536">
        <w:tc>
          <w:tcPr>
            <w:tcW w:w="3697" w:type="dxa"/>
          </w:tcPr>
          <w:p w:rsidR="00606898" w:rsidRPr="009678CB" w:rsidRDefault="00606898" w:rsidP="009678CB">
            <w:pPr>
              <w:tabs>
                <w:tab w:val="left" w:pos="5760"/>
              </w:tabs>
              <w:jc w:val="both"/>
            </w:pPr>
            <w:r w:rsidRPr="009678CB">
              <w:t>Lettere</w:t>
            </w:r>
          </w:p>
        </w:tc>
        <w:tc>
          <w:tcPr>
            <w:tcW w:w="2711" w:type="dxa"/>
          </w:tcPr>
          <w:p w:rsidR="00606898" w:rsidRPr="009678CB" w:rsidRDefault="0095388F" w:rsidP="009678CB">
            <w:pPr>
              <w:tabs>
                <w:tab w:val="left" w:pos="5760"/>
              </w:tabs>
              <w:ind w:left="83"/>
              <w:jc w:val="both"/>
            </w:pPr>
            <w:r>
              <w:t>9</w:t>
            </w:r>
          </w:p>
        </w:tc>
      </w:tr>
      <w:tr w:rsidR="00606898" w:rsidRPr="009678CB" w:rsidTr="00B54536">
        <w:tc>
          <w:tcPr>
            <w:tcW w:w="3697" w:type="dxa"/>
          </w:tcPr>
          <w:p w:rsidR="00606898" w:rsidRPr="009678CB" w:rsidRDefault="00606898" w:rsidP="009678CB">
            <w:pPr>
              <w:tabs>
                <w:tab w:val="left" w:pos="5760"/>
              </w:tabs>
              <w:jc w:val="both"/>
            </w:pPr>
            <w:r w:rsidRPr="009678CB">
              <w:t>Matematica</w:t>
            </w:r>
          </w:p>
        </w:tc>
        <w:tc>
          <w:tcPr>
            <w:tcW w:w="2711" w:type="dxa"/>
          </w:tcPr>
          <w:p w:rsidR="00606898" w:rsidRPr="009678CB" w:rsidRDefault="0095388F" w:rsidP="009678CB">
            <w:pPr>
              <w:tabs>
                <w:tab w:val="left" w:pos="5760"/>
              </w:tabs>
              <w:ind w:left="83"/>
              <w:jc w:val="both"/>
            </w:pPr>
            <w:r>
              <w:t>6</w:t>
            </w:r>
          </w:p>
        </w:tc>
      </w:tr>
      <w:tr w:rsidR="00606898" w:rsidRPr="009678CB" w:rsidTr="00B54536">
        <w:tc>
          <w:tcPr>
            <w:tcW w:w="3697" w:type="dxa"/>
          </w:tcPr>
          <w:p w:rsidR="00606898" w:rsidRPr="009678CB" w:rsidRDefault="00606898" w:rsidP="009678CB">
            <w:pPr>
              <w:tabs>
                <w:tab w:val="left" w:pos="5760"/>
              </w:tabs>
              <w:jc w:val="both"/>
            </w:pPr>
            <w:r w:rsidRPr="009678CB">
              <w:t>Inglese</w:t>
            </w:r>
          </w:p>
        </w:tc>
        <w:tc>
          <w:tcPr>
            <w:tcW w:w="2711" w:type="dxa"/>
          </w:tcPr>
          <w:p w:rsidR="00606898" w:rsidRPr="009678CB" w:rsidRDefault="0095388F" w:rsidP="009678CB">
            <w:pPr>
              <w:tabs>
                <w:tab w:val="left" w:pos="5760"/>
              </w:tabs>
              <w:ind w:left="83"/>
              <w:jc w:val="both"/>
            </w:pPr>
            <w:r>
              <w:t>4</w:t>
            </w:r>
          </w:p>
        </w:tc>
      </w:tr>
      <w:tr w:rsidR="00606898" w:rsidRPr="009678CB" w:rsidTr="00B54536">
        <w:tc>
          <w:tcPr>
            <w:tcW w:w="3697" w:type="dxa"/>
          </w:tcPr>
          <w:p w:rsidR="00606898" w:rsidRPr="009678CB" w:rsidRDefault="00606898" w:rsidP="009678CB">
            <w:pPr>
              <w:tabs>
                <w:tab w:val="left" w:pos="5760"/>
              </w:tabs>
              <w:jc w:val="both"/>
            </w:pPr>
            <w:r w:rsidRPr="009678CB">
              <w:t>Francese</w:t>
            </w:r>
          </w:p>
        </w:tc>
        <w:tc>
          <w:tcPr>
            <w:tcW w:w="2711" w:type="dxa"/>
          </w:tcPr>
          <w:p w:rsidR="00606898" w:rsidRPr="009678CB" w:rsidRDefault="0095388F" w:rsidP="009678CB">
            <w:pPr>
              <w:tabs>
                <w:tab w:val="left" w:pos="5760"/>
              </w:tabs>
              <w:ind w:left="83"/>
              <w:jc w:val="both"/>
            </w:pPr>
            <w:r>
              <w:t>2</w:t>
            </w:r>
          </w:p>
        </w:tc>
      </w:tr>
      <w:tr w:rsidR="00606898" w:rsidRPr="009678CB" w:rsidTr="00B54536">
        <w:tc>
          <w:tcPr>
            <w:tcW w:w="3697" w:type="dxa"/>
          </w:tcPr>
          <w:p w:rsidR="00606898" w:rsidRPr="009678CB" w:rsidRDefault="00606898" w:rsidP="009678CB">
            <w:pPr>
              <w:tabs>
                <w:tab w:val="left" w:pos="5760"/>
              </w:tabs>
              <w:jc w:val="both"/>
            </w:pPr>
            <w:r w:rsidRPr="009678CB">
              <w:t>Ed. Artistica</w:t>
            </w:r>
          </w:p>
        </w:tc>
        <w:tc>
          <w:tcPr>
            <w:tcW w:w="2711" w:type="dxa"/>
          </w:tcPr>
          <w:p w:rsidR="00606898" w:rsidRPr="009678CB" w:rsidRDefault="003A5FCB" w:rsidP="009678CB">
            <w:pPr>
              <w:tabs>
                <w:tab w:val="left" w:pos="5760"/>
              </w:tabs>
              <w:ind w:left="83"/>
              <w:jc w:val="both"/>
            </w:pPr>
            <w:r>
              <w:t>2</w:t>
            </w:r>
          </w:p>
        </w:tc>
      </w:tr>
      <w:tr w:rsidR="00606898" w:rsidRPr="009678CB" w:rsidTr="00B54536">
        <w:tc>
          <w:tcPr>
            <w:tcW w:w="3697" w:type="dxa"/>
          </w:tcPr>
          <w:p w:rsidR="00606898" w:rsidRPr="009678CB" w:rsidRDefault="00606898" w:rsidP="009678CB">
            <w:pPr>
              <w:tabs>
                <w:tab w:val="left" w:pos="5760"/>
              </w:tabs>
              <w:jc w:val="both"/>
            </w:pPr>
            <w:r w:rsidRPr="009678CB">
              <w:t>Ed. Tecnica</w:t>
            </w:r>
          </w:p>
        </w:tc>
        <w:tc>
          <w:tcPr>
            <w:tcW w:w="2711" w:type="dxa"/>
          </w:tcPr>
          <w:p w:rsidR="00606898" w:rsidRPr="009678CB" w:rsidRDefault="003A5FCB" w:rsidP="009678CB">
            <w:pPr>
              <w:tabs>
                <w:tab w:val="left" w:pos="5760"/>
              </w:tabs>
              <w:ind w:left="83"/>
              <w:jc w:val="both"/>
            </w:pPr>
            <w:r>
              <w:t>2</w:t>
            </w:r>
          </w:p>
        </w:tc>
      </w:tr>
      <w:tr w:rsidR="00606898" w:rsidRPr="009678CB" w:rsidTr="00B54536">
        <w:tc>
          <w:tcPr>
            <w:tcW w:w="3697" w:type="dxa"/>
          </w:tcPr>
          <w:p w:rsidR="00606898" w:rsidRPr="009678CB" w:rsidRDefault="00606898" w:rsidP="009678CB">
            <w:pPr>
              <w:tabs>
                <w:tab w:val="left" w:pos="5760"/>
              </w:tabs>
              <w:jc w:val="both"/>
            </w:pPr>
            <w:r w:rsidRPr="009678CB">
              <w:t>Ed. Musicale</w:t>
            </w:r>
          </w:p>
        </w:tc>
        <w:tc>
          <w:tcPr>
            <w:tcW w:w="2711" w:type="dxa"/>
          </w:tcPr>
          <w:p w:rsidR="00606898" w:rsidRPr="009678CB" w:rsidRDefault="003A5FCB" w:rsidP="009678CB">
            <w:pPr>
              <w:tabs>
                <w:tab w:val="left" w:pos="5760"/>
              </w:tabs>
              <w:ind w:left="83"/>
              <w:jc w:val="both"/>
            </w:pPr>
            <w:r>
              <w:t>2</w:t>
            </w:r>
          </w:p>
        </w:tc>
      </w:tr>
      <w:tr w:rsidR="00606898" w:rsidRPr="009678CB" w:rsidTr="00B54536">
        <w:tc>
          <w:tcPr>
            <w:tcW w:w="3697" w:type="dxa"/>
          </w:tcPr>
          <w:p w:rsidR="00606898" w:rsidRPr="009678CB" w:rsidRDefault="00606898" w:rsidP="009678CB">
            <w:pPr>
              <w:tabs>
                <w:tab w:val="left" w:pos="5760"/>
              </w:tabs>
              <w:jc w:val="both"/>
            </w:pPr>
            <w:r w:rsidRPr="009678CB">
              <w:t>Ed. Fisica</w:t>
            </w:r>
          </w:p>
        </w:tc>
        <w:tc>
          <w:tcPr>
            <w:tcW w:w="2711" w:type="dxa"/>
          </w:tcPr>
          <w:p w:rsidR="00606898" w:rsidRPr="009678CB" w:rsidRDefault="003A5FCB" w:rsidP="009678CB">
            <w:pPr>
              <w:tabs>
                <w:tab w:val="left" w:pos="5760"/>
              </w:tabs>
              <w:ind w:left="83"/>
              <w:jc w:val="both"/>
            </w:pPr>
            <w:r>
              <w:t>2</w:t>
            </w:r>
          </w:p>
        </w:tc>
      </w:tr>
      <w:tr w:rsidR="00606898" w:rsidRPr="009678CB" w:rsidTr="00B54536">
        <w:tc>
          <w:tcPr>
            <w:tcW w:w="3697" w:type="dxa"/>
          </w:tcPr>
          <w:p w:rsidR="00606898" w:rsidRPr="009678CB" w:rsidRDefault="00606898" w:rsidP="009678CB">
            <w:pPr>
              <w:tabs>
                <w:tab w:val="left" w:pos="5760"/>
              </w:tabs>
              <w:jc w:val="both"/>
            </w:pPr>
            <w:r w:rsidRPr="009678CB">
              <w:t>Religione</w:t>
            </w:r>
          </w:p>
        </w:tc>
        <w:tc>
          <w:tcPr>
            <w:tcW w:w="2711" w:type="dxa"/>
          </w:tcPr>
          <w:p w:rsidR="00606898" w:rsidRPr="009678CB" w:rsidRDefault="0095388F" w:rsidP="009678CB">
            <w:pPr>
              <w:tabs>
                <w:tab w:val="left" w:pos="5760"/>
              </w:tabs>
              <w:ind w:left="83"/>
              <w:jc w:val="both"/>
            </w:pPr>
            <w:r>
              <w:t>1</w:t>
            </w:r>
          </w:p>
        </w:tc>
      </w:tr>
      <w:tr w:rsidR="00606898" w:rsidRPr="009678CB" w:rsidTr="00B54536">
        <w:tc>
          <w:tcPr>
            <w:tcW w:w="3697" w:type="dxa"/>
          </w:tcPr>
          <w:p w:rsidR="00606898" w:rsidRPr="009678CB" w:rsidRDefault="00606898" w:rsidP="009678CB">
            <w:pPr>
              <w:tabs>
                <w:tab w:val="left" w:pos="5760"/>
              </w:tabs>
              <w:jc w:val="both"/>
            </w:pPr>
            <w:r w:rsidRPr="009678CB">
              <w:t>Sostegno</w:t>
            </w:r>
          </w:p>
        </w:tc>
        <w:tc>
          <w:tcPr>
            <w:tcW w:w="2711" w:type="dxa"/>
          </w:tcPr>
          <w:p w:rsidR="00606898" w:rsidRPr="009678CB" w:rsidRDefault="0095388F" w:rsidP="009678CB">
            <w:pPr>
              <w:tabs>
                <w:tab w:val="left" w:pos="5760"/>
              </w:tabs>
              <w:ind w:left="83"/>
              <w:jc w:val="both"/>
            </w:pPr>
            <w:r>
              <w:t>8</w:t>
            </w:r>
          </w:p>
        </w:tc>
      </w:tr>
    </w:tbl>
    <w:p w:rsidR="00582444" w:rsidRPr="009678CB" w:rsidRDefault="00582444" w:rsidP="009678CB">
      <w:pPr>
        <w:jc w:val="both"/>
        <w:rPr>
          <w:b/>
          <w:caps/>
        </w:rPr>
      </w:pPr>
    </w:p>
    <w:p w:rsidR="00606898" w:rsidRPr="009678CB" w:rsidRDefault="00606898" w:rsidP="009678CB">
      <w:pPr>
        <w:jc w:val="both"/>
        <w:rPr>
          <w:b/>
          <w:caps/>
        </w:rPr>
      </w:pPr>
      <w:r w:rsidRPr="009678CB">
        <w:rPr>
          <w:b/>
          <w:caps/>
        </w:rPr>
        <w:t>Organico personale ata</w:t>
      </w:r>
    </w:p>
    <w:p w:rsidR="00606898" w:rsidRPr="009678CB" w:rsidRDefault="00606898" w:rsidP="009678CB">
      <w:pPr>
        <w:jc w:val="both"/>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7"/>
        <w:gridCol w:w="2711"/>
      </w:tblGrid>
      <w:tr w:rsidR="00606898" w:rsidRPr="009678CB" w:rsidTr="00B54536">
        <w:tc>
          <w:tcPr>
            <w:tcW w:w="3697" w:type="dxa"/>
          </w:tcPr>
          <w:p w:rsidR="00606898" w:rsidRPr="009678CB" w:rsidRDefault="00606898" w:rsidP="009678CB">
            <w:pPr>
              <w:jc w:val="both"/>
            </w:pPr>
            <w:r w:rsidRPr="009678CB">
              <w:t>DSGA</w:t>
            </w:r>
          </w:p>
        </w:tc>
        <w:tc>
          <w:tcPr>
            <w:tcW w:w="2711" w:type="dxa"/>
          </w:tcPr>
          <w:p w:rsidR="00606898" w:rsidRPr="009678CB" w:rsidRDefault="00606898" w:rsidP="009678CB">
            <w:pPr>
              <w:ind w:left="83"/>
              <w:jc w:val="both"/>
            </w:pPr>
            <w:r w:rsidRPr="009678CB">
              <w:t>1</w:t>
            </w:r>
          </w:p>
        </w:tc>
      </w:tr>
      <w:tr w:rsidR="00606898" w:rsidRPr="009678CB" w:rsidTr="00B54536">
        <w:tc>
          <w:tcPr>
            <w:tcW w:w="3697" w:type="dxa"/>
          </w:tcPr>
          <w:p w:rsidR="00606898" w:rsidRPr="009678CB" w:rsidRDefault="00606898" w:rsidP="009678CB">
            <w:pPr>
              <w:jc w:val="both"/>
            </w:pPr>
            <w:r w:rsidRPr="009678CB">
              <w:t>Assistenti Amministrativi</w:t>
            </w:r>
          </w:p>
        </w:tc>
        <w:tc>
          <w:tcPr>
            <w:tcW w:w="2711" w:type="dxa"/>
          </w:tcPr>
          <w:p w:rsidR="00606898" w:rsidRPr="009678CB" w:rsidRDefault="00AF567E" w:rsidP="009678CB">
            <w:pPr>
              <w:ind w:left="83"/>
              <w:jc w:val="both"/>
            </w:pPr>
            <w:r>
              <w:t>8</w:t>
            </w:r>
          </w:p>
        </w:tc>
      </w:tr>
      <w:tr w:rsidR="00606898" w:rsidRPr="009678CB" w:rsidTr="00B54536">
        <w:tc>
          <w:tcPr>
            <w:tcW w:w="3697" w:type="dxa"/>
          </w:tcPr>
          <w:p w:rsidR="00606898" w:rsidRPr="00C47B5B" w:rsidRDefault="00606898" w:rsidP="009678CB">
            <w:pPr>
              <w:jc w:val="both"/>
            </w:pPr>
            <w:r w:rsidRPr="00C47B5B">
              <w:t>Collaboratori Scolastici</w:t>
            </w:r>
          </w:p>
        </w:tc>
        <w:tc>
          <w:tcPr>
            <w:tcW w:w="2711" w:type="dxa"/>
          </w:tcPr>
          <w:p w:rsidR="00606898" w:rsidRPr="00C47B5B" w:rsidRDefault="0095388F" w:rsidP="00AF567E">
            <w:pPr>
              <w:ind w:left="83"/>
              <w:jc w:val="both"/>
            </w:pPr>
            <w:r w:rsidRPr="00C47B5B">
              <w:t>23</w:t>
            </w:r>
          </w:p>
        </w:tc>
      </w:tr>
    </w:tbl>
    <w:p w:rsidR="009678CB" w:rsidRPr="009678CB" w:rsidRDefault="009678CB" w:rsidP="009678CB">
      <w:pPr>
        <w:pStyle w:val="StileTitolo118ptBluOmbreggiatura"/>
        <w:spacing w:before="0" w:after="0"/>
        <w:rPr>
          <w:rFonts w:ascii="Times New Roman" w:hAnsi="Times New Roman" w:cs="Times New Roman"/>
          <w:b w:val="0"/>
          <w:bCs w:val="0"/>
          <w:shadow w:val="0"/>
          <w:color w:val="auto"/>
          <w:spacing w:val="0"/>
          <w:kern w:val="0"/>
          <w:sz w:val="20"/>
          <w:szCs w:val="24"/>
        </w:rPr>
      </w:pPr>
      <w:bookmarkStart w:id="153" w:name="_Toc183147301"/>
      <w:bookmarkStart w:id="154" w:name="_Toc183523811"/>
      <w:bookmarkStart w:id="155" w:name="_Toc187140449"/>
    </w:p>
    <w:p w:rsidR="009678CB" w:rsidRPr="009678CB" w:rsidRDefault="009678CB" w:rsidP="009678CB">
      <w:pPr>
        <w:pStyle w:val="StileTitolo118ptBluOmbreggiatura"/>
        <w:spacing w:before="0" w:after="0"/>
        <w:rPr>
          <w:rFonts w:ascii="Times New Roman" w:hAnsi="Times New Roman" w:cs="Times New Roman"/>
          <w:b w:val="0"/>
          <w:bCs w:val="0"/>
          <w:shadow w:val="0"/>
          <w:color w:val="auto"/>
          <w:spacing w:val="0"/>
          <w:kern w:val="0"/>
          <w:sz w:val="20"/>
          <w:szCs w:val="24"/>
        </w:rPr>
      </w:pPr>
    </w:p>
    <w:p w:rsidR="00606898" w:rsidRPr="00C47B5B" w:rsidRDefault="00606898" w:rsidP="009678CB">
      <w:pPr>
        <w:pStyle w:val="StileTitolo118ptBluOmbreggiatura"/>
        <w:spacing w:before="0" w:after="0"/>
        <w:rPr>
          <w:sz w:val="28"/>
          <w:szCs w:val="24"/>
        </w:rPr>
      </w:pPr>
      <w:bookmarkStart w:id="156" w:name="_Toc338877196"/>
      <w:r w:rsidRPr="00C47B5B">
        <w:rPr>
          <w:sz w:val="28"/>
          <w:szCs w:val="24"/>
        </w:rPr>
        <w:t>Organigramma d’Istituto</w:t>
      </w:r>
      <w:bookmarkEnd w:id="153"/>
      <w:bookmarkEnd w:id="154"/>
      <w:bookmarkEnd w:id="155"/>
      <w:bookmarkEnd w:id="156"/>
    </w:p>
    <w:p w:rsidR="008D2B04" w:rsidRPr="009678CB" w:rsidRDefault="008D2B04" w:rsidP="008D2B04">
      <w:pPr>
        <w:pStyle w:val="StileTitolo118ptBluOmbreggiatura"/>
        <w:spacing w:before="0" w:after="0"/>
        <w:jc w:val="both"/>
        <w:rPr>
          <w:rFonts w:ascii="Times New Roman" w:hAnsi="Times New Roman" w:cs="Times New Roman"/>
          <w:b w:val="0"/>
          <w:color w:val="auto"/>
          <w:spacing w:val="0"/>
          <w:sz w:val="24"/>
          <w:szCs w:val="24"/>
        </w:rPr>
      </w:pPr>
      <w:bookmarkStart w:id="157" w:name="_Toc338780645"/>
      <w:bookmarkStart w:id="158" w:name="_Toc338877197"/>
      <w:r>
        <w:rPr>
          <w:rFonts w:ascii="Times New Roman" w:hAnsi="Times New Roman" w:cs="Times New Roman"/>
          <w:b w:val="0"/>
          <w:color w:val="auto"/>
          <w:spacing w:val="0"/>
          <w:sz w:val="24"/>
          <w:szCs w:val="24"/>
        </w:rPr>
        <w:t xml:space="preserve">In </w:t>
      </w:r>
      <w:r w:rsidRPr="009678CB">
        <w:rPr>
          <w:rFonts w:ascii="Times New Roman" w:hAnsi="Times New Roman" w:cs="Times New Roman"/>
          <w:b w:val="0"/>
          <w:color w:val="auto"/>
          <w:spacing w:val="0"/>
          <w:sz w:val="24"/>
          <w:szCs w:val="24"/>
        </w:rPr>
        <w:t>fase di contrattazione</w:t>
      </w:r>
      <w:bookmarkEnd w:id="157"/>
      <w:bookmarkEnd w:id="158"/>
    </w:p>
    <w:p w:rsidR="008D2B04" w:rsidRPr="009678CB" w:rsidRDefault="008D2B04" w:rsidP="008D2B04">
      <w:r w:rsidRPr="009678CB">
        <w:t xml:space="preserve">Approvato dal Collegio dei Docenti del </w:t>
      </w:r>
      <w:r>
        <w:t>13 – 10 - 2012</w:t>
      </w:r>
    </w:p>
    <w:p w:rsidR="008D2B04" w:rsidRDefault="001A48A7" w:rsidP="008D2B04">
      <w:hyperlink r:id="rId36" w:history="1">
        <w:r w:rsidR="008D2B04" w:rsidRPr="00603387">
          <w:rPr>
            <w:rStyle w:val="Collegamentoipertestuale"/>
          </w:rPr>
          <w:t>http://www.scuolemarconi.it/?page_id=2</w:t>
        </w:r>
      </w:hyperlink>
    </w:p>
    <w:p w:rsidR="008D2B04" w:rsidRPr="009678CB" w:rsidRDefault="008D2B04" w:rsidP="008D2B04">
      <w:pPr>
        <w:pStyle w:val="StileTitolo118ptBluOmbreggiatura"/>
        <w:spacing w:before="0" w:after="0"/>
        <w:rPr>
          <w:rFonts w:ascii="Times New Roman" w:hAnsi="Times New Roman" w:cs="Times New Roman"/>
          <w:sz w:val="40"/>
          <w:szCs w:val="24"/>
        </w:rPr>
      </w:pPr>
      <w:bookmarkStart w:id="159" w:name="_Toc338877198"/>
      <w:bookmarkStart w:id="160" w:name="_Toc183147304"/>
      <w:bookmarkStart w:id="161" w:name="_Toc183523812"/>
      <w:bookmarkStart w:id="162" w:name="_Toc187140450"/>
      <w:r w:rsidRPr="008D2B04">
        <w:rPr>
          <w:rFonts w:ascii="Times New Roman" w:hAnsi="Times New Roman" w:cs="Times New Roman"/>
          <w:sz w:val="28"/>
          <w:szCs w:val="24"/>
        </w:rPr>
        <w:lastRenderedPageBreak/>
        <w:t>La sicurezza</w:t>
      </w:r>
      <w:bookmarkEnd w:id="159"/>
    </w:p>
    <w:p w:rsidR="008D2B04" w:rsidRPr="009678CB" w:rsidRDefault="008D2B04" w:rsidP="008D2B04">
      <w:pPr>
        <w:pStyle w:val="Titolo"/>
        <w:rPr>
          <w:rFonts w:ascii="Times New Roman" w:hAnsi="Times New Roman"/>
          <w:sz w:val="24"/>
          <w:szCs w:val="24"/>
        </w:rPr>
      </w:pPr>
    </w:p>
    <w:p w:rsidR="008D2B04" w:rsidRDefault="008D2B04" w:rsidP="008D2B04"/>
    <w:p w:rsidR="008D2B04" w:rsidRDefault="008D2B04" w:rsidP="008D2B04">
      <w:pPr>
        <w:rPr>
          <w:sz w:val="28"/>
        </w:rPr>
      </w:pPr>
      <w:r w:rsidRPr="009678CB">
        <w:t>La documentazione è depositata in Presidenza e presso ogni plesso</w:t>
      </w:r>
    </w:p>
    <w:p w:rsidR="008D2B04" w:rsidRDefault="008D2B04" w:rsidP="009678CB">
      <w:pPr>
        <w:pStyle w:val="StileTitolo118ptBluOmbreggiatura"/>
        <w:spacing w:before="0" w:after="0"/>
        <w:rPr>
          <w:rFonts w:ascii="Times New Roman" w:hAnsi="Times New Roman" w:cs="Times New Roman"/>
          <w:sz w:val="28"/>
          <w:szCs w:val="24"/>
        </w:rPr>
      </w:pPr>
    </w:p>
    <w:p w:rsidR="008D2B04" w:rsidRDefault="008D2B04" w:rsidP="009678CB">
      <w:pPr>
        <w:pStyle w:val="StileTitolo118ptBluOmbreggiatura"/>
        <w:spacing w:before="0" w:after="0"/>
        <w:rPr>
          <w:rFonts w:ascii="Times New Roman" w:hAnsi="Times New Roman" w:cs="Times New Roman"/>
          <w:sz w:val="28"/>
          <w:szCs w:val="24"/>
        </w:rPr>
      </w:pPr>
    </w:p>
    <w:p w:rsidR="008D2B04" w:rsidRDefault="008D2B04" w:rsidP="009678CB">
      <w:pPr>
        <w:pStyle w:val="StileTitolo118ptBluOmbreggiatura"/>
        <w:spacing w:before="0" w:after="0"/>
        <w:rPr>
          <w:rFonts w:ascii="Times New Roman" w:hAnsi="Times New Roman" w:cs="Times New Roman"/>
          <w:sz w:val="28"/>
          <w:szCs w:val="24"/>
        </w:rPr>
      </w:pPr>
    </w:p>
    <w:p w:rsidR="008D2B04" w:rsidRDefault="008D2B04" w:rsidP="009678CB">
      <w:pPr>
        <w:pStyle w:val="StileTitolo118ptBluOmbreggiatura"/>
        <w:spacing w:before="0" w:after="0"/>
        <w:rPr>
          <w:rFonts w:ascii="Times New Roman" w:hAnsi="Times New Roman" w:cs="Times New Roman"/>
          <w:sz w:val="28"/>
          <w:szCs w:val="24"/>
        </w:rPr>
      </w:pPr>
    </w:p>
    <w:p w:rsidR="008D2B04" w:rsidRDefault="008D2B04" w:rsidP="009678CB">
      <w:pPr>
        <w:pStyle w:val="StileTitolo118ptBluOmbreggiatura"/>
        <w:spacing w:before="0" w:after="0"/>
        <w:rPr>
          <w:rFonts w:ascii="Times New Roman" w:hAnsi="Times New Roman" w:cs="Times New Roman"/>
          <w:sz w:val="28"/>
          <w:szCs w:val="24"/>
        </w:rPr>
      </w:pPr>
    </w:p>
    <w:p w:rsidR="008D2B04" w:rsidRDefault="008D2B04" w:rsidP="009678CB">
      <w:pPr>
        <w:pStyle w:val="StileTitolo118ptBluOmbreggiatura"/>
        <w:spacing w:before="0" w:after="0"/>
        <w:rPr>
          <w:rFonts w:ascii="Times New Roman" w:hAnsi="Times New Roman" w:cs="Times New Roman"/>
          <w:sz w:val="28"/>
          <w:szCs w:val="24"/>
        </w:rPr>
      </w:pPr>
    </w:p>
    <w:p w:rsidR="00A3646A" w:rsidRDefault="00A3646A" w:rsidP="009678CB">
      <w:pPr>
        <w:pStyle w:val="StileTitolo118ptBluOmbreggiatura"/>
        <w:spacing w:before="0" w:after="0"/>
        <w:rPr>
          <w:rFonts w:ascii="Times New Roman" w:hAnsi="Times New Roman" w:cs="Times New Roman"/>
          <w:sz w:val="28"/>
          <w:szCs w:val="24"/>
        </w:rPr>
      </w:pPr>
    </w:p>
    <w:p w:rsidR="00A3646A" w:rsidRPr="009678CB" w:rsidRDefault="00A3646A" w:rsidP="00A3646A">
      <w:pPr>
        <w:pStyle w:val="Titolo1"/>
        <w:spacing w:before="0" w:after="0"/>
        <w:jc w:val="center"/>
        <w:rPr>
          <w:rFonts w:ascii="Times New Roman" w:hAnsi="Times New Roman" w:cs="Times New Roman"/>
          <w:shadow/>
          <w:color w:val="0000FF"/>
          <w:spacing w:val="74"/>
          <w:sz w:val="36"/>
          <w:szCs w:val="24"/>
        </w:rPr>
      </w:pPr>
      <w:bookmarkStart w:id="163" w:name="_Toc338877199"/>
      <w:r w:rsidRPr="009678CB">
        <w:rPr>
          <w:rFonts w:ascii="Times New Roman" w:hAnsi="Times New Roman" w:cs="Times New Roman"/>
          <w:shadow/>
          <w:color w:val="0000FF"/>
          <w:spacing w:val="74"/>
          <w:sz w:val="36"/>
          <w:szCs w:val="24"/>
        </w:rPr>
        <w:t>Regolamenti e Carta dei Servizi</w:t>
      </w:r>
      <w:bookmarkEnd w:id="163"/>
    </w:p>
    <w:p w:rsidR="00A3646A" w:rsidRPr="00A3646A" w:rsidRDefault="00A3646A" w:rsidP="00A3646A">
      <w:pPr>
        <w:jc w:val="both"/>
        <w:rPr>
          <w:sz w:val="22"/>
        </w:rPr>
      </w:pPr>
      <w:r w:rsidRPr="009678CB">
        <w:t xml:space="preserve">Approvati dal Consiglio d’Istituto il 16 Maggio 2008 sono affissi all’albo dei vari plessi e </w:t>
      </w:r>
      <w:r w:rsidRPr="00427B52">
        <w:t>consultabili sul sito</w:t>
      </w:r>
      <w:r>
        <w:rPr>
          <w:sz w:val="28"/>
        </w:rPr>
        <w:t xml:space="preserve"> </w:t>
      </w:r>
      <w:hyperlink r:id="rId37" w:history="1">
        <w:r w:rsidRPr="00A3646A">
          <w:rPr>
            <w:rStyle w:val="Collegamentoipertestuale"/>
          </w:rPr>
          <w:t>www.scuolemarconi.it</w:t>
        </w:r>
      </w:hyperlink>
      <w:r w:rsidRPr="00A3646A">
        <w:t>.</w:t>
      </w:r>
    </w:p>
    <w:bookmarkEnd w:id="160"/>
    <w:bookmarkEnd w:id="161"/>
    <w:bookmarkEnd w:id="162"/>
    <w:p w:rsidR="007440CC" w:rsidRPr="009678CB" w:rsidRDefault="001A48A7" w:rsidP="0095388F">
      <w:pPr>
        <w:rPr>
          <w:shadow/>
          <w:color w:val="0000FF"/>
          <w:spacing w:val="74"/>
        </w:rPr>
      </w:pPr>
      <w:r w:rsidRPr="001A48A7">
        <w:rPr>
          <w:b/>
          <w:noProof/>
        </w:rPr>
        <w:pict>
          <v:group id="_x0000_s1561" editas="orgchart" style="position:absolute;margin-left:-8.1pt;margin-top:140.2pt;width:528.05pt;height:361.55pt;z-index:251743744;mso-position-vertical-relative:page" coordorigin="4110,-495" coordsize="9108,13607">
            <o:lock v:ext="edit" aspectratio="t"/>
            <o:diagram v:ext="edit" dgmstyle="0" dgmscalex="81641" dgmscaley="37400" dgmfontsize="6" constrainbounds="0,0,0,0">
              <o:relationtable v:ext="edit">
                <o:rel v:ext="edit" idsrc="#_s1575" iddest="#_s1575"/>
                <o:rel v:ext="edit" idsrc="#_s1578" iddest="#_s1575" idcntr="#_s1572"/>
                <o:rel v:ext="edit" idsrc="#_s1579" iddest="#_s1575" idcntr="#_s1571"/>
                <o:rel v:ext="edit" idsrc="#_s1580" iddest="#_s1575" idcntr="#_s1570"/>
                <o:rel v:ext="edit" idsrc="#_s1576" iddest="#_s1575" idcntr="#_s1574"/>
                <o:rel v:ext="edit" idsrc="#_s1577" iddest="#_s1575" idcntr="#_s1573"/>
                <o:rel v:ext="edit" idsrc="#_s1584" iddest="#_s1578" idcntr="#_s1567"/>
                <o:rel v:ext="edit" idsrc="#_s1581" iddest="#_s1580" idcntr="#_s1569"/>
                <o:rel v:ext="edit" idsrc="#_s1587" iddest="#_s1580" idcntr="#_s1564"/>
                <o:rel v:ext="edit" idsrc="#_s1583" iddest="#_s1576" idcntr="#_s1563"/>
                <o:rel v:ext="edit" idsrc="#_s1582" iddest="#_s1577" idcntr="#_s1568"/>
                <o:rel v:ext="edit" idsrc="#_s1585" iddest="#_s1582" idcntr="#_s1566"/>
                <o:rel v:ext="edit" idsrc="#_s1586" iddest="#_s1582" idcntr="#_s1565"/>
              </o:relationtable>
            </o:diagram>
            <v:shape id="_x0000_s1562" type="#_x0000_t75" style="position:absolute;left:4110;top:-495;width:9108;height:13607"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563" o:spid="_x0000_s1563" type="#_x0000_t32" style="position:absolute;left:7744;top:8668;width:764;height:1;rotation:270" o:connectortype="elbow" adj="-299367,-1,-299367"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564" o:spid="_x0000_s1564" type="#_x0000_t34" style="position:absolute;left:7101;top:5099;width:387;height:1273;rotation:270;flip:x" o:connectortype="elbow" adj=",90995,-566423" strokeweight="2.25pt"/>
            <v:shapetype id="_x0000_t33" coordsize="21600,21600" o:spt="33" o:oned="t" path="m,l21600,r,21600e" filled="f">
              <v:stroke joinstyle="miter"/>
              <v:path arrowok="t" fillok="f" o:connecttype="none"/>
              <o:lock v:ext="edit" shapetype="t"/>
            </v:shapetype>
            <v:shape id="_s1565" o:spid="_x0000_s1565" type="#_x0000_t33" style="position:absolute;left:10671;top:10462;width:387;height:2180;rotation:180" o:connectortype="elbow" adj="-435279,-182518,-435279" strokeweight="2.25pt"/>
            <v:shape id="_s1566" o:spid="_x0000_s1566" type="#_x0000_t33" style="position:absolute;left:10671;top:10462;width:387;height:855;rotation:180" o:connectortype="elbow" adj="-435279,-432048,-435279" strokeweight="2.25pt"/>
            <v:shape id="_s1567" o:spid="_x0000_s1567" type="#_x0000_t33" style="position:absolute;left:6270;top:2318;width:388;height:951;flip:y" o:connectortype="elbow" adj="-167268,205478,-167268" strokeweight="2.25pt"/>
            <v:shape id="_s1568" o:spid="_x0000_s1568" type="#_x0000_t32" style="position:absolute;left:10478;top:8857;width:387;height:1;rotation:270" o:connectortype="elbow" adj="-899650,-1,-899650" strokeweight="2.25pt"/>
            <v:shape id="_s1569" o:spid="_x0000_s1569" type="#_x0000_t34" style="position:absolute;left:5827;top:5099;width:387;height:1274;rotation:270" o:connectortype="elbow" adj=",-90934,-256788" strokeweight="2.25pt"/>
            <v:shape id="_s1570" o:spid="_x0000_s1570" type="#_x0000_t33" style="position:absolute;left:7737;top:916;width:1660;height:3939;flip:y" o:connectortype="elbow" adj="-58101,58278,-58101" strokeweight="2.25pt"/>
            <v:shape id="_s1571" o:spid="_x0000_s1571" type="#_x0000_t33" style="position:absolute;left:9397;top:916;width:387;height:922;rotation:180" o:connectortype="elbow" adj="-364066,-178266,-364066" strokeweight="2.25pt"/>
            <v:shape id="_s1572" o:spid="_x0000_s1572" type="#_x0000_t33" style="position:absolute;left:7737;top:916;width:1660;height:894;flip:y" o:connectortype="elbow" adj="-58101,183213,-58101" strokeweight="2.25pt"/>
            <v:shape id="_s1573" o:spid="_x0000_s1573" type="#_x0000_t34" style="position:absolute;left:6836;top:3477;width:6395;height:1274;rotation:270;flip:x" o:connectortype="elbow" adj="654,101668,-54540" strokeweight="2.25pt"/>
            <v:shape id="_s1574" o:spid="_x0000_s1574" type="#_x0000_t34" style="position:absolute;left:5563;top:3478;width:6395;height:1272;rotation:270" o:connectortype="elbow" adj="654,-101737,-35769" strokeweight="2.25pt"/>
            <v:roundrect id="_s1575" o:spid="_x0000_s1575" style="position:absolute;left:8317;top:-495;width:2160;height:1411;v-text-anchor:middle" arcsize="10923f" o:dgmlayout="0" o:dgmnodekind="1" fillcolor="#bbe0e3">
              <v:textbox style="mso-next-textbox:#_s1575" inset="0,0,0,0">
                <w:txbxContent>
                  <w:p w:rsidR="005F747E" w:rsidRPr="00C47B5B" w:rsidRDefault="005F747E" w:rsidP="008D2B04">
                    <w:pPr>
                      <w:jc w:val="center"/>
                      <w:rPr>
                        <w:sz w:val="18"/>
                        <w:szCs w:val="18"/>
                      </w:rPr>
                    </w:pPr>
                    <w:r w:rsidRPr="00C47B5B">
                      <w:rPr>
                        <w:sz w:val="18"/>
                        <w:szCs w:val="18"/>
                      </w:rPr>
                      <w:t>Datore di Lavoro</w:t>
                    </w:r>
                  </w:p>
                  <w:p w:rsidR="005F747E" w:rsidRPr="00C47B5B" w:rsidRDefault="005F747E" w:rsidP="008D2B04">
                    <w:pPr>
                      <w:jc w:val="center"/>
                      <w:rPr>
                        <w:sz w:val="18"/>
                        <w:szCs w:val="18"/>
                      </w:rPr>
                    </w:pPr>
                    <w:proofErr w:type="spellStart"/>
                    <w:r w:rsidRPr="00C47B5B">
                      <w:rPr>
                        <w:sz w:val="18"/>
                        <w:szCs w:val="18"/>
                      </w:rPr>
                      <w:t>Resp</w:t>
                    </w:r>
                    <w:proofErr w:type="spellEnd"/>
                    <w:r w:rsidRPr="00C47B5B">
                      <w:rPr>
                        <w:sz w:val="18"/>
                        <w:szCs w:val="18"/>
                      </w:rPr>
                      <w:t>. Gestione Emergenze</w:t>
                    </w:r>
                  </w:p>
                  <w:p w:rsidR="005F747E" w:rsidRPr="00C47B5B" w:rsidRDefault="005F747E" w:rsidP="008D2B04">
                    <w:pPr>
                      <w:pStyle w:val="Intestdx"/>
                      <w:rPr>
                        <w:sz w:val="18"/>
                        <w:szCs w:val="18"/>
                      </w:rPr>
                    </w:pPr>
                    <w:r w:rsidRPr="00C47B5B">
                      <w:rPr>
                        <w:sz w:val="18"/>
                        <w:szCs w:val="18"/>
                      </w:rPr>
                      <w:t>VILMA BARACCANI</w:t>
                    </w:r>
                  </w:p>
                  <w:p w:rsidR="005F747E" w:rsidRPr="00C47B5B" w:rsidRDefault="005F747E" w:rsidP="008D2B04">
                    <w:pPr>
                      <w:jc w:val="center"/>
                      <w:rPr>
                        <w:sz w:val="13"/>
                      </w:rPr>
                    </w:pPr>
                  </w:p>
                </w:txbxContent>
              </v:textbox>
            </v:roundrect>
            <v:roundrect id="_s1576" o:spid="_x0000_s1576" style="position:absolute;left:7044;top:7310;width:2160;height:978;v-text-anchor:middle" arcsize="10923f" o:dgmlayout="0" o:dgmnodekind="0" fillcolor="#bbe0e3">
              <v:textbox style="mso-next-textbox:#_s1576" inset="0,0,0,0">
                <w:txbxContent>
                  <w:p w:rsidR="005F747E" w:rsidRPr="00C47B5B" w:rsidRDefault="005F747E" w:rsidP="008D2B04">
                    <w:pPr>
                      <w:jc w:val="center"/>
                      <w:rPr>
                        <w:sz w:val="18"/>
                      </w:rPr>
                    </w:pPr>
                    <w:r w:rsidRPr="00C47B5B">
                      <w:rPr>
                        <w:sz w:val="18"/>
                      </w:rPr>
                      <w:t>Personale</w:t>
                    </w:r>
                  </w:p>
                  <w:p w:rsidR="005F747E" w:rsidRPr="00C47B5B" w:rsidRDefault="005F747E" w:rsidP="008D2B04">
                    <w:pPr>
                      <w:jc w:val="center"/>
                      <w:rPr>
                        <w:sz w:val="18"/>
                      </w:rPr>
                    </w:pPr>
                    <w:r w:rsidRPr="00C47B5B">
                      <w:rPr>
                        <w:sz w:val="18"/>
                      </w:rPr>
                      <w:t>Docente</w:t>
                    </w:r>
                  </w:p>
                </w:txbxContent>
              </v:textbox>
            </v:roundrect>
            <v:roundrect id="_s1577" o:spid="_x0000_s1577" style="position:absolute;left:9591;top:7310;width:2160;height:1354;v-text-anchor:middle" arcsize="10923f" o:dgmlayout="0" o:dgmnodekind="0" fillcolor="#bbe0e3">
              <v:textbox style="mso-next-textbox:#_s1577" inset="0,0,0,0">
                <w:txbxContent>
                  <w:p w:rsidR="005F747E" w:rsidRPr="00C47B5B" w:rsidRDefault="005F747E" w:rsidP="008D2B04">
                    <w:pPr>
                      <w:jc w:val="center"/>
                      <w:rPr>
                        <w:sz w:val="18"/>
                        <w:szCs w:val="22"/>
                      </w:rPr>
                    </w:pPr>
                    <w:r w:rsidRPr="00C47B5B">
                      <w:rPr>
                        <w:sz w:val="18"/>
                        <w:szCs w:val="22"/>
                      </w:rPr>
                      <w:t>Coordinatore Gestione Emergenze</w:t>
                    </w:r>
                  </w:p>
                  <w:p w:rsidR="005F747E" w:rsidRPr="00C47B5B" w:rsidRDefault="005F747E" w:rsidP="008D2B04">
                    <w:pPr>
                      <w:jc w:val="center"/>
                      <w:rPr>
                        <w:sz w:val="18"/>
                        <w:szCs w:val="22"/>
                      </w:rPr>
                    </w:pPr>
                    <w:r w:rsidRPr="00C47B5B">
                      <w:rPr>
                        <w:sz w:val="18"/>
                        <w:szCs w:val="22"/>
                      </w:rPr>
                      <w:t>VILMA BARACCANI</w:t>
                    </w:r>
                  </w:p>
                </w:txbxContent>
              </v:textbox>
            </v:roundrect>
            <v:roundrect id="_s1578" o:spid="_x0000_s1578" style="position:absolute;left:5578;top:1303;width:2159;height:1016;v-text-anchor:middle" arcsize="10923f" o:dgmlayout="0" o:dgmnodekind="2" fillcolor="#bbe0e3">
              <v:textbox style="mso-next-textbox:#_s1578" inset="0,0,0,0">
                <w:txbxContent>
                  <w:p w:rsidR="005F747E" w:rsidRPr="00C47B5B" w:rsidRDefault="005F747E" w:rsidP="008D2B04">
                    <w:pPr>
                      <w:jc w:val="center"/>
                      <w:rPr>
                        <w:sz w:val="18"/>
                      </w:rPr>
                    </w:pPr>
                    <w:r w:rsidRPr="00C47B5B">
                      <w:rPr>
                        <w:sz w:val="18"/>
                      </w:rPr>
                      <w:t>RSPP</w:t>
                    </w:r>
                  </w:p>
                  <w:p w:rsidR="005F747E" w:rsidRPr="00C47B5B" w:rsidRDefault="005F747E" w:rsidP="008D2B04">
                    <w:pPr>
                      <w:jc w:val="center"/>
                      <w:rPr>
                        <w:sz w:val="18"/>
                      </w:rPr>
                    </w:pPr>
                    <w:r w:rsidRPr="00C47B5B">
                      <w:rPr>
                        <w:sz w:val="18"/>
                      </w:rPr>
                      <w:t>GIUSEPPE BUCCHERI</w:t>
                    </w:r>
                  </w:p>
                </w:txbxContent>
              </v:textbox>
            </v:roundrect>
            <v:roundrect id="_s1579" o:spid="_x0000_s1579" style="position:absolute;left:9784;top:1303;width:2159;height:1069;v-text-anchor:middle" arcsize="10923f" o:dgmlayout="0" o:dgmnodekind="2" fillcolor="#bbe0e3">
              <v:textbox style="mso-next-textbox:#_s1579" inset="0,0,0,0">
                <w:txbxContent>
                  <w:p w:rsidR="005F747E" w:rsidRPr="00C47B5B" w:rsidRDefault="005F747E" w:rsidP="008D2B04">
                    <w:pPr>
                      <w:jc w:val="center"/>
                      <w:rPr>
                        <w:sz w:val="18"/>
                      </w:rPr>
                    </w:pPr>
                    <w:r w:rsidRPr="00C47B5B">
                      <w:rPr>
                        <w:sz w:val="18"/>
                      </w:rPr>
                      <w:t>Medico Competente</w:t>
                    </w:r>
                  </w:p>
                  <w:p w:rsidR="005F747E" w:rsidRPr="00C47B5B" w:rsidRDefault="005F747E" w:rsidP="008D2B04">
                    <w:pPr>
                      <w:jc w:val="center"/>
                      <w:rPr>
                        <w:sz w:val="17"/>
                      </w:rPr>
                    </w:pPr>
                    <w:r w:rsidRPr="00C47B5B">
                      <w:rPr>
                        <w:sz w:val="17"/>
                      </w:rPr>
                      <w:t>GIORGIA MONDUZZI</w:t>
                    </w:r>
                  </w:p>
                </w:txbxContent>
              </v:textbox>
            </v:roundrect>
            <v:roundrect id="_s1580" o:spid="_x0000_s1580" style="position:absolute;left:5578;top:4166;width:2159;height:1376;v-text-anchor:middle" arcsize="10923f" o:dgmlayout="0" o:dgmnodekind="2" o:dgmlayoutmru="0" fillcolor="#bbe0e3">
              <v:textbox style="mso-next-textbox:#_s1580" inset="0,0,0,0">
                <w:txbxContent>
                  <w:p w:rsidR="005F747E" w:rsidRPr="00C47B5B" w:rsidRDefault="005F747E" w:rsidP="008D2B04">
                    <w:pPr>
                      <w:jc w:val="center"/>
                      <w:rPr>
                        <w:sz w:val="18"/>
                      </w:rPr>
                    </w:pPr>
                    <w:r w:rsidRPr="00C47B5B">
                      <w:rPr>
                        <w:sz w:val="18"/>
                      </w:rPr>
                      <w:t>Dirigente Amministrativo (DSGA)</w:t>
                    </w:r>
                  </w:p>
                  <w:p w:rsidR="005F747E" w:rsidRPr="00C47B5B" w:rsidRDefault="005F747E" w:rsidP="008D2B04">
                    <w:pPr>
                      <w:jc w:val="center"/>
                      <w:rPr>
                        <w:sz w:val="18"/>
                      </w:rPr>
                    </w:pPr>
                    <w:r w:rsidRPr="00C47B5B">
                      <w:rPr>
                        <w:sz w:val="18"/>
                      </w:rPr>
                      <w:t>FELICIA DE MEO</w:t>
                    </w:r>
                  </w:p>
                </w:txbxContent>
              </v:textbox>
            </v:roundrect>
            <v:roundrect id="_s1581" o:spid="_x0000_s1581" style="position:absolute;left:4304;top:5929;width:2159;height:994;v-text-anchor:middle" arcsize="10923f" o:dgmlayout="2" o:dgmnodekind="0" fillcolor="#bbe0e3">
              <v:textbox style="mso-next-textbox:#_s1581" inset="0,0,0,0">
                <w:txbxContent>
                  <w:p w:rsidR="005F747E" w:rsidRPr="00C47B5B" w:rsidRDefault="005F747E" w:rsidP="008D2B04">
                    <w:pPr>
                      <w:jc w:val="center"/>
                      <w:rPr>
                        <w:sz w:val="18"/>
                      </w:rPr>
                    </w:pPr>
                    <w:r w:rsidRPr="00C47B5B">
                      <w:rPr>
                        <w:sz w:val="18"/>
                      </w:rPr>
                      <w:t>Collaboratori</w:t>
                    </w:r>
                  </w:p>
                  <w:p w:rsidR="005F747E" w:rsidRPr="00C47B5B" w:rsidRDefault="005F747E" w:rsidP="008D2B04">
                    <w:pPr>
                      <w:jc w:val="center"/>
                      <w:rPr>
                        <w:sz w:val="18"/>
                      </w:rPr>
                    </w:pPr>
                    <w:r w:rsidRPr="00C47B5B">
                      <w:rPr>
                        <w:sz w:val="18"/>
                      </w:rPr>
                      <w:t>Scolastici</w:t>
                    </w:r>
                  </w:p>
                </w:txbxContent>
              </v:textbox>
            </v:roundrect>
            <v:roundrect id="_s1582" o:spid="_x0000_s1582" style="position:absolute;left:9620;top:9051;width:2102;height:1411;v-text-anchor:middle" arcsize="10923f" o:dgmlayout="2" o:dgmnodekind="0" fillcolor="#bbe0e3">
              <v:textbox style="mso-next-textbox:#_s1582" inset="0,0,0,0">
                <w:txbxContent>
                  <w:p w:rsidR="005F747E" w:rsidRPr="00C47B5B" w:rsidRDefault="005F747E" w:rsidP="008D2B04">
                    <w:pPr>
                      <w:jc w:val="center"/>
                      <w:rPr>
                        <w:sz w:val="18"/>
                        <w:szCs w:val="22"/>
                      </w:rPr>
                    </w:pPr>
                    <w:r w:rsidRPr="00C47B5B">
                      <w:rPr>
                        <w:sz w:val="18"/>
                        <w:szCs w:val="22"/>
                      </w:rPr>
                      <w:t xml:space="preserve">V. </w:t>
                    </w:r>
                    <w:proofErr w:type="spellStart"/>
                    <w:r w:rsidRPr="00C47B5B">
                      <w:rPr>
                        <w:sz w:val="18"/>
                        <w:szCs w:val="22"/>
                      </w:rPr>
                      <w:t>Coordinat</w:t>
                    </w:r>
                    <w:proofErr w:type="spellEnd"/>
                    <w:r w:rsidRPr="00C47B5B">
                      <w:rPr>
                        <w:sz w:val="18"/>
                        <w:szCs w:val="22"/>
                      </w:rPr>
                      <w:t>. Gestione Emergenze</w:t>
                    </w:r>
                  </w:p>
                  <w:p w:rsidR="005F747E" w:rsidRPr="00C47B5B" w:rsidRDefault="005F747E" w:rsidP="008D2B04">
                    <w:pPr>
                      <w:jc w:val="center"/>
                      <w:rPr>
                        <w:sz w:val="18"/>
                        <w:szCs w:val="22"/>
                      </w:rPr>
                    </w:pPr>
                    <w:proofErr w:type="spellStart"/>
                    <w:r w:rsidRPr="00C47B5B">
                      <w:rPr>
                        <w:sz w:val="18"/>
                        <w:szCs w:val="22"/>
                      </w:rPr>
                      <w:t>M.LUISA</w:t>
                    </w:r>
                    <w:proofErr w:type="spellEnd"/>
                    <w:r w:rsidRPr="00C47B5B">
                      <w:rPr>
                        <w:sz w:val="18"/>
                        <w:szCs w:val="22"/>
                      </w:rPr>
                      <w:t xml:space="preserve"> NOBILI</w:t>
                    </w:r>
                  </w:p>
                </w:txbxContent>
              </v:textbox>
            </v:roundrect>
            <v:roundrect id="_s1583" o:spid="_x0000_s1583" style="position:absolute;left:7044;top:9051;width:2160;height:720;v-text-anchor:middle" arcsize="10923f" o:dgmlayout="2" o:dgmnodekind="0" fillcolor="#bbe0e3">
              <v:textbox style="mso-next-textbox:#_s1583" inset="0,0,0,0">
                <w:txbxContent>
                  <w:p w:rsidR="005F747E" w:rsidRPr="00C47B5B" w:rsidRDefault="005F747E" w:rsidP="008D2B04">
                    <w:pPr>
                      <w:jc w:val="center"/>
                      <w:rPr>
                        <w:sz w:val="18"/>
                      </w:rPr>
                    </w:pPr>
                    <w:r w:rsidRPr="00C47B5B">
                      <w:rPr>
                        <w:sz w:val="18"/>
                      </w:rPr>
                      <w:t>Alunni</w:t>
                    </w:r>
                  </w:p>
                </w:txbxContent>
              </v:textbox>
            </v:roundrect>
            <v:roundrect id="_s1584" o:spid="_x0000_s1584" style="position:absolute;left:4110;top:2759;width:2160;height:1020;v-text-anchor:middle" arcsize="10923f" o:dgmlayout="0" o:dgmnodekind="2" fillcolor="#bbe0e3">
              <v:textbox style="mso-next-textbox:#_s1584" inset="0,0,0,0">
                <w:txbxContent>
                  <w:p w:rsidR="005F747E" w:rsidRPr="00C47B5B" w:rsidRDefault="005F747E" w:rsidP="008D2B04">
                    <w:pPr>
                      <w:jc w:val="center"/>
                      <w:rPr>
                        <w:sz w:val="18"/>
                      </w:rPr>
                    </w:pPr>
                    <w:r w:rsidRPr="00C47B5B">
                      <w:rPr>
                        <w:sz w:val="18"/>
                      </w:rPr>
                      <w:t xml:space="preserve">ASPP – referente di plesso per la sicurezza </w:t>
                    </w:r>
                  </w:p>
                </w:txbxContent>
              </v:textbox>
            </v:roundrect>
            <v:roundrect id="_s1585" o:spid="_x0000_s1585" style="position:absolute;left:11058;top:10849;width:2160;height:934;v-text-anchor:middle" arcsize="10923f" o:dgmlayout="2" o:dgmnodekind="0" fillcolor="#bbe0e3">
              <v:textbox style="mso-next-textbox:#_s1585" inset="0,0,0,0">
                <w:txbxContent>
                  <w:p w:rsidR="005F747E" w:rsidRPr="00C47B5B" w:rsidRDefault="005F747E" w:rsidP="008D2B04">
                    <w:pPr>
                      <w:jc w:val="center"/>
                      <w:rPr>
                        <w:sz w:val="18"/>
                      </w:rPr>
                    </w:pPr>
                    <w:r w:rsidRPr="00C47B5B">
                      <w:rPr>
                        <w:sz w:val="18"/>
                      </w:rPr>
                      <w:t>Addetti</w:t>
                    </w:r>
                  </w:p>
                  <w:p w:rsidR="005F747E" w:rsidRPr="00C47B5B" w:rsidRDefault="005F747E" w:rsidP="008D2B04">
                    <w:pPr>
                      <w:jc w:val="center"/>
                      <w:rPr>
                        <w:sz w:val="18"/>
                      </w:rPr>
                    </w:pPr>
                    <w:r w:rsidRPr="00C47B5B">
                      <w:rPr>
                        <w:sz w:val="18"/>
                      </w:rPr>
                      <w:t>Primo Soccorso</w:t>
                    </w:r>
                  </w:p>
                </w:txbxContent>
              </v:textbox>
            </v:roundrect>
            <v:roundrect id="_s1586" o:spid="_x0000_s1586" style="position:absolute;left:11058;top:12170;width:2160;height:942;v-text-anchor:middle" arcsize="10923f" o:dgmlayout="2" o:dgmnodekind="0" fillcolor="#bbe0e3">
              <v:textbox style="mso-next-textbox:#_s1586" inset="0,0,0,0">
                <w:txbxContent>
                  <w:p w:rsidR="005F747E" w:rsidRPr="00C47B5B" w:rsidRDefault="005F747E" w:rsidP="008D2B04">
                    <w:pPr>
                      <w:jc w:val="center"/>
                      <w:rPr>
                        <w:sz w:val="18"/>
                      </w:rPr>
                    </w:pPr>
                    <w:r w:rsidRPr="00C47B5B">
                      <w:rPr>
                        <w:sz w:val="18"/>
                      </w:rPr>
                      <w:t>Addetti</w:t>
                    </w:r>
                  </w:p>
                  <w:p w:rsidR="005F747E" w:rsidRPr="00C47B5B" w:rsidRDefault="005F747E" w:rsidP="008D2B04">
                    <w:pPr>
                      <w:jc w:val="center"/>
                      <w:rPr>
                        <w:i/>
                        <w:sz w:val="18"/>
                      </w:rPr>
                    </w:pPr>
                    <w:r w:rsidRPr="00C47B5B">
                      <w:rPr>
                        <w:sz w:val="18"/>
                      </w:rPr>
                      <w:t xml:space="preserve">Prevenzione </w:t>
                    </w:r>
                    <w:r w:rsidRPr="00C47B5B">
                      <w:rPr>
                        <w:i/>
                        <w:sz w:val="18"/>
                      </w:rPr>
                      <w:t>incendi</w:t>
                    </w:r>
                  </w:p>
                </w:txbxContent>
              </v:textbox>
            </v:roundrect>
            <v:roundrect id="_s1587" o:spid="_x0000_s1587" style="position:absolute;left:6850;top:5929;width:2160;height:719;v-text-anchor:middle" arcsize="10923f" o:dgmlayout="0" o:dgmnodekind="0" fillcolor="#bbe0e3">
              <v:textbox style="mso-next-textbox:#_s1587" inset="0,0,0,0">
                <w:txbxContent>
                  <w:p w:rsidR="005F747E" w:rsidRPr="00C47B5B" w:rsidRDefault="005F747E" w:rsidP="008D2B04">
                    <w:pPr>
                      <w:jc w:val="center"/>
                      <w:rPr>
                        <w:sz w:val="18"/>
                      </w:rPr>
                    </w:pPr>
                    <w:r w:rsidRPr="00C47B5B">
                      <w:rPr>
                        <w:sz w:val="18"/>
                      </w:rPr>
                      <w:t>Addetti agli uffici</w:t>
                    </w:r>
                  </w:p>
                </w:txbxContent>
              </v:textbox>
            </v:roundrect>
            <v:roundrect id="_s1055" o:spid="_x0000_s1588" style="position:absolute;left:4110;top:10693;width:2663;height:2124;v-text-anchor:middle" arcsize="10923f" o:dgmlayout="0" o:dgmnodekind="1" fillcolor="#bbe0e3">
              <v:textbox style="mso-next-textbox:#_s1055" inset="0,0,0,0">
                <w:txbxContent>
                  <w:p w:rsidR="005F747E" w:rsidRPr="00C47B5B" w:rsidRDefault="005F747E" w:rsidP="008D2B04">
                    <w:pPr>
                      <w:jc w:val="center"/>
                      <w:rPr>
                        <w:sz w:val="18"/>
                        <w:szCs w:val="18"/>
                      </w:rPr>
                    </w:pPr>
                    <w:r w:rsidRPr="00C47B5B">
                      <w:rPr>
                        <w:sz w:val="18"/>
                        <w:szCs w:val="18"/>
                      </w:rPr>
                      <w:t>Rappresentante dei Lavoratori per la Sicurezza</w:t>
                    </w:r>
                  </w:p>
                  <w:p w:rsidR="005F747E" w:rsidRPr="00C47B5B" w:rsidRDefault="005F747E" w:rsidP="008D2B04">
                    <w:pPr>
                      <w:jc w:val="center"/>
                      <w:rPr>
                        <w:sz w:val="18"/>
                        <w:szCs w:val="18"/>
                      </w:rPr>
                    </w:pPr>
                    <w:r w:rsidRPr="00C47B5B">
                      <w:rPr>
                        <w:sz w:val="18"/>
                        <w:szCs w:val="18"/>
                      </w:rPr>
                      <w:t>RANDAZZO CARMELO</w:t>
                    </w:r>
                  </w:p>
                </w:txbxContent>
              </v:textbox>
            </v:roundrect>
            <w10:wrap type="square" anchory="page"/>
            <w10:anchorlock/>
          </v:group>
        </w:pict>
      </w:r>
      <w:bookmarkStart w:id="164" w:name="_Toc183523813"/>
      <w:bookmarkStart w:id="165" w:name="_Toc187140451"/>
    </w:p>
    <w:p w:rsidR="007440CC" w:rsidRPr="009678CB" w:rsidRDefault="007440CC" w:rsidP="009678CB">
      <w:pPr>
        <w:pStyle w:val="Titolo1"/>
        <w:spacing w:before="0" w:after="0"/>
        <w:jc w:val="center"/>
        <w:rPr>
          <w:rFonts w:ascii="Times New Roman" w:hAnsi="Times New Roman" w:cs="Times New Roman"/>
          <w:shadow/>
          <w:color w:val="0000FF"/>
          <w:spacing w:val="74"/>
          <w:sz w:val="24"/>
          <w:szCs w:val="24"/>
        </w:rPr>
      </w:pPr>
    </w:p>
    <w:bookmarkEnd w:id="164"/>
    <w:bookmarkEnd w:id="165"/>
    <w:p w:rsidR="00AF567E" w:rsidRPr="009A2CE3" w:rsidRDefault="00AF567E" w:rsidP="009678CB">
      <w:pPr>
        <w:jc w:val="both"/>
      </w:pPr>
    </w:p>
    <w:sectPr w:rsidR="00AF567E" w:rsidRPr="009A2CE3" w:rsidSect="00B67A28">
      <w:pgSz w:w="11906" w:h="16838"/>
      <w:pgMar w:top="720"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F53" w:rsidRDefault="000F3F53">
      <w:r>
        <w:separator/>
      </w:r>
    </w:p>
  </w:endnote>
  <w:endnote w:type="continuationSeparator" w:id="0">
    <w:p w:rsidR="000F3F53" w:rsidRDefault="000F3F53">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Script">
    <w:panose1 w:val="020B0504020000000003"/>
    <w:charset w:val="00"/>
    <w:family w:val="swiss"/>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BPJGS+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MOHMEZ+TimesNew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47E" w:rsidRDefault="005F747E" w:rsidP="000757D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F747E" w:rsidRDefault="005F747E" w:rsidP="000757D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47E" w:rsidRDefault="005F747E" w:rsidP="000757D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243F0">
      <w:rPr>
        <w:rStyle w:val="Numeropagina"/>
        <w:noProof/>
      </w:rPr>
      <w:t>44</w:t>
    </w:r>
    <w:r>
      <w:rPr>
        <w:rStyle w:val="Numeropagina"/>
      </w:rPr>
      <w:fldChar w:fldCharType="end"/>
    </w:r>
  </w:p>
  <w:p w:rsidR="005F747E" w:rsidRDefault="005F747E" w:rsidP="000757D7">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F53" w:rsidRDefault="000F3F53">
      <w:r>
        <w:separator/>
      </w:r>
    </w:p>
  </w:footnote>
  <w:footnote w:type="continuationSeparator" w:id="0">
    <w:p w:rsidR="000F3F53" w:rsidRDefault="000F3F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9.75pt;height:9.75pt" o:bullet="t">
        <v:imagedata r:id="rId1" o:title="BD21298_"/>
      </v:shape>
    </w:pict>
  </w:numPicBullet>
  <w:numPicBullet w:numPicBulletId="1">
    <w:pict>
      <v:shape id="_x0000_i1088" type="#_x0000_t75" style="width:11.25pt;height:11.25pt" o:bullet="t">
        <v:imagedata r:id="rId2" o:title="mso4"/>
      </v:shape>
    </w:pict>
  </w:numPicBullet>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1"/>
    <w:lvl w:ilvl="0">
      <w:numFmt w:val="bullet"/>
      <w:lvlText w:val="-"/>
      <w:lvlJc w:val="left"/>
      <w:pPr>
        <w:tabs>
          <w:tab w:val="num" w:pos="1776"/>
        </w:tabs>
        <w:ind w:left="1776" w:hanging="360"/>
      </w:pPr>
      <w:rPr>
        <w:rFonts w:ascii="Verdana" w:hAnsi="Verdana" w:cs="Times New Roman"/>
      </w:r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3">
    <w:nsid w:val="00000003"/>
    <w:multiLevelType w:val="singleLevel"/>
    <w:tmpl w:val="00000003"/>
    <w:name w:val="WW8Num4"/>
    <w:lvl w:ilvl="0">
      <w:start w:val="5"/>
      <w:numFmt w:val="decimal"/>
      <w:lvlText w:val="%1."/>
      <w:lvlJc w:val="left"/>
      <w:pPr>
        <w:tabs>
          <w:tab w:val="num" w:pos="1428"/>
        </w:tabs>
        <w:ind w:left="1428" w:hanging="360"/>
      </w:pPr>
    </w:lvl>
  </w:abstractNum>
  <w:abstractNum w:abstractNumId="4">
    <w:nsid w:val="00000004"/>
    <w:multiLevelType w:val="singleLevel"/>
    <w:tmpl w:val="00000004"/>
    <w:name w:val="WW8Num7"/>
    <w:lvl w:ilvl="0">
      <w:start w:val="1"/>
      <w:numFmt w:val="bullet"/>
      <w:lvlText w:val=""/>
      <w:lvlJc w:val="left"/>
      <w:pPr>
        <w:tabs>
          <w:tab w:val="num" w:pos="360"/>
        </w:tabs>
        <w:ind w:left="360" w:hanging="360"/>
      </w:pPr>
      <w:rPr>
        <w:rFonts w:ascii="Wingdings" w:hAnsi="Wingdings"/>
      </w:rPr>
    </w:lvl>
  </w:abstractNum>
  <w:abstractNum w:abstractNumId="5">
    <w:nsid w:val="00000005"/>
    <w:multiLevelType w:val="singleLevel"/>
    <w:tmpl w:val="00000005"/>
    <w:name w:val="WW8Num8"/>
    <w:lvl w:ilvl="0">
      <w:start w:val="1"/>
      <w:numFmt w:val="decimal"/>
      <w:lvlText w:val="%1."/>
      <w:lvlJc w:val="left"/>
      <w:pPr>
        <w:tabs>
          <w:tab w:val="num" w:pos="1428"/>
        </w:tabs>
        <w:ind w:left="1428" w:hanging="360"/>
      </w:pPr>
    </w:lvl>
  </w:abstractNum>
  <w:abstractNum w:abstractNumId="6">
    <w:nsid w:val="00000006"/>
    <w:multiLevelType w:val="singleLevel"/>
    <w:tmpl w:val="00000006"/>
    <w:name w:val="WW8Num9"/>
    <w:lvl w:ilvl="0">
      <w:start w:val="6"/>
      <w:numFmt w:val="bullet"/>
      <w:lvlText w:val="-"/>
      <w:lvlJc w:val="left"/>
      <w:pPr>
        <w:tabs>
          <w:tab w:val="num" w:pos="1695"/>
        </w:tabs>
        <w:ind w:left="1695" w:hanging="360"/>
      </w:pPr>
      <w:rPr>
        <w:rFonts w:ascii="Arial" w:hAnsi="Arial" w:cs="Arial"/>
      </w:rPr>
    </w:lvl>
  </w:abstractNum>
  <w:abstractNum w:abstractNumId="7">
    <w:nsid w:val="00DB6E52"/>
    <w:multiLevelType w:val="hybridMultilevel"/>
    <w:tmpl w:val="1CF2ED44"/>
    <w:lvl w:ilvl="0" w:tplc="2542D132">
      <w:start w:val="14"/>
      <w:numFmt w:val="bullet"/>
      <w:lvlText w:val=""/>
      <w:lvlJc w:val="left"/>
      <w:pPr>
        <w:ind w:left="1080" w:hanging="360"/>
      </w:pPr>
      <w:rPr>
        <w:rFonts w:ascii="Symbol" w:hAnsi="Symbol"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022B625B"/>
    <w:multiLevelType w:val="hybridMultilevel"/>
    <w:tmpl w:val="26EC8D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5DC067A"/>
    <w:multiLevelType w:val="hybridMultilevel"/>
    <w:tmpl w:val="558E7BB2"/>
    <w:lvl w:ilvl="0" w:tplc="3B3A810C">
      <w:start w:val="1"/>
      <w:numFmt w:val="bullet"/>
      <w:lvlText w:val=""/>
      <w:lvlJc w:val="left"/>
      <w:pPr>
        <w:tabs>
          <w:tab w:val="num" w:pos="1440"/>
        </w:tabs>
        <w:ind w:left="1440" w:hanging="360"/>
      </w:pPr>
      <w:rPr>
        <w:rFonts w:ascii="Wingdings" w:hAnsi="Wingdings"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0">
    <w:nsid w:val="068A12DD"/>
    <w:multiLevelType w:val="hybridMultilevel"/>
    <w:tmpl w:val="0E20389C"/>
    <w:lvl w:ilvl="0" w:tplc="FFFFFFFF">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7FC01F1"/>
    <w:multiLevelType w:val="hybridMultilevel"/>
    <w:tmpl w:val="578885F4"/>
    <w:lvl w:ilvl="0" w:tplc="0518BE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8486D0A"/>
    <w:multiLevelType w:val="hybridMultilevel"/>
    <w:tmpl w:val="F426F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CDF00B4"/>
    <w:multiLevelType w:val="hybridMultilevel"/>
    <w:tmpl w:val="181428A2"/>
    <w:lvl w:ilvl="0" w:tplc="1C1CD2E6">
      <w:start w:val="1"/>
      <w:numFmt w:val="bullet"/>
      <w:lvlText w:val=""/>
      <w:lvlJc w:val="left"/>
      <w:pPr>
        <w:tabs>
          <w:tab w:val="num" w:pos="360"/>
        </w:tabs>
        <w:ind w:left="360" w:hanging="360"/>
      </w:pPr>
      <w:rPr>
        <w:rFonts w:ascii="Wingdings" w:hAnsi="Wingdings" w:hint="default"/>
        <w:color w:val="auto"/>
      </w:rPr>
    </w:lvl>
    <w:lvl w:ilvl="1" w:tplc="30B02530">
      <w:start w:val="1"/>
      <w:numFmt w:val="decimal"/>
      <w:lvlText w:val="%2."/>
      <w:lvlJc w:val="left"/>
      <w:pPr>
        <w:tabs>
          <w:tab w:val="num" w:pos="1440"/>
        </w:tabs>
        <w:ind w:left="1440" w:hanging="360"/>
      </w:pPr>
      <w:rPr>
        <w:b w:val="0"/>
      </w:rPr>
    </w:lvl>
    <w:lvl w:ilvl="2" w:tplc="1E9A60EA">
      <w:start w:val="1"/>
      <w:numFmt w:val="decimal"/>
      <w:lvlText w:val="%3."/>
      <w:lvlJc w:val="left"/>
      <w:pPr>
        <w:tabs>
          <w:tab w:val="num" w:pos="2160"/>
        </w:tabs>
        <w:ind w:left="2160" w:hanging="360"/>
      </w:pPr>
      <w:rPr>
        <w:rFonts w:hint="default"/>
        <w:b w:val="0"/>
      </w:rPr>
    </w:lvl>
    <w:lvl w:ilvl="3" w:tplc="A16E96CE">
      <w:start w:val="1"/>
      <w:numFmt w:val="decimal"/>
      <w:lvlText w:val="%4."/>
      <w:lvlJc w:val="left"/>
      <w:pPr>
        <w:tabs>
          <w:tab w:val="num" w:pos="2880"/>
        </w:tabs>
        <w:ind w:left="2880" w:hanging="360"/>
      </w:pPr>
      <w:rPr>
        <w:b w:val="0"/>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0E212BB2"/>
    <w:multiLevelType w:val="hybridMultilevel"/>
    <w:tmpl w:val="8CDC5230"/>
    <w:lvl w:ilvl="0" w:tplc="907C6E40">
      <w:start w:val="1"/>
      <w:numFmt w:val="lowerLetter"/>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0E4F1DBE"/>
    <w:multiLevelType w:val="hybridMultilevel"/>
    <w:tmpl w:val="8416B6FC"/>
    <w:lvl w:ilvl="0" w:tplc="0518BE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087437E"/>
    <w:multiLevelType w:val="hybridMultilevel"/>
    <w:tmpl w:val="FDEE1C80"/>
    <w:lvl w:ilvl="0" w:tplc="4BE648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3CB02F7"/>
    <w:multiLevelType w:val="hybridMultilevel"/>
    <w:tmpl w:val="F65265DC"/>
    <w:lvl w:ilvl="0" w:tplc="6360D680">
      <w:start w:val="1"/>
      <w:numFmt w:val="bullet"/>
      <w:lvlText w:val=""/>
      <w:lvlPicBulletId w:val="0"/>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16BE2C6E"/>
    <w:multiLevelType w:val="hybridMultilevel"/>
    <w:tmpl w:val="470873AC"/>
    <w:lvl w:ilvl="0" w:tplc="3F366B50">
      <w:start w:val="1"/>
      <w:numFmt w:val="bullet"/>
      <w:lvlText w:val=""/>
      <w:lvlJc w:val="left"/>
      <w:pPr>
        <w:tabs>
          <w:tab w:val="num" w:pos="1694"/>
        </w:tabs>
        <w:ind w:left="1694" w:hanging="360"/>
      </w:pPr>
      <w:rPr>
        <w:rFonts w:ascii="Wingdings" w:hAnsi="Wingdings" w:hint="default"/>
      </w:rPr>
    </w:lvl>
    <w:lvl w:ilvl="1" w:tplc="04100003" w:tentative="1">
      <w:start w:val="1"/>
      <w:numFmt w:val="bullet"/>
      <w:lvlText w:val="o"/>
      <w:lvlJc w:val="left"/>
      <w:pPr>
        <w:tabs>
          <w:tab w:val="num" w:pos="2414"/>
        </w:tabs>
        <w:ind w:left="2414" w:hanging="360"/>
      </w:pPr>
      <w:rPr>
        <w:rFonts w:ascii="Courier New" w:hAnsi="Courier New" w:cs="Courier New" w:hint="default"/>
      </w:rPr>
    </w:lvl>
    <w:lvl w:ilvl="2" w:tplc="04100005" w:tentative="1">
      <w:start w:val="1"/>
      <w:numFmt w:val="bullet"/>
      <w:lvlText w:val=""/>
      <w:lvlJc w:val="left"/>
      <w:pPr>
        <w:tabs>
          <w:tab w:val="num" w:pos="3134"/>
        </w:tabs>
        <w:ind w:left="3134" w:hanging="360"/>
      </w:pPr>
      <w:rPr>
        <w:rFonts w:ascii="Wingdings" w:hAnsi="Wingdings" w:hint="default"/>
      </w:rPr>
    </w:lvl>
    <w:lvl w:ilvl="3" w:tplc="04100001" w:tentative="1">
      <w:start w:val="1"/>
      <w:numFmt w:val="bullet"/>
      <w:lvlText w:val=""/>
      <w:lvlJc w:val="left"/>
      <w:pPr>
        <w:tabs>
          <w:tab w:val="num" w:pos="3854"/>
        </w:tabs>
        <w:ind w:left="3854" w:hanging="360"/>
      </w:pPr>
      <w:rPr>
        <w:rFonts w:ascii="Symbol" w:hAnsi="Symbol" w:hint="default"/>
      </w:rPr>
    </w:lvl>
    <w:lvl w:ilvl="4" w:tplc="04100003" w:tentative="1">
      <w:start w:val="1"/>
      <w:numFmt w:val="bullet"/>
      <w:lvlText w:val="o"/>
      <w:lvlJc w:val="left"/>
      <w:pPr>
        <w:tabs>
          <w:tab w:val="num" w:pos="4574"/>
        </w:tabs>
        <w:ind w:left="4574" w:hanging="360"/>
      </w:pPr>
      <w:rPr>
        <w:rFonts w:ascii="Courier New" w:hAnsi="Courier New" w:cs="Courier New" w:hint="default"/>
      </w:rPr>
    </w:lvl>
    <w:lvl w:ilvl="5" w:tplc="04100005" w:tentative="1">
      <w:start w:val="1"/>
      <w:numFmt w:val="bullet"/>
      <w:lvlText w:val=""/>
      <w:lvlJc w:val="left"/>
      <w:pPr>
        <w:tabs>
          <w:tab w:val="num" w:pos="5294"/>
        </w:tabs>
        <w:ind w:left="5294" w:hanging="360"/>
      </w:pPr>
      <w:rPr>
        <w:rFonts w:ascii="Wingdings" w:hAnsi="Wingdings" w:hint="default"/>
      </w:rPr>
    </w:lvl>
    <w:lvl w:ilvl="6" w:tplc="04100001" w:tentative="1">
      <w:start w:val="1"/>
      <w:numFmt w:val="bullet"/>
      <w:lvlText w:val=""/>
      <w:lvlJc w:val="left"/>
      <w:pPr>
        <w:tabs>
          <w:tab w:val="num" w:pos="6014"/>
        </w:tabs>
        <w:ind w:left="6014" w:hanging="360"/>
      </w:pPr>
      <w:rPr>
        <w:rFonts w:ascii="Symbol" w:hAnsi="Symbol" w:hint="default"/>
      </w:rPr>
    </w:lvl>
    <w:lvl w:ilvl="7" w:tplc="04100003" w:tentative="1">
      <w:start w:val="1"/>
      <w:numFmt w:val="bullet"/>
      <w:lvlText w:val="o"/>
      <w:lvlJc w:val="left"/>
      <w:pPr>
        <w:tabs>
          <w:tab w:val="num" w:pos="6734"/>
        </w:tabs>
        <w:ind w:left="6734" w:hanging="360"/>
      </w:pPr>
      <w:rPr>
        <w:rFonts w:ascii="Courier New" w:hAnsi="Courier New" w:cs="Courier New" w:hint="default"/>
      </w:rPr>
    </w:lvl>
    <w:lvl w:ilvl="8" w:tplc="04100005" w:tentative="1">
      <w:start w:val="1"/>
      <w:numFmt w:val="bullet"/>
      <w:lvlText w:val=""/>
      <w:lvlJc w:val="left"/>
      <w:pPr>
        <w:tabs>
          <w:tab w:val="num" w:pos="7454"/>
        </w:tabs>
        <w:ind w:left="7454" w:hanging="360"/>
      </w:pPr>
      <w:rPr>
        <w:rFonts w:ascii="Wingdings" w:hAnsi="Wingdings" w:hint="default"/>
      </w:rPr>
    </w:lvl>
  </w:abstractNum>
  <w:abstractNum w:abstractNumId="19">
    <w:nsid w:val="174602C7"/>
    <w:multiLevelType w:val="hybridMultilevel"/>
    <w:tmpl w:val="87EAAE60"/>
    <w:lvl w:ilvl="0" w:tplc="ECC60434">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8DE21F8"/>
    <w:multiLevelType w:val="hybridMultilevel"/>
    <w:tmpl w:val="E2DA6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9A923D6"/>
    <w:multiLevelType w:val="hybridMultilevel"/>
    <w:tmpl w:val="003C3E48"/>
    <w:lvl w:ilvl="0" w:tplc="0410000D">
      <w:start w:val="1"/>
      <w:numFmt w:val="bullet"/>
      <w:lvlText w:val=""/>
      <w:lvlJc w:val="left"/>
      <w:pPr>
        <w:ind w:left="1428" w:hanging="360"/>
      </w:pPr>
      <w:rPr>
        <w:rFonts w:ascii="Wingdings" w:hAnsi="Wingdings"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nsid w:val="1DD65F09"/>
    <w:multiLevelType w:val="hybridMultilevel"/>
    <w:tmpl w:val="2B746B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EDF0971"/>
    <w:multiLevelType w:val="hybridMultilevel"/>
    <w:tmpl w:val="B8CAD448"/>
    <w:lvl w:ilvl="0" w:tplc="0518BE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FAE0C1A"/>
    <w:multiLevelType w:val="hybridMultilevel"/>
    <w:tmpl w:val="D7569D2A"/>
    <w:lvl w:ilvl="0" w:tplc="04100007">
      <w:start w:val="1"/>
      <w:numFmt w:val="bullet"/>
      <w:lvlText w:val=""/>
      <w:lvlPicBulletId w:val="1"/>
      <w:lvlJc w:val="left"/>
      <w:pPr>
        <w:tabs>
          <w:tab w:val="num" w:pos="3763"/>
        </w:tabs>
        <w:ind w:left="3763" w:hanging="360"/>
      </w:pPr>
      <w:rPr>
        <w:rFonts w:ascii="Symbol" w:hAnsi="Symbol" w:hint="default"/>
        <w:sz w:val="28"/>
        <w:szCs w:val="2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23EA07A0"/>
    <w:multiLevelType w:val="hybridMultilevel"/>
    <w:tmpl w:val="762021C8"/>
    <w:lvl w:ilvl="0" w:tplc="6360D680">
      <w:start w:val="1"/>
      <w:numFmt w:val="bullet"/>
      <w:lvlText w:val=""/>
      <w:lvlPicBulletId w:val="0"/>
      <w:lvlJc w:val="left"/>
      <w:pPr>
        <w:tabs>
          <w:tab w:val="num" w:pos="1440"/>
        </w:tabs>
        <w:ind w:left="1440" w:hanging="360"/>
      </w:pPr>
      <w:rPr>
        <w:rFonts w:ascii="Symbol" w:hAnsi="Symbol" w:hint="default"/>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6">
    <w:nsid w:val="247973F4"/>
    <w:multiLevelType w:val="hybridMultilevel"/>
    <w:tmpl w:val="35DEDBA4"/>
    <w:lvl w:ilvl="0" w:tplc="ECC60434">
      <w:start w:val="1"/>
      <w:numFmt w:val="bullet"/>
      <w:lvlText w:val=""/>
      <w:lvlJc w:val="left"/>
      <w:pPr>
        <w:ind w:left="720" w:hanging="360"/>
      </w:pPr>
      <w:rPr>
        <w:rFonts w:ascii="Symbol" w:hAnsi="Symbol" w:hint="default"/>
        <w:b/>
      </w:rPr>
    </w:lvl>
    <w:lvl w:ilvl="1" w:tplc="04100003">
      <w:start w:val="1"/>
      <w:numFmt w:val="bullet"/>
      <w:lvlText w:val="o"/>
      <w:lvlJc w:val="left"/>
      <w:pPr>
        <w:ind w:left="1353"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24806D75"/>
    <w:multiLevelType w:val="hybridMultilevel"/>
    <w:tmpl w:val="C3C01A42"/>
    <w:lvl w:ilvl="0" w:tplc="411C3AA4">
      <w:start w:val="1"/>
      <w:numFmt w:val="bullet"/>
      <w:lvlText w:val=""/>
      <w:lvlJc w:val="left"/>
      <w:pPr>
        <w:tabs>
          <w:tab w:val="num" w:pos="832"/>
        </w:tabs>
        <w:ind w:left="832"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25B0001D"/>
    <w:multiLevelType w:val="hybridMultilevel"/>
    <w:tmpl w:val="62DCF79E"/>
    <w:lvl w:ilvl="0" w:tplc="08BA3F8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27D6642B"/>
    <w:multiLevelType w:val="hybridMultilevel"/>
    <w:tmpl w:val="384C1B02"/>
    <w:lvl w:ilvl="0" w:tplc="0518BE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9B07A1B"/>
    <w:multiLevelType w:val="hybridMultilevel"/>
    <w:tmpl w:val="9E46892C"/>
    <w:lvl w:ilvl="0" w:tplc="3F366B5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29F9750B"/>
    <w:multiLevelType w:val="hybridMultilevel"/>
    <w:tmpl w:val="CF6E4972"/>
    <w:lvl w:ilvl="0" w:tplc="8ACADDCC">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2BBE4CC9"/>
    <w:multiLevelType w:val="hybridMultilevel"/>
    <w:tmpl w:val="EFA059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C5E4825"/>
    <w:multiLevelType w:val="hybridMultilevel"/>
    <w:tmpl w:val="03E48B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30433BB0"/>
    <w:multiLevelType w:val="hybridMultilevel"/>
    <w:tmpl w:val="2AD0B6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0FF51B5"/>
    <w:multiLevelType w:val="hybridMultilevel"/>
    <w:tmpl w:val="31DE64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1C8096C"/>
    <w:multiLevelType w:val="hybridMultilevel"/>
    <w:tmpl w:val="AFFE23CA"/>
    <w:lvl w:ilvl="0" w:tplc="8ACADDCC">
      <w:start w:val="1"/>
      <w:numFmt w:val="bullet"/>
      <w:lvlText w:val=""/>
      <w:lvlJc w:val="left"/>
      <w:pPr>
        <w:tabs>
          <w:tab w:val="num" w:pos="1440"/>
        </w:tabs>
        <w:ind w:left="1440" w:hanging="360"/>
      </w:pPr>
      <w:rPr>
        <w:rFonts w:ascii="Wingdings" w:hAnsi="Wingdings" w:hint="default"/>
      </w:rPr>
    </w:lvl>
    <w:lvl w:ilvl="1" w:tplc="E29E5E68">
      <w:start w:val="1"/>
      <w:numFmt w:val="bullet"/>
      <w:lvlText w:val=""/>
      <w:lvlJc w:val="left"/>
      <w:pPr>
        <w:tabs>
          <w:tab w:val="num" w:pos="1440"/>
        </w:tabs>
        <w:ind w:left="1440" w:hanging="360"/>
      </w:pPr>
      <w:rPr>
        <w:rFonts w:ascii="Wingdings" w:hAnsi="Wingdings" w:hint="default"/>
        <w:sz w:val="28"/>
        <w:szCs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3244139B"/>
    <w:multiLevelType w:val="hybridMultilevel"/>
    <w:tmpl w:val="85267E1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32C6507"/>
    <w:multiLevelType w:val="hybridMultilevel"/>
    <w:tmpl w:val="9B3AA5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38242BE"/>
    <w:multiLevelType w:val="hybridMultilevel"/>
    <w:tmpl w:val="91A867C8"/>
    <w:lvl w:ilvl="0" w:tplc="04100001">
      <w:start w:val="1"/>
      <w:numFmt w:val="bullet"/>
      <w:lvlText w:val=""/>
      <w:lvlJc w:val="left"/>
      <w:pPr>
        <w:tabs>
          <w:tab w:val="num" w:pos="360"/>
        </w:tabs>
        <w:ind w:left="360" w:hanging="360"/>
      </w:pPr>
      <w:rPr>
        <w:rFonts w:ascii="Symbol" w:hAnsi="Symbol" w:hint="default"/>
      </w:rPr>
    </w:lvl>
    <w:lvl w:ilvl="1" w:tplc="64DA8700">
      <w:start w:val="1"/>
      <w:numFmt w:val="bullet"/>
      <w:lvlText w:val=""/>
      <w:lvlJc w:val="left"/>
      <w:pPr>
        <w:tabs>
          <w:tab w:val="num" w:pos="1364"/>
        </w:tabs>
        <w:ind w:left="1364" w:hanging="284"/>
      </w:pPr>
      <w:rPr>
        <w:rFonts w:ascii="Wingdings" w:hAnsi="Wingdings" w:hint="default"/>
        <w:sz w:val="3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33D821B9"/>
    <w:multiLevelType w:val="hybridMultilevel"/>
    <w:tmpl w:val="0152F198"/>
    <w:lvl w:ilvl="0" w:tplc="FC98F1A4">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34961B72"/>
    <w:multiLevelType w:val="hybridMultilevel"/>
    <w:tmpl w:val="16FC10E2"/>
    <w:lvl w:ilvl="0" w:tplc="04100009">
      <w:start w:val="1"/>
      <w:numFmt w:val="bullet"/>
      <w:lvlText w:val=""/>
      <w:lvlJc w:val="left"/>
      <w:pPr>
        <w:tabs>
          <w:tab w:val="num" w:pos="720"/>
        </w:tabs>
        <w:ind w:left="720" w:hanging="360"/>
      </w:pPr>
      <w:rPr>
        <w:rFonts w:ascii="Wingdings" w:hAnsi="Wingdings" w:hint="default"/>
      </w:rPr>
    </w:lvl>
    <w:lvl w:ilvl="1" w:tplc="E29E5E68">
      <w:start w:val="1"/>
      <w:numFmt w:val="bullet"/>
      <w:lvlText w:val=""/>
      <w:lvlJc w:val="left"/>
      <w:pPr>
        <w:tabs>
          <w:tab w:val="num" w:pos="1440"/>
        </w:tabs>
        <w:ind w:left="1440" w:hanging="360"/>
      </w:pPr>
      <w:rPr>
        <w:rFonts w:ascii="Wingdings" w:hAnsi="Wingdings" w:hint="default"/>
        <w:sz w:val="28"/>
        <w:szCs w:val="28"/>
      </w:rPr>
    </w:lvl>
    <w:lvl w:ilvl="2" w:tplc="6BC8322A">
      <w:start w:val="1"/>
      <w:numFmt w:val="bullet"/>
      <w:lvlText w:val=""/>
      <w:lvlJc w:val="left"/>
      <w:pPr>
        <w:tabs>
          <w:tab w:val="num" w:pos="2160"/>
        </w:tabs>
        <w:ind w:left="2160" w:hanging="360"/>
      </w:pPr>
      <w:rPr>
        <w:rFonts w:ascii="Wingdings" w:hAnsi="Wingdings" w:hint="default"/>
      </w:rPr>
    </w:lvl>
    <w:lvl w:ilvl="3" w:tplc="1E6C5BB2">
      <w:start w:val="4"/>
      <w:numFmt w:val="bullet"/>
      <w:lvlText w:val="-"/>
      <w:lvlJc w:val="left"/>
      <w:pPr>
        <w:ind w:left="2880" w:hanging="360"/>
      </w:pPr>
      <w:rPr>
        <w:rFonts w:ascii="Times New Roman" w:eastAsia="Times New Roman" w:hAnsi="Times New Roman" w:cs="Times New Roman"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36B34139"/>
    <w:multiLevelType w:val="hybridMultilevel"/>
    <w:tmpl w:val="DEFE6D8A"/>
    <w:lvl w:ilvl="0" w:tplc="E29E5E68">
      <w:start w:val="1"/>
      <w:numFmt w:val="bullet"/>
      <w:lvlText w:val=""/>
      <w:lvlJc w:val="left"/>
      <w:pPr>
        <w:tabs>
          <w:tab w:val="num" w:pos="360"/>
        </w:tabs>
        <w:ind w:left="360" w:hanging="360"/>
      </w:pPr>
      <w:rPr>
        <w:rFonts w:ascii="Wingdings" w:hAnsi="Wingdings"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377677A4"/>
    <w:multiLevelType w:val="hybridMultilevel"/>
    <w:tmpl w:val="4AE815B2"/>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394B2A0A"/>
    <w:multiLevelType w:val="hybridMultilevel"/>
    <w:tmpl w:val="751AF000"/>
    <w:lvl w:ilvl="0" w:tplc="BD90F8B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3B8A5A3B"/>
    <w:multiLevelType w:val="hybridMultilevel"/>
    <w:tmpl w:val="A8789E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3CCA413D"/>
    <w:multiLevelType w:val="hybridMultilevel"/>
    <w:tmpl w:val="FA36AE28"/>
    <w:lvl w:ilvl="0" w:tplc="04100007">
      <w:start w:val="1"/>
      <w:numFmt w:val="bullet"/>
      <w:lvlText w:val=""/>
      <w:lvlPicBulletId w:val="1"/>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47">
    <w:nsid w:val="3CFA03B1"/>
    <w:multiLevelType w:val="hybridMultilevel"/>
    <w:tmpl w:val="90326C68"/>
    <w:lvl w:ilvl="0" w:tplc="8ACADDCC">
      <w:start w:val="1"/>
      <w:numFmt w:val="bullet"/>
      <w:lvlText w:val=""/>
      <w:lvlJc w:val="left"/>
      <w:pPr>
        <w:tabs>
          <w:tab w:val="num" w:pos="1440"/>
        </w:tabs>
        <w:ind w:left="1440" w:hanging="360"/>
      </w:pPr>
      <w:rPr>
        <w:rFonts w:ascii="Wingdings" w:hAnsi="Wingdings" w:hint="default"/>
      </w:rPr>
    </w:lvl>
    <w:lvl w:ilvl="1" w:tplc="0C80D506">
      <w:numFmt w:val="bullet"/>
      <w:lvlText w:val="□"/>
      <w:lvlJc w:val="left"/>
      <w:pPr>
        <w:tabs>
          <w:tab w:val="num" w:pos="1534"/>
        </w:tabs>
        <w:ind w:left="1534" w:hanging="454"/>
      </w:pPr>
      <w:rPr>
        <w:rFonts w:ascii="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8">
    <w:nsid w:val="3D082328"/>
    <w:multiLevelType w:val="hybridMultilevel"/>
    <w:tmpl w:val="4D54FD5E"/>
    <w:lvl w:ilvl="0" w:tplc="04100005">
      <w:start w:val="1"/>
      <w:numFmt w:val="bullet"/>
      <w:lvlText w:val=""/>
      <w:lvlJc w:val="left"/>
      <w:pPr>
        <w:tabs>
          <w:tab w:val="num" w:pos="540"/>
        </w:tabs>
        <w:ind w:left="540" w:hanging="360"/>
      </w:pPr>
      <w:rPr>
        <w:rFonts w:ascii="Wingdings" w:hAnsi="Wingdings" w:hint="default"/>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49">
    <w:nsid w:val="42033066"/>
    <w:multiLevelType w:val="hybridMultilevel"/>
    <w:tmpl w:val="55B0B3C0"/>
    <w:lvl w:ilvl="0" w:tplc="0410000B">
      <w:start w:val="1"/>
      <w:numFmt w:val="bullet"/>
      <w:lvlText w:val=""/>
      <w:lvlJc w:val="left"/>
      <w:pPr>
        <w:tabs>
          <w:tab w:val="num" w:pos="540"/>
        </w:tabs>
        <w:ind w:left="54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0">
    <w:nsid w:val="42591FA7"/>
    <w:multiLevelType w:val="hybridMultilevel"/>
    <w:tmpl w:val="E5EAC8F4"/>
    <w:lvl w:ilvl="0" w:tplc="6360D680">
      <w:start w:val="1"/>
      <w:numFmt w:val="bullet"/>
      <w:lvlText w:val=""/>
      <w:lvlPicBulletId w:val="0"/>
      <w:lvlJc w:val="left"/>
      <w:pPr>
        <w:tabs>
          <w:tab w:val="num" w:pos="2160"/>
        </w:tabs>
        <w:ind w:left="2160" w:hanging="360"/>
      </w:pPr>
      <w:rPr>
        <w:rFonts w:ascii="Symbol" w:hAnsi="Symbol" w:hint="default"/>
        <w:color w:val="auto"/>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51">
    <w:nsid w:val="45F21C72"/>
    <w:multiLevelType w:val="hybridMultilevel"/>
    <w:tmpl w:val="0F9EA386"/>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52">
    <w:nsid w:val="47CE6FA7"/>
    <w:multiLevelType w:val="hybridMultilevel"/>
    <w:tmpl w:val="E66A2710"/>
    <w:lvl w:ilvl="0" w:tplc="8AD6C78A">
      <w:start w:val="1"/>
      <w:numFmt w:val="bullet"/>
      <w:lvlText w:val=""/>
      <w:lvlJc w:val="left"/>
      <w:pPr>
        <w:tabs>
          <w:tab w:val="num" w:pos="720"/>
        </w:tabs>
        <w:ind w:left="720" w:hanging="360"/>
      </w:pPr>
      <w:rPr>
        <w:rFonts w:ascii="Wingdings" w:hAnsi="Wingdings" w:hint="default"/>
        <w:sz w:val="36"/>
        <w:szCs w:val="3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nsid w:val="4800792C"/>
    <w:multiLevelType w:val="hybridMultilevel"/>
    <w:tmpl w:val="C8226948"/>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4">
    <w:nsid w:val="48484181"/>
    <w:multiLevelType w:val="hybridMultilevel"/>
    <w:tmpl w:val="7D8E4620"/>
    <w:lvl w:ilvl="0" w:tplc="0518BEF0">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5">
    <w:nsid w:val="4F5C39BB"/>
    <w:multiLevelType w:val="hybridMultilevel"/>
    <w:tmpl w:val="D2C8BCB4"/>
    <w:lvl w:ilvl="0" w:tplc="BD90F8B8">
      <w:start w:val="1"/>
      <w:numFmt w:val="bullet"/>
      <w:lvlText w:val="-"/>
      <w:lvlJc w:val="left"/>
      <w:pPr>
        <w:tabs>
          <w:tab w:val="num" w:pos="3900"/>
        </w:tabs>
        <w:ind w:left="3900" w:hanging="360"/>
      </w:pPr>
      <w:rPr>
        <w:rFonts w:ascii="Times New Roman" w:hAnsi="Times New Roman" w:cs="Times New Roman" w:hint="default"/>
      </w:rPr>
    </w:lvl>
    <w:lvl w:ilvl="1" w:tplc="04100003" w:tentative="1">
      <w:start w:val="1"/>
      <w:numFmt w:val="bullet"/>
      <w:lvlText w:val="o"/>
      <w:lvlJc w:val="left"/>
      <w:pPr>
        <w:ind w:left="4440" w:hanging="360"/>
      </w:pPr>
      <w:rPr>
        <w:rFonts w:ascii="Courier New" w:hAnsi="Courier New" w:cs="Courier New" w:hint="default"/>
      </w:rPr>
    </w:lvl>
    <w:lvl w:ilvl="2" w:tplc="04100005" w:tentative="1">
      <w:start w:val="1"/>
      <w:numFmt w:val="bullet"/>
      <w:lvlText w:val=""/>
      <w:lvlJc w:val="left"/>
      <w:pPr>
        <w:ind w:left="5160" w:hanging="360"/>
      </w:pPr>
      <w:rPr>
        <w:rFonts w:ascii="Wingdings" w:hAnsi="Wingdings" w:hint="default"/>
      </w:rPr>
    </w:lvl>
    <w:lvl w:ilvl="3" w:tplc="04100001" w:tentative="1">
      <w:start w:val="1"/>
      <w:numFmt w:val="bullet"/>
      <w:lvlText w:val=""/>
      <w:lvlJc w:val="left"/>
      <w:pPr>
        <w:ind w:left="5880" w:hanging="360"/>
      </w:pPr>
      <w:rPr>
        <w:rFonts w:ascii="Symbol" w:hAnsi="Symbol" w:hint="default"/>
      </w:rPr>
    </w:lvl>
    <w:lvl w:ilvl="4" w:tplc="04100003" w:tentative="1">
      <w:start w:val="1"/>
      <w:numFmt w:val="bullet"/>
      <w:lvlText w:val="o"/>
      <w:lvlJc w:val="left"/>
      <w:pPr>
        <w:ind w:left="6600" w:hanging="360"/>
      </w:pPr>
      <w:rPr>
        <w:rFonts w:ascii="Courier New" w:hAnsi="Courier New" w:cs="Courier New" w:hint="default"/>
      </w:rPr>
    </w:lvl>
    <w:lvl w:ilvl="5" w:tplc="04100005" w:tentative="1">
      <w:start w:val="1"/>
      <w:numFmt w:val="bullet"/>
      <w:lvlText w:val=""/>
      <w:lvlJc w:val="left"/>
      <w:pPr>
        <w:ind w:left="7320" w:hanging="360"/>
      </w:pPr>
      <w:rPr>
        <w:rFonts w:ascii="Wingdings" w:hAnsi="Wingdings" w:hint="default"/>
      </w:rPr>
    </w:lvl>
    <w:lvl w:ilvl="6" w:tplc="04100001" w:tentative="1">
      <w:start w:val="1"/>
      <w:numFmt w:val="bullet"/>
      <w:lvlText w:val=""/>
      <w:lvlJc w:val="left"/>
      <w:pPr>
        <w:ind w:left="8040" w:hanging="360"/>
      </w:pPr>
      <w:rPr>
        <w:rFonts w:ascii="Symbol" w:hAnsi="Symbol" w:hint="default"/>
      </w:rPr>
    </w:lvl>
    <w:lvl w:ilvl="7" w:tplc="04100003" w:tentative="1">
      <w:start w:val="1"/>
      <w:numFmt w:val="bullet"/>
      <w:lvlText w:val="o"/>
      <w:lvlJc w:val="left"/>
      <w:pPr>
        <w:ind w:left="8760" w:hanging="360"/>
      </w:pPr>
      <w:rPr>
        <w:rFonts w:ascii="Courier New" w:hAnsi="Courier New" w:cs="Courier New" w:hint="default"/>
      </w:rPr>
    </w:lvl>
    <w:lvl w:ilvl="8" w:tplc="04100005" w:tentative="1">
      <w:start w:val="1"/>
      <w:numFmt w:val="bullet"/>
      <w:lvlText w:val=""/>
      <w:lvlJc w:val="left"/>
      <w:pPr>
        <w:ind w:left="9480" w:hanging="360"/>
      </w:pPr>
      <w:rPr>
        <w:rFonts w:ascii="Wingdings" w:hAnsi="Wingdings" w:hint="default"/>
      </w:rPr>
    </w:lvl>
  </w:abstractNum>
  <w:abstractNum w:abstractNumId="56">
    <w:nsid w:val="4FE24C2E"/>
    <w:multiLevelType w:val="hybridMultilevel"/>
    <w:tmpl w:val="68980E12"/>
    <w:lvl w:ilvl="0" w:tplc="3F366B5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57">
    <w:nsid w:val="520F4955"/>
    <w:multiLevelType w:val="hybridMultilevel"/>
    <w:tmpl w:val="7B2256C0"/>
    <w:lvl w:ilvl="0" w:tplc="D7823CC4">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52345802"/>
    <w:multiLevelType w:val="hybridMultilevel"/>
    <w:tmpl w:val="F8662AD8"/>
    <w:lvl w:ilvl="0" w:tplc="8AD6C78A">
      <w:start w:val="1"/>
      <w:numFmt w:val="bullet"/>
      <w:lvlText w:val=""/>
      <w:lvlJc w:val="left"/>
      <w:pPr>
        <w:tabs>
          <w:tab w:val="num" w:pos="1069"/>
        </w:tabs>
        <w:ind w:left="1069" w:hanging="360"/>
      </w:pPr>
      <w:rPr>
        <w:rFonts w:ascii="Wingdings" w:hAnsi="Wingdings" w:hint="default"/>
        <w:sz w:val="36"/>
        <w:szCs w:val="3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59">
    <w:nsid w:val="53930550"/>
    <w:multiLevelType w:val="hybridMultilevel"/>
    <w:tmpl w:val="0F70A826"/>
    <w:lvl w:ilvl="0" w:tplc="04100005">
      <w:start w:val="1"/>
      <w:numFmt w:val="bullet"/>
      <w:lvlText w:val=""/>
      <w:lvlJc w:val="left"/>
      <w:pPr>
        <w:tabs>
          <w:tab w:val="num" w:pos="1440"/>
        </w:tabs>
        <w:ind w:left="1440" w:hanging="360"/>
      </w:pPr>
      <w:rPr>
        <w:rFonts w:ascii="Wingdings" w:hAnsi="Wingdings" w:hint="default"/>
        <w:sz w:val="36"/>
        <w:szCs w:val="36"/>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60">
    <w:nsid w:val="558B7642"/>
    <w:multiLevelType w:val="hybridMultilevel"/>
    <w:tmpl w:val="0CD460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55AF61A5"/>
    <w:multiLevelType w:val="hybridMultilevel"/>
    <w:tmpl w:val="81E6E1A4"/>
    <w:lvl w:ilvl="0" w:tplc="0518BE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56F65FFF"/>
    <w:multiLevelType w:val="hybridMultilevel"/>
    <w:tmpl w:val="1EA85ACE"/>
    <w:lvl w:ilvl="0" w:tplc="04100007">
      <w:start w:val="1"/>
      <w:numFmt w:val="bullet"/>
      <w:lvlText w:val=""/>
      <w:lvlPicBulletId w:val="1"/>
      <w:lvlJc w:val="left"/>
      <w:pPr>
        <w:tabs>
          <w:tab w:val="num" w:pos="3763"/>
        </w:tabs>
        <w:ind w:left="3763" w:hanging="360"/>
      </w:pPr>
      <w:rPr>
        <w:rFonts w:ascii="Symbol" w:hAnsi="Symbol" w:hint="default"/>
        <w:sz w:val="28"/>
        <w:szCs w:val="2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3">
    <w:nsid w:val="5729784C"/>
    <w:multiLevelType w:val="hybridMultilevel"/>
    <w:tmpl w:val="9ADA0E60"/>
    <w:lvl w:ilvl="0" w:tplc="04100005">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4">
    <w:nsid w:val="5F092D47"/>
    <w:multiLevelType w:val="hybridMultilevel"/>
    <w:tmpl w:val="4E8EF072"/>
    <w:lvl w:ilvl="0" w:tplc="552C151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5">
    <w:nsid w:val="5FAA4B0B"/>
    <w:multiLevelType w:val="hybridMultilevel"/>
    <w:tmpl w:val="4B16DF7C"/>
    <w:lvl w:ilvl="0" w:tplc="BD90F8B8">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6">
    <w:nsid w:val="608774AF"/>
    <w:multiLevelType w:val="hybridMultilevel"/>
    <w:tmpl w:val="434AC23C"/>
    <w:lvl w:ilvl="0" w:tplc="04100007">
      <w:start w:val="1"/>
      <w:numFmt w:val="bullet"/>
      <w:lvlText w:val=""/>
      <w:lvlPicBulletId w:val="1"/>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67">
    <w:nsid w:val="654C73B6"/>
    <w:multiLevelType w:val="hybridMultilevel"/>
    <w:tmpl w:val="1FCE8F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674A4C18"/>
    <w:multiLevelType w:val="hybridMultilevel"/>
    <w:tmpl w:val="CDF02326"/>
    <w:lvl w:ilvl="0" w:tplc="04100005">
      <w:start w:val="1"/>
      <w:numFmt w:val="bullet"/>
      <w:lvlText w:val=""/>
      <w:lvlJc w:val="left"/>
      <w:pPr>
        <w:tabs>
          <w:tab w:val="num" w:pos="1068"/>
        </w:tabs>
        <w:ind w:left="1068" w:hanging="360"/>
      </w:pPr>
      <w:rPr>
        <w:rFonts w:ascii="Wingdings" w:hAnsi="Wingdings" w:hint="default"/>
      </w:rPr>
    </w:lvl>
    <w:lvl w:ilvl="1" w:tplc="568ED8E8">
      <w:start w:val="1"/>
      <w:numFmt w:val="bullet"/>
      <w:lvlText w:val=""/>
      <w:lvlJc w:val="left"/>
      <w:pPr>
        <w:tabs>
          <w:tab w:val="num" w:pos="1788"/>
        </w:tabs>
        <w:ind w:left="1788" w:hanging="360"/>
      </w:pPr>
      <w:rPr>
        <w:rFonts w:ascii="Wingdings" w:hAnsi="Wingdings" w:hint="default"/>
      </w:rPr>
    </w:lvl>
    <w:lvl w:ilvl="2" w:tplc="6BC8322A">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69">
    <w:nsid w:val="6A82397C"/>
    <w:multiLevelType w:val="hybridMultilevel"/>
    <w:tmpl w:val="0A58238E"/>
    <w:lvl w:ilvl="0" w:tplc="8ACADDCC">
      <w:start w:val="1"/>
      <w:numFmt w:val="bullet"/>
      <w:lvlText w:val=""/>
      <w:lvlJc w:val="left"/>
      <w:pPr>
        <w:tabs>
          <w:tab w:val="num" w:pos="1440"/>
        </w:tabs>
        <w:ind w:left="144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0">
    <w:nsid w:val="6AA17F42"/>
    <w:multiLevelType w:val="hybridMultilevel"/>
    <w:tmpl w:val="B942AFB0"/>
    <w:lvl w:ilvl="0" w:tplc="0518BE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nsid w:val="6B600ECC"/>
    <w:multiLevelType w:val="hybridMultilevel"/>
    <w:tmpl w:val="A0A2E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6CA534A3"/>
    <w:multiLevelType w:val="hybridMultilevel"/>
    <w:tmpl w:val="4B28CAEC"/>
    <w:lvl w:ilvl="0" w:tplc="67303D58">
      <w:start w:val="1"/>
      <w:numFmt w:val="lowerLetter"/>
      <w:lvlText w:val="%1."/>
      <w:lvlJc w:val="left"/>
      <w:pPr>
        <w:ind w:left="1373" w:hanging="360"/>
      </w:pPr>
      <w:rPr>
        <w:b w:val="0"/>
      </w:rPr>
    </w:lvl>
    <w:lvl w:ilvl="1" w:tplc="04100019" w:tentative="1">
      <w:start w:val="1"/>
      <w:numFmt w:val="lowerLetter"/>
      <w:lvlText w:val="%2."/>
      <w:lvlJc w:val="left"/>
      <w:pPr>
        <w:ind w:left="2093" w:hanging="360"/>
      </w:pPr>
    </w:lvl>
    <w:lvl w:ilvl="2" w:tplc="0410001B" w:tentative="1">
      <w:start w:val="1"/>
      <w:numFmt w:val="lowerRoman"/>
      <w:lvlText w:val="%3."/>
      <w:lvlJc w:val="right"/>
      <w:pPr>
        <w:ind w:left="2813" w:hanging="180"/>
      </w:pPr>
    </w:lvl>
    <w:lvl w:ilvl="3" w:tplc="0410000F" w:tentative="1">
      <w:start w:val="1"/>
      <w:numFmt w:val="decimal"/>
      <w:lvlText w:val="%4."/>
      <w:lvlJc w:val="left"/>
      <w:pPr>
        <w:ind w:left="3533" w:hanging="360"/>
      </w:pPr>
    </w:lvl>
    <w:lvl w:ilvl="4" w:tplc="04100019" w:tentative="1">
      <w:start w:val="1"/>
      <w:numFmt w:val="lowerLetter"/>
      <w:lvlText w:val="%5."/>
      <w:lvlJc w:val="left"/>
      <w:pPr>
        <w:ind w:left="4253" w:hanging="360"/>
      </w:pPr>
    </w:lvl>
    <w:lvl w:ilvl="5" w:tplc="0410001B" w:tentative="1">
      <w:start w:val="1"/>
      <w:numFmt w:val="lowerRoman"/>
      <w:lvlText w:val="%6."/>
      <w:lvlJc w:val="right"/>
      <w:pPr>
        <w:ind w:left="4973" w:hanging="180"/>
      </w:pPr>
    </w:lvl>
    <w:lvl w:ilvl="6" w:tplc="0410000F" w:tentative="1">
      <w:start w:val="1"/>
      <w:numFmt w:val="decimal"/>
      <w:lvlText w:val="%7."/>
      <w:lvlJc w:val="left"/>
      <w:pPr>
        <w:ind w:left="5693" w:hanging="360"/>
      </w:pPr>
    </w:lvl>
    <w:lvl w:ilvl="7" w:tplc="04100019" w:tentative="1">
      <w:start w:val="1"/>
      <w:numFmt w:val="lowerLetter"/>
      <w:lvlText w:val="%8."/>
      <w:lvlJc w:val="left"/>
      <w:pPr>
        <w:ind w:left="6413" w:hanging="360"/>
      </w:pPr>
    </w:lvl>
    <w:lvl w:ilvl="8" w:tplc="0410001B" w:tentative="1">
      <w:start w:val="1"/>
      <w:numFmt w:val="lowerRoman"/>
      <w:lvlText w:val="%9."/>
      <w:lvlJc w:val="right"/>
      <w:pPr>
        <w:ind w:left="7133" w:hanging="180"/>
      </w:pPr>
    </w:lvl>
  </w:abstractNum>
  <w:abstractNum w:abstractNumId="73">
    <w:nsid w:val="6E527E6D"/>
    <w:multiLevelType w:val="hybridMultilevel"/>
    <w:tmpl w:val="7A5C8E9C"/>
    <w:lvl w:ilvl="0" w:tplc="3F366B5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nsid w:val="6EA21486"/>
    <w:multiLevelType w:val="hybridMultilevel"/>
    <w:tmpl w:val="89C2643E"/>
    <w:lvl w:ilvl="0" w:tplc="04100007">
      <w:start w:val="1"/>
      <w:numFmt w:val="bullet"/>
      <w:lvlText w:val=""/>
      <w:lvlPicBulletId w:val="1"/>
      <w:lvlJc w:val="left"/>
      <w:pPr>
        <w:tabs>
          <w:tab w:val="num" w:pos="720"/>
        </w:tabs>
        <w:ind w:left="720" w:hanging="360"/>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5">
    <w:nsid w:val="6EBB5B3E"/>
    <w:multiLevelType w:val="hybridMultilevel"/>
    <w:tmpl w:val="916C49E0"/>
    <w:lvl w:ilvl="0" w:tplc="8AD6C78A">
      <w:start w:val="1"/>
      <w:numFmt w:val="bullet"/>
      <w:lvlText w:val=""/>
      <w:lvlJc w:val="left"/>
      <w:pPr>
        <w:tabs>
          <w:tab w:val="num" w:pos="360"/>
        </w:tabs>
        <w:ind w:left="360" w:hanging="360"/>
      </w:pPr>
      <w:rPr>
        <w:rFonts w:ascii="Wingdings" w:hAnsi="Wingdings" w:hint="default"/>
        <w:sz w:val="36"/>
        <w:szCs w:val="3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nsid w:val="6ECD04F8"/>
    <w:multiLevelType w:val="hybridMultilevel"/>
    <w:tmpl w:val="823EE564"/>
    <w:lvl w:ilvl="0" w:tplc="E29E5E68">
      <w:start w:val="1"/>
      <w:numFmt w:val="bullet"/>
      <w:lvlText w:val=""/>
      <w:lvlJc w:val="left"/>
      <w:pPr>
        <w:tabs>
          <w:tab w:val="num" w:pos="1440"/>
        </w:tabs>
        <w:ind w:left="1440" w:hanging="360"/>
      </w:pPr>
      <w:rPr>
        <w:rFonts w:ascii="Wingdings" w:hAnsi="Wingdings" w:hint="default"/>
        <w:sz w:val="28"/>
        <w:szCs w:val="28"/>
      </w:rPr>
    </w:lvl>
    <w:lvl w:ilvl="1" w:tplc="3F366B50">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7">
    <w:nsid w:val="72422368"/>
    <w:multiLevelType w:val="hybridMultilevel"/>
    <w:tmpl w:val="1FBAA094"/>
    <w:lvl w:ilvl="0" w:tplc="0518BEF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8">
    <w:nsid w:val="74C27908"/>
    <w:multiLevelType w:val="hybridMultilevel"/>
    <w:tmpl w:val="D01E9DDC"/>
    <w:lvl w:ilvl="0" w:tplc="1BEED4CA">
      <w:start w:val="1"/>
      <w:numFmt w:val="lowerLetter"/>
      <w:lvlText w:val="%1."/>
      <w:lvlJc w:val="left"/>
      <w:pPr>
        <w:ind w:left="653" w:hanging="360"/>
      </w:pPr>
      <w:rPr>
        <w:rFonts w:hint="default"/>
      </w:rPr>
    </w:lvl>
    <w:lvl w:ilvl="1" w:tplc="04100019" w:tentative="1">
      <w:start w:val="1"/>
      <w:numFmt w:val="lowerLetter"/>
      <w:lvlText w:val="%2."/>
      <w:lvlJc w:val="left"/>
      <w:pPr>
        <w:ind w:left="1373" w:hanging="360"/>
      </w:pPr>
    </w:lvl>
    <w:lvl w:ilvl="2" w:tplc="0410001B" w:tentative="1">
      <w:start w:val="1"/>
      <w:numFmt w:val="lowerRoman"/>
      <w:lvlText w:val="%3."/>
      <w:lvlJc w:val="right"/>
      <w:pPr>
        <w:ind w:left="2093" w:hanging="180"/>
      </w:pPr>
    </w:lvl>
    <w:lvl w:ilvl="3" w:tplc="0410000F" w:tentative="1">
      <w:start w:val="1"/>
      <w:numFmt w:val="decimal"/>
      <w:lvlText w:val="%4."/>
      <w:lvlJc w:val="left"/>
      <w:pPr>
        <w:ind w:left="2813" w:hanging="360"/>
      </w:pPr>
    </w:lvl>
    <w:lvl w:ilvl="4" w:tplc="04100019" w:tentative="1">
      <w:start w:val="1"/>
      <w:numFmt w:val="lowerLetter"/>
      <w:lvlText w:val="%5."/>
      <w:lvlJc w:val="left"/>
      <w:pPr>
        <w:ind w:left="3533" w:hanging="360"/>
      </w:pPr>
    </w:lvl>
    <w:lvl w:ilvl="5" w:tplc="0410001B" w:tentative="1">
      <w:start w:val="1"/>
      <w:numFmt w:val="lowerRoman"/>
      <w:lvlText w:val="%6."/>
      <w:lvlJc w:val="right"/>
      <w:pPr>
        <w:ind w:left="4253" w:hanging="180"/>
      </w:pPr>
    </w:lvl>
    <w:lvl w:ilvl="6" w:tplc="0410000F" w:tentative="1">
      <w:start w:val="1"/>
      <w:numFmt w:val="decimal"/>
      <w:lvlText w:val="%7."/>
      <w:lvlJc w:val="left"/>
      <w:pPr>
        <w:ind w:left="4973" w:hanging="360"/>
      </w:pPr>
    </w:lvl>
    <w:lvl w:ilvl="7" w:tplc="04100019" w:tentative="1">
      <w:start w:val="1"/>
      <w:numFmt w:val="lowerLetter"/>
      <w:lvlText w:val="%8."/>
      <w:lvlJc w:val="left"/>
      <w:pPr>
        <w:ind w:left="5693" w:hanging="360"/>
      </w:pPr>
    </w:lvl>
    <w:lvl w:ilvl="8" w:tplc="0410001B" w:tentative="1">
      <w:start w:val="1"/>
      <w:numFmt w:val="lowerRoman"/>
      <w:lvlText w:val="%9."/>
      <w:lvlJc w:val="right"/>
      <w:pPr>
        <w:ind w:left="6413" w:hanging="180"/>
      </w:pPr>
    </w:lvl>
  </w:abstractNum>
  <w:abstractNum w:abstractNumId="79">
    <w:nsid w:val="75DC4434"/>
    <w:multiLevelType w:val="hybridMultilevel"/>
    <w:tmpl w:val="0CDE0C62"/>
    <w:lvl w:ilvl="0" w:tplc="ECC60434">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nsid w:val="767A0554"/>
    <w:multiLevelType w:val="hybridMultilevel"/>
    <w:tmpl w:val="FE220E4E"/>
    <w:lvl w:ilvl="0" w:tplc="FFFFFFFF">
      <w:start w:val="1"/>
      <w:numFmt w:val="bullet"/>
      <w:lvlText w:val=""/>
      <w:lvlJc w:val="left"/>
      <w:pPr>
        <w:tabs>
          <w:tab w:val="num" w:pos="720"/>
        </w:tabs>
        <w:ind w:left="720" w:hanging="360"/>
      </w:pPr>
      <w:rPr>
        <w:rFonts w:ascii="Symbol" w:hAnsi="Symbol" w:hint="default"/>
      </w:rPr>
    </w:lvl>
    <w:lvl w:ilvl="1" w:tplc="3F366B50">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7778078B"/>
    <w:multiLevelType w:val="hybridMultilevel"/>
    <w:tmpl w:val="09067A9A"/>
    <w:lvl w:ilvl="0" w:tplc="E960B4B0">
      <w:start w:val="1"/>
      <w:numFmt w:val="decimal"/>
      <w:lvlText w:val="%1."/>
      <w:lvlJc w:val="left"/>
      <w:pPr>
        <w:ind w:left="653" w:hanging="360"/>
      </w:pPr>
      <w:rPr>
        <w:rFonts w:hint="default"/>
        <w:b w:val="0"/>
      </w:rPr>
    </w:lvl>
    <w:lvl w:ilvl="1" w:tplc="C3BA3D60">
      <w:start w:val="1"/>
      <w:numFmt w:val="lowerLetter"/>
      <w:lvlText w:val="%2."/>
      <w:lvlJc w:val="left"/>
      <w:pPr>
        <w:ind w:left="1373" w:hanging="360"/>
      </w:pPr>
      <w:rPr>
        <w:sz w:val="28"/>
      </w:rPr>
    </w:lvl>
    <w:lvl w:ilvl="2" w:tplc="0410001B" w:tentative="1">
      <w:start w:val="1"/>
      <w:numFmt w:val="lowerRoman"/>
      <w:lvlText w:val="%3."/>
      <w:lvlJc w:val="right"/>
      <w:pPr>
        <w:ind w:left="2093" w:hanging="180"/>
      </w:pPr>
    </w:lvl>
    <w:lvl w:ilvl="3" w:tplc="0410000F" w:tentative="1">
      <w:start w:val="1"/>
      <w:numFmt w:val="decimal"/>
      <w:lvlText w:val="%4."/>
      <w:lvlJc w:val="left"/>
      <w:pPr>
        <w:ind w:left="2813" w:hanging="360"/>
      </w:pPr>
    </w:lvl>
    <w:lvl w:ilvl="4" w:tplc="04100019" w:tentative="1">
      <w:start w:val="1"/>
      <w:numFmt w:val="lowerLetter"/>
      <w:lvlText w:val="%5."/>
      <w:lvlJc w:val="left"/>
      <w:pPr>
        <w:ind w:left="3533" w:hanging="360"/>
      </w:pPr>
    </w:lvl>
    <w:lvl w:ilvl="5" w:tplc="0410001B" w:tentative="1">
      <w:start w:val="1"/>
      <w:numFmt w:val="lowerRoman"/>
      <w:lvlText w:val="%6."/>
      <w:lvlJc w:val="right"/>
      <w:pPr>
        <w:ind w:left="4253" w:hanging="180"/>
      </w:pPr>
    </w:lvl>
    <w:lvl w:ilvl="6" w:tplc="0410000F" w:tentative="1">
      <w:start w:val="1"/>
      <w:numFmt w:val="decimal"/>
      <w:lvlText w:val="%7."/>
      <w:lvlJc w:val="left"/>
      <w:pPr>
        <w:ind w:left="4973" w:hanging="360"/>
      </w:pPr>
    </w:lvl>
    <w:lvl w:ilvl="7" w:tplc="04100019" w:tentative="1">
      <w:start w:val="1"/>
      <w:numFmt w:val="lowerLetter"/>
      <w:lvlText w:val="%8."/>
      <w:lvlJc w:val="left"/>
      <w:pPr>
        <w:ind w:left="5693" w:hanging="360"/>
      </w:pPr>
    </w:lvl>
    <w:lvl w:ilvl="8" w:tplc="0410001B" w:tentative="1">
      <w:start w:val="1"/>
      <w:numFmt w:val="lowerRoman"/>
      <w:lvlText w:val="%9."/>
      <w:lvlJc w:val="right"/>
      <w:pPr>
        <w:ind w:left="6413" w:hanging="180"/>
      </w:pPr>
    </w:lvl>
  </w:abstractNum>
  <w:abstractNum w:abstractNumId="82">
    <w:nsid w:val="798837FB"/>
    <w:multiLevelType w:val="hybridMultilevel"/>
    <w:tmpl w:val="ECBA4168"/>
    <w:lvl w:ilvl="0" w:tplc="04100007">
      <w:start w:val="1"/>
      <w:numFmt w:val="bullet"/>
      <w:lvlText w:val=""/>
      <w:lvlPicBulletId w:val="1"/>
      <w:lvlJc w:val="left"/>
      <w:pPr>
        <w:tabs>
          <w:tab w:val="num" w:pos="3763"/>
        </w:tabs>
        <w:ind w:left="3763" w:hanging="360"/>
      </w:pPr>
      <w:rPr>
        <w:rFonts w:ascii="Symbol" w:hAnsi="Symbol" w:hint="default"/>
        <w:sz w:val="28"/>
        <w:szCs w:val="2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3">
    <w:nsid w:val="7EC231CA"/>
    <w:multiLevelType w:val="hybridMultilevel"/>
    <w:tmpl w:val="BD2CB190"/>
    <w:lvl w:ilvl="0" w:tplc="08BA3F8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0"/>
  </w:num>
  <w:num w:numId="2">
    <w:abstractNumId w:val="41"/>
  </w:num>
  <w:num w:numId="3">
    <w:abstractNumId w:val="13"/>
  </w:num>
  <w:num w:numId="4">
    <w:abstractNumId w:val="75"/>
  </w:num>
  <w:num w:numId="5">
    <w:abstractNumId w:val="14"/>
  </w:num>
  <w:num w:numId="6">
    <w:abstractNumId w:val="58"/>
  </w:num>
  <w:num w:numId="7">
    <w:abstractNumId w:val="59"/>
  </w:num>
  <w:num w:numId="8">
    <w:abstractNumId w:val="42"/>
  </w:num>
  <w:num w:numId="9">
    <w:abstractNumId w:val="76"/>
  </w:num>
  <w:num w:numId="10">
    <w:abstractNumId w:val="69"/>
  </w:num>
  <w:num w:numId="11">
    <w:abstractNumId w:val="31"/>
  </w:num>
  <w:num w:numId="12">
    <w:abstractNumId w:val="48"/>
  </w:num>
  <w:num w:numId="13">
    <w:abstractNumId w:val="47"/>
  </w:num>
  <w:num w:numId="14">
    <w:abstractNumId w:val="80"/>
  </w:num>
  <w:num w:numId="15">
    <w:abstractNumId w:val="39"/>
  </w:num>
  <w:num w:numId="16">
    <w:abstractNumId w:val="36"/>
  </w:num>
  <w:num w:numId="17">
    <w:abstractNumId w:val="56"/>
  </w:num>
  <w:num w:numId="18">
    <w:abstractNumId w:val="9"/>
  </w:num>
  <w:num w:numId="19">
    <w:abstractNumId w:val="27"/>
  </w:num>
  <w:num w:numId="20">
    <w:abstractNumId w:val="18"/>
  </w:num>
  <w:num w:numId="21">
    <w:abstractNumId w:val="25"/>
  </w:num>
  <w:num w:numId="22">
    <w:abstractNumId w:val="74"/>
  </w:num>
  <w:num w:numId="23">
    <w:abstractNumId w:val="50"/>
  </w:num>
  <w:num w:numId="24">
    <w:abstractNumId w:val="17"/>
  </w:num>
  <w:num w:numId="25">
    <w:abstractNumId w:val="44"/>
  </w:num>
  <w:num w:numId="26">
    <w:abstractNumId w:val="65"/>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2"/>
  </w:num>
  <w:num w:numId="29">
    <w:abstractNumId w:val="49"/>
  </w:num>
  <w:num w:numId="3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2"/>
  </w:num>
  <w:num w:numId="32">
    <w:abstractNumId w:val="64"/>
  </w:num>
  <w:num w:numId="33">
    <w:abstractNumId w:val="52"/>
  </w:num>
  <w:num w:numId="34">
    <w:abstractNumId w:val="81"/>
  </w:num>
  <w:num w:numId="35">
    <w:abstractNumId w:val="78"/>
  </w:num>
  <w:num w:numId="36">
    <w:abstractNumId w:val="72"/>
  </w:num>
  <w:num w:numId="37">
    <w:abstractNumId w:val="67"/>
  </w:num>
  <w:num w:numId="38">
    <w:abstractNumId w:val="57"/>
  </w:num>
  <w:num w:numId="39">
    <w:abstractNumId w:val="16"/>
  </w:num>
  <w:num w:numId="40">
    <w:abstractNumId w:val="79"/>
  </w:num>
  <w:num w:numId="41">
    <w:abstractNumId w:val="60"/>
  </w:num>
  <w:num w:numId="42">
    <w:abstractNumId w:val="10"/>
  </w:num>
  <w:num w:numId="43">
    <w:abstractNumId w:val="40"/>
  </w:num>
  <w:num w:numId="44">
    <w:abstractNumId w:val="21"/>
  </w:num>
  <w:num w:numId="45">
    <w:abstractNumId w:val="43"/>
  </w:num>
  <w:num w:numId="46">
    <w:abstractNumId w:val="7"/>
  </w:num>
  <w:num w:numId="47">
    <w:abstractNumId w:val="20"/>
  </w:num>
  <w:num w:numId="48">
    <w:abstractNumId w:val="73"/>
  </w:num>
  <w:num w:numId="49">
    <w:abstractNumId w:val="23"/>
  </w:num>
  <w:num w:numId="50">
    <w:abstractNumId w:val="70"/>
  </w:num>
  <w:num w:numId="51">
    <w:abstractNumId w:val="29"/>
  </w:num>
  <w:num w:numId="52">
    <w:abstractNumId w:val="15"/>
  </w:num>
  <w:num w:numId="53">
    <w:abstractNumId w:val="11"/>
  </w:num>
  <w:num w:numId="54">
    <w:abstractNumId w:val="61"/>
  </w:num>
  <w:num w:numId="55">
    <w:abstractNumId w:val="62"/>
  </w:num>
  <w:num w:numId="56">
    <w:abstractNumId w:val="24"/>
  </w:num>
  <w:num w:numId="57">
    <w:abstractNumId w:val="66"/>
  </w:num>
  <w:num w:numId="58">
    <w:abstractNumId w:val="46"/>
  </w:num>
  <w:num w:numId="59">
    <w:abstractNumId w:val="26"/>
  </w:num>
  <w:num w:numId="60">
    <w:abstractNumId w:val="19"/>
  </w:num>
  <w:num w:numId="61">
    <w:abstractNumId w:val="28"/>
  </w:num>
  <w:num w:numId="62">
    <w:abstractNumId w:val="83"/>
  </w:num>
  <w:num w:numId="63">
    <w:abstractNumId w:val="53"/>
  </w:num>
  <w:num w:numId="64">
    <w:abstractNumId w:val="68"/>
  </w:num>
  <w:num w:numId="65">
    <w:abstractNumId w:val="77"/>
  </w:num>
  <w:num w:numId="66">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 w:numId="67">
    <w:abstractNumId w:val="63"/>
  </w:num>
  <w:num w:numId="68">
    <w:abstractNumId w:val="32"/>
  </w:num>
  <w:num w:numId="69">
    <w:abstractNumId w:val="38"/>
  </w:num>
  <w:num w:numId="70">
    <w:abstractNumId w:val="35"/>
  </w:num>
  <w:num w:numId="71">
    <w:abstractNumId w:val="55"/>
  </w:num>
  <w:num w:numId="72">
    <w:abstractNumId w:val="51"/>
  </w:num>
  <w:num w:numId="73">
    <w:abstractNumId w:val="12"/>
  </w:num>
  <w:num w:numId="74">
    <w:abstractNumId w:val="8"/>
  </w:num>
  <w:num w:numId="75">
    <w:abstractNumId w:val="33"/>
  </w:num>
  <w:num w:numId="76">
    <w:abstractNumId w:val="37"/>
  </w:num>
  <w:num w:numId="77">
    <w:abstractNumId w:val="34"/>
  </w:num>
  <w:num w:numId="78">
    <w:abstractNumId w:val="45"/>
  </w:num>
  <w:num w:numId="79">
    <w:abstractNumId w:val="71"/>
  </w:num>
  <w:num w:numId="80">
    <w:abstractNumId w:val="22"/>
  </w:num>
  <w:num w:numId="81">
    <w:abstractNumId w:val="54"/>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hyphenationZone w:val="283"/>
  <w:characterSpacingControl w:val="doNotCompress"/>
  <w:hdrShapeDefaults>
    <o:shapedefaults v:ext="edit" spidmax="5122">
      <v:stroke endarrow="block"/>
      <o:colormru v:ext="edit" colors="#f01c4e,#f30,#ef4793,#ff7299,#ff9"/>
      <o:colormenu v:ext="edit" fillcolor="#ff9" strokecolor="red" shadowcolor="none" extrusioncolor="none"/>
    </o:shapedefaults>
  </w:hdrShapeDefaults>
  <w:footnotePr>
    <w:footnote w:id="-1"/>
    <w:footnote w:id="0"/>
  </w:footnotePr>
  <w:endnotePr>
    <w:endnote w:id="-1"/>
    <w:endnote w:id="0"/>
  </w:endnotePr>
  <w:compat/>
  <w:rsids>
    <w:rsidRoot w:val="005605EC"/>
    <w:rsid w:val="000005EB"/>
    <w:rsid w:val="00005E21"/>
    <w:rsid w:val="00006841"/>
    <w:rsid w:val="00007D38"/>
    <w:rsid w:val="00012B18"/>
    <w:rsid w:val="00020405"/>
    <w:rsid w:val="000307B3"/>
    <w:rsid w:val="000313B8"/>
    <w:rsid w:val="000313CB"/>
    <w:rsid w:val="00050A72"/>
    <w:rsid w:val="00056523"/>
    <w:rsid w:val="00064856"/>
    <w:rsid w:val="00064BAA"/>
    <w:rsid w:val="000718C2"/>
    <w:rsid w:val="000721E2"/>
    <w:rsid w:val="000757D7"/>
    <w:rsid w:val="000770E4"/>
    <w:rsid w:val="000805E2"/>
    <w:rsid w:val="00083E23"/>
    <w:rsid w:val="000858E2"/>
    <w:rsid w:val="0009006E"/>
    <w:rsid w:val="0009185D"/>
    <w:rsid w:val="0009710E"/>
    <w:rsid w:val="000A1737"/>
    <w:rsid w:val="000A1E85"/>
    <w:rsid w:val="000A37A0"/>
    <w:rsid w:val="000B15C9"/>
    <w:rsid w:val="000B2758"/>
    <w:rsid w:val="000C19E3"/>
    <w:rsid w:val="000D045C"/>
    <w:rsid w:val="000D06FE"/>
    <w:rsid w:val="000D3032"/>
    <w:rsid w:val="000D56B0"/>
    <w:rsid w:val="000E293C"/>
    <w:rsid w:val="000E5FBB"/>
    <w:rsid w:val="000F0438"/>
    <w:rsid w:val="000F3904"/>
    <w:rsid w:val="000F3C56"/>
    <w:rsid w:val="000F3F53"/>
    <w:rsid w:val="00114608"/>
    <w:rsid w:val="00115CC0"/>
    <w:rsid w:val="001160F2"/>
    <w:rsid w:val="00124D0B"/>
    <w:rsid w:val="00126DAA"/>
    <w:rsid w:val="00127906"/>
    <w:rsid w:val="00130077"/>
    <w:rsid w:val="001331C0"/>
    <w:rsid w:val="001505E7"/>
    <w:rsid w:val="0015142F"/>
    <w:rsid w:val="00164CCB"/>
    <w:rsid w:val="00171E75"/>
    <w:rsid w:val="00176CA5"/>
    <w:rsid w:val="00177417"/>
    <w:rsid w:val="001821CC"/>
    <w:rsid w:val="00186B17"/>
    <w:rsid w:val="00191F20"/>
    <w:rsid w:val="00197F07"/>
    <w:rsid w:val="001A078C"/>
    <w:rsid w:val="001A1531"/>
    <w:rsid w:val="001A48A7"/>
    <w:rsid w:val="001B00B7"/>
    <w:rsid w:val="001B14D2"/>
    <w:rsid w:val="001B318B"/>
    <w:rsid w:val="001B54B8"/>
    <w:rsid w:val="001B559B"/>
    <w:rsid w:val="001B5BB1"/>
    <w:rsid w:val="001C7EDD"/>
    <w:rsid w:val="001D0030"/>
    <w:rsid w:val="001D59F6"/>
    <w:rsid w:val="001E3ED1"/>
    <w:rsid w:val="001E3F9B"/>
    <w:rsid w:val="001E66D6"/>
    <w:rsid w:val="001F180C"/>
    <w:rsid w:val="001F1E6F"/>
    <w:rsid w:val="001F61D5"/>
    <w:rsid w:val="001F7925"/>
    <w:rsid w:val="0020078E"/>
    <w:rsid w:val="0020402D"/>
    <w:rsid w:val="00206A43"/>
    <w:rsid w:val="00211D17"/>
    <w:rsid w:val="00212557"/>
    <w:rsid w:val="00212CCA"/>
    <w:rsid w:val="00214C1D"/>
    <w:rsid w:val="00220D84"/>
    <w:rsid w:val="00227AC6"/>
    <w:rsid w:val="0023161C"/>
    <w:rsid w:val="00232177"/>
    <w:rsid w:val="00232242"/>
    <w:rsid w:val="002322E0"/>
    <w:rsid w:val="00235771"/>
    <w:rsid w:val="00237F8A"/>
    <w:rsid w:val="0024293C"/>
    <w:rsid w:val="0024319B"/>
    <w:rsid w:val="00243887"/>
    <w:rsid w:val="002461D0"/>
    <w:rsid w:val="002715A8"/>
    <w:rsid w:val="0027386C"/>
    <w:rsid w:val="0027407B"/>
    <w:rsid w:val="00275AD6"/>
    <w:rsid w:val="00275FC3"/>
    <w:rsid w:val="0027662A"/>
    <w:rsid w:val="00280B4E"/>
    <w:rsid w:val="00281647"/>
    <w:rsid w:val="00282079"/>
    <w:rsid w:val="00286FBD"/>
    <w:rsid w:val="002878F1"/>
    <w:rsid w:val="00291381"/>
    <w:rsid w:val="0029482A"/>
    <w:rsid w:val="002A3555"/>
    <w:rsid w:val="002A4AD5"/>
    <w:rsid w:val="002A5707"/>
    <w:rsid w:val="002A5DF9"/>
    <w:rsid w:val="002B5D87"/>
    <w:rsid w:val="002B5E6C"/>
    <w:rsid w:val="002B6D77"/>
    <w:rsid w:val="002C4B05"/>
    <w:rsid w:val="002C57C1"/>
    <w:rsid w:val="002C6B77"/>
    <w:rsid w:val="002D6152"/>
    <w:rsid w:val="002D6E68"/>
    <w:rsid w:val="002D6F65"/>
    <w:rsid w:val="002E3FF4"/>
    <w:rsid w:val="002F3004"/>
    <w:rsid w:val="002F3546"/>
    <w:rsid w:val="002F44A4"/>
    <w:rsid w:val="002F47F1"/>
    <w:rsid w:val="002F6FED"/>
    <w:rsid w:val="0030214F"/>
    <w:rsid w:val="003025BB"/>
    <w:rsid w:val="00302E97"/>
    <w:rsid w:val="00303F27"/>
    <w:rsid w:val="00314C93"/>
    <w:rsid w:val="0031690D"/>
    <w:rsid w:val="00330A5B"/>
    <w:rsid w:val="003353DD"/>
    <w:rsid w:val="0034200E"/>
    <w:rsid w:val="003449CA"/>
    <w:rsid w:val="0034524E"/>
    <w:rsid w:val="003504CF"/>
    <w:rsid w:val="00350A6F"/>
    <w:rsid w:val="00353D5C"/>
    <w:rsid w:val="00363B80"/>
    <w:rsid w:val="003732DB"/>
    <w:rsid w:val="00374D69"/>
    <w:rsid w:val="003754DE"/>
    <w:rsid w:val="00375FF5"/>
    <w:rsid w:val="00382623"/>
    <w:rsid w:val="003877BD"/>
    <w:rsid w:val="0039086A"/>
    <w:rsid w:val="00393170"/>
    <w:rsid w:val="003A0219"/>
    <w:rsid w:val="003A040B"/>
    <w:rsid w:val="003A3541"/>
    <w:rsid w:val="003A52E2"/>
    <w:rsid w:val="003A5FCB"/>
    <w:rsid w:val="003A7582"/>
    <w:rsid w:val="003B6638"/>
    <w:rsid w:val="003C4616"/>
    <w:rsid w:val="003C648A"/>
    <w:rsid w:val="003C6C24"/>
    <w:rsid w:val="003D7FD4"/>
    <w:rsid w:val="003E49E1"/>
    <w:rsid w:val="003F2293"/>
    <w:rsid w:val="003F3225"/>
    <w:rsid w:val="003F32B0"/>
    <w:rsid w:val="003F3792"/>
    <w:rsid w:val="003F6FEB"/>
    <w:rsid w:val="00402922"/>
    <w:rsid w:val="00404538"/>
    <w:rsid w:val="0040775A"/>
    <w:rsid w:val="00407D27"/>
    <w:rsid w:val="0041258A"/>
    <w:rsid w:val="0041386C"/>
    <w:rsid w:val="004238F7"/>
    <w:rsid w:val="00427B52"/>
    <w:rsid w:val="00441DF8"/>
    <w:rsid w:val="0044340A"/>
    <w:rsid w:val="004456EE"/>
    <w:rsid w:val="004574B2"/>
    <w:rsid w:val="00466CBD"/>
    <w:rsid w:val="00466DE9"/>
    <w:rsid w:val="004715FB"/>
    <w:rsid w:val="004759E3"/>
    <w:rsid w:val="00477954"/>
    <w:rsid w:val="00477A48"/>
    <w:rsid w:val="00480F2D"/>
    <w:rsid w:val="004837A9"/>
    <w:rsid w:val="004856D8"/>
    <w:rsid w:val="00490E9C"/>
    <w:rsid w:val="00491C58"/>
    <w:rsid w:val="00493087"/>
    <w:rsid w:val="004965A9"/>
    <w:rsid w:val="004A22DD"/>
    <w:rsid w:val="004A618B"/>
    <w:rsid w:val="004A713D"/>
    <w:rsid w:val="004B3783"/>
    <w:rsid w:val="004B7FC0"/>
    <w:rsid w:val="004C0093"/>
    <w:rsid w:val="004C3F8B"/>
    <w:rsid w:val="004C453A"/>
    <w:rsid w:val="004D020E"/>
    <w:rsid w:val="004E2213"/>
    <w:rsid w:val="004E4C93"/>
    <w:rsid w:val="004E5004"/>
    <w:rsid w:val="004E7396"/>
    <w:rsid w:val="004F0907"/>
    <w:rsid w:val="004F797B"/>
    <w:rsid w:val="00502B70"/>
    <w:rsid w:val="00506D2E"/>
    <w:rsid w:val="0050716C"/>
    <w:rsid w:val="0050779C"/>
    <w:rsid w:val="00517AFF"/>
    <w:rsid w:val="00521635"/>
    <w:rsid w:val="005243F0"/>
    <w:rsid w:val="00526414"/>
    <w:rsid w:val="00526DC9"/>
    <w:rsid w:val="005300CA"/>
    <w:rsid w:val="00534434"/>
    <w:rsid w:val="00536DF6"/>
    <w:rsid w:val="00540B0B"/>
    <w:rsid w:val="00546302"/>
    <w:rsid w:val="00552D07"/>
    <w:rsid w:val="005605EC"/>
    <w:rsid w:val="00562A7E"/>
    <w:rsid w:val="0056332D"/>
    <w:rsid w:val="00564D9F"/>
    <w:rsid w:val="005719A4"/>
    <w:rsid w:val="00572D6D"/>
    <w:rsid w:val="00577167"/>
    <w:rsid w:val="00582444"/>
    <w:rsid w:val="005846B3"/>
    <w:rsid w:val="0058503F"/>
    <w:rsid w:val="00591171"/>
    <w:rsid w:val="005911B7"/>
    <w:rsid w:val="005918A3"/>
    <w:rsid w:val="00591936"/>
    <w:rsid w:val="0059263C"/>
    <w:rsid w:val="00594563"/>
    <w:rsid w:val="005A1DFD"/>
    <w:rsid w:val="005B04A7"/>
    <w:rsid w:val="005B4793"/>
    <w:rsid w:val="005B6BC3"/>
    <w:rsid w:val="005C3B67"/>
    <w:rsid w:val="005C4EE4"/>
    <w:rsid w:val="005D1BEB"/>
    <w:rsid w:val="005D3301"/>
    <w:rsid w:val="005D4C60"/>
    <w:rsid w:val="005D5C9B"/>
    <w:rsid w:val="005D6050"/>
    <w:rsid w:val="005D6275"/>
    <w:rsid w:val="005E178D"/>
    <w:rsid w:val="005E23CF"/>
    <w:rsid w:val="005E348B"/>
    <w:rsid w:val="005E57A8"/>
    <w:rsid w:val="005F3BF8"/>
    <w:rsid w:val="005F608F"/>
    <w:rsid w:val="005F747E"/>
    <w:rsid w:val="00600FA8"/>
    <w:rsid w:val="00601744"/>
    <w:rsid w:val="006017E8"/>
    <w:rsid w:val="00603460"/>
    <w:rsid w:val="00606898"/>
    <w:rsid w:val="00607238"/>
    <w:rsid w:val="00607352"/>
    <w:rsid w:val="0061409D"/>
    <w:rsid w:val="00621D66"/>
    <w:rsid w:val="00633DA8"/>
    <w:rsid w:val="00637B8F"/>
    <w:rsid w:val="006406F9"/>
    <w:rsid w:val="00640A4E"/>
    <w:rsid w:val="00642187"/>
    <w:rsid w:val="00644926"/>
    <w:rsid w:val="0064557A"/>
    <w:rsid w:val="006470A6"/>
    <w:rsid w:val="006519F7"/>
    <w:rsid w:val="00662A99"/>
    <w:rsid w:val="00663B07"/>
    <w:rsid w:val="006666C4"/>
    <w:rsid w:val="0066778E"/>
    <w:rsid w:val="006827F8"/>
    <w:rsid w:val="00690B9C"/>
    <w:rsid w:val="0069280D"/>
    <w:rsid w:val="00696C38"/>
    <w:rsid w:val="006A1C9F"/>
    <w:rsid w:val="006A1DF4"/>
    <w:rsid w:val="006A25E8"/>
    <w:rsid w:val="006A2F2E"/>
    <w:rsid w:val="006B1512"/>
    <w:rsid w:val="006B196E"/>
    <w:rsid w:val="006B545A"/>
    <w:rsid w:val="006B6A54"/>
    <w:rsid w:val="006C4C1D"/>
    <w:rsid w:val="006C71BE"/>
    <w:rsid w:val="006D2E17"/>
    <w:rsid w:val="006D301B"/>
    <w:rsid w:val="006E1080"/>
    <w:rsid w:val="006E2EF2"/>
    <w:rsid w:val="006E41C2"/>
    <w:rsid w:val="006E49FE"/>
    <w:rsid w:val="006E4B8E"/>
    <w:rsid w:val="006E6201"/>
    <w:rsid w:val="006E714E"/>
    <w:rsid w:val="006F0554"/>
    <w:rsid w:val="006F236C"/>
    <w:rsid w:val="006F755D"/>
    <w:rsid w:val="00701CF2"/>
    <w:rsid w:val="00701DDE"/>
    <w:rsid w:val="00702F39"/>
    <w:rsid w:val="00705667"/>
    <w:rsid w:val="00710640"/>
    <w:rsid w:val="0071236D"/>
    <w:rsid w:val="00716AC5"/>
    <w:rsid w:val="00717889"/>
    <w:rsid w:val="00717964"/>
    <w:rsid w:val="00725007"/>
    <w:rsid w:val="007333CA"/>
    <w:rsid w:val="00734046"/>
    <w:rsid w:val="00734417"/>
    <w:rsid w:val="0073526E"/>
    <w:rsid w:val="00735D55"/>
    <w:rsid w:val="00737082"/>
    <w:rsid w:val="007440CC"/>
    <w:rsid w:val="00760E3E"/>
    <w:rsid w:val="00762EE3"/>
    <w:rsid w:val="00766F90"/>
    <w:rsid w:val="0077123E"/>
    <w:rsid w:val="00777E5F"/>
    <w:rsid w:val="00786720"/>
    <w:rsid w:val="007914DA"/>
    <w:rsid w:val="007A2960"/>
    <w:rsid w:val="007A6759"/>
    <w:rsid w:val="007B23BA"/>
    <w:rsid w:val="007B485C"/>
    <w:rsid w:val="007B4BE4"/>
    <w:rsid w:val="007C6B87"/>
    <w:rsid w:val="007E0747"/>
    <w:rsid w:val="007E6BFD"/>
    <w:rsid w:val="007F223A"/>
    <w:rsid w:val="007F3EBB"/>
    <w:rsid w:val="007F5C1A"/>
    <w:rsid w:val="008019FB"/>
    <w:rsid w:val="00801F47"/>
    <w:rsid w:val="00803A99"/>
    <w:rsid w:val="00805FD1"/>
    <w:rsid w:val="0081177D"/>
    <w:rsid w:val="00815326"/>
    <w:rsid w:val="00815793"/>
    <w:rsid w:val="0081773C"/>
    <w:rsid w:val="00820541"/>
    <w:rsid w:val="00822A5E"/>
    <w:rsid w:val="008230AC"/>
    <w:rsid w:val="00832FCB"/>
    <w:rsid w:val="00833506"/>
    <w:rsid w:val="008342A2"/>
    <w:rsid w:val="00834797"/>
    <w:rsid w:val="0083480A"/>
    <w:rsid w:val="00842B7C"/>
    <w:rsid w:val="00850452"/>
    <w:rsid w:val="0085080D"/>
    <w:rsid w:val="00852151"/>
    <w:rsid w:val="008531CF"/>
    <w:rsid w:val="00853FDE"/>
    <w:rsid w:val="008560EF"/>
    <w:rsid w:val="008741AD"/>
    <w:rsid w:val="008762B8"/>
    <w:rsid w:val="00877125"/>
    <w:rsid w:val="00881E06"/>
    <w:rsid w:val="008832BE"/>
    <w:rsid w:val="00883886"/>
    <w:rsid w:val="00885364"/>
    <w:rsid w:val="00893849"/>
    <w:rsid w:val="0089465C"/>
    <w:rsid w:val="008956B2"/>
    <w:rsid w:val="008A452C"/>
    <w:rsid w:val="008A5DD6"/>
    <w:rsid w:val="008B28B1"/>
    <w:rsid w:val="008B6428"/>
    <w:rsid w:val="008B75C0"/>
    <w:rsid w:val="008C34AE"/>
    <w:rsid w:val="008C3DA0"/>
    <w:rsid w:val="008D1D3B"/>
    <w:rsid w:val="008D2B04"/>
    <w:rsid w:val="008D5C5B"/>
    <w:rsid w:val="008E1DE8"/>
    <w:rsid w:val="008E36BF"/>
    <w:rsid w:val="008F489B"/>
    <w:rsid w:val="008F49AD"/>
    <w:rsid w:val="00915772"/>
    <w:rsid w:val="009200F7"/>
    <w:rsid w:val="00921579"/>
    <w:rsid w:val="0092190A"/>
    <w:rsid w:val="0092469E"/>
    <w:rsid w:val="00925DEE"/>
    <w:rsid w:val="00926A6A"/>
    <w:rsid w:val="0093017F"/>
    <w:rsid w:val="00933A92"/>
    <w:rsid w:val="00935C84"/>
    <w:rsid w:val="009374F6"/>
    <w:rsid w:val="0094691A"/>
    <w:rsid w:val="0095061C"/>
    <w:rsid w:val="0095260A"/>
    <w:rsid w:val="0095388F"/>
    <w:rsid w:val="009570B6"/>
    <w:rsid w:val="00957920"/>
    <w:rsid w:val="0096489B"/>
    <w:rsid w:val="009678CB"/>
    <w:rsid w:val="00971728"/>
    <w:rsid w:val="00972EF7"/>
    <w:rsid w:val="009741BE"/>
    <w:rsid w:val="0098133E"/>
    <w:rsid w:val="00983124"/>
    <w:rsid w:val="00994C2F"/>
    <w:rsid w:val="00994C47"/>
    <w:rsid w:val="00995E50"/>
    <w:rsid w:val="0099741B"/>
    <w:rsid w:val="0099795E"/>
    <w:rsid w:val="009A2CE3"/>
    <w:rsid w:val="009A4389"/>
    <w:rsid w:val="009A6022"/>
    <w:rsid w:val="009A7A62"/>
    <w:rsid w:val="009B1832"/>
    <w:rsid w:val="009B1869"/>
    <w:rsid w:val="009B541C"/>
    <w:rsid w:val="009C2F54"/>
    <w:rsid w:val="009C533C"/>
    <w:rsid w:val="009C67BA"/>
    <w:rsid w:val="009C6D6F"/>
    <w:rsid w:val="009E3E34"/>
    <w:rsid w:val="009E5665"/>
    <w:rsid w:val="009F0622"/>
    <w:rsid w:val="00A06300"/>
    <w:rsid w:val="00A17208"/>
    <w:rsid w:val="00A217A4"/>
    <w:rsid w:val="00A21BDF"/>
    <w:rsid w:val="00A25748"/>
    <w:rsid w:val="00A27A33"/>
    <w:rsid w:val="00A30F9C"/>
    <w:rsid w:val="00A32660"/>
    <w:rsid w:val="00A33C6E"/>
    <w:rsid w:val="00A33DEA"/>
    <w:rsid w:val="00A3646A"/>
    <w:rsid w:val="00A37EA8"/>
    <w:rsid w:val="00A44B7C"/>
    <w:rsid w:val="00A44DCC"/>
    <w:rsid w:val="00A45050"/>
    <w:rsid w:val="00A504D7"/>
    <w:rsid w:val="00A551AF"/>
    <w:rsid w:val="00A567D0"/>
    <w:rsid w:val="00A62CEC"/>
    <w:rsid w:val="00A65014"/>
    <w:rsid w:val="00A65FE8"/>
    <w:rsid w:val="00A67C01"/>
    <w:rsid w:val="00A71AA7"/>
    <w:rsid w:val="00A774E3"/>
    <w:rsid w:val="00A810CD"/>
    <w:rsid w:val="00A86736"/>
    <w:rsid w:val="00A86E7E"/>
    <w:rsid w:val="00A905AC"/>
    <w:rsid w:val="00A9564A"/>
    <w:rsid w:val="00AA104D"/>
    <w:rsid w:val="00AA1D6F"/>
    <w:rsid w:val="00AA3D7F"/>
    <w:rsid w:val="00AA6845"/>
    <w:rsid w:val="00AA7118"/>
    <w:rsid w:val="00AB1BB6"/>
    <w:rsid w:val="00AB6E37"/>
    <w:rsid w:val="00AC1AA0"/>
    <w:rsid w:val="00AC3096"/>
    <w:rsid w:val="00AC59AB"/>
    <w:rsid w:val="00AD1C98"/>
    <w:rsid w:val="00AD273A"/>
    <w:rsid w:val="00AD5DD7"/>
    <w:rsid w:val="00AE77FC"/>
    <w:rsid w:val="00AF2FF9"/>
    <w:rsid w:val="00AF3556"/>
    <w:rsid w:val="00AF567E"/>
    <w:rsid w:val="00AF71B8"/>
    <w:rsid w:val="00B032F4"/>
    <w:rsid w:val="00B117B0"/>
    <w:rsid w:val="00B12C94"/>
    <w:rsid w:val="00B162ED"/>
    <w:rsid w:val="00B21217"/>
    <w:rsid w:val="00B2357A"/>
    <w:rsid w:val="00B2513B"/>
    <w:rsid w:val="00B279B9"/>
    <w:rsid w:val="00B35C30"/>
    <w:rsid w:val="00B4010B"/>
    <w:rsid w:val="00B4663B"/>
    <w:rsid w:val="00B4666D"/>
    <w:rsid w:val="00B54536"/>
    <w:rsid w:val="00B55FDD"/>
    <w:rsid w:val="00B61C5F"/>
    <w:rsid w:val="00B626AC"/>
    <w:rsid w:val="00B62F93"/>
    <w:rsid w:val="00B65705"/>
    <w:rsid w:val="00B67A28"/>
    <w:rsid w:val="00B7017E"/>
    <w:rsid w:val="00B7048F"/>
    <w:rsid w:val="00B7312E"/>
    <w:rsid w:val="00B756EA"/>
    <w:rsid w:val="00B7670A"/>
    <w:rsid w:val="00B863F2"/>
    <w:rsid w:val="00B87A6E"/>
    <w:rsid w:val="00BA1FA3"/>
    <w:rsid w:val="00BA1FED"/>
    <w:rsid w:val="00BA5B8A"/>
    <w:rsid w:val="00BB532F"/>
    <w:rsid w:val="00BC3A30"/>
    <w:rsid w:val="00BC4A3F"/>
    <w:rsid w:val="00BC76FB"/>
    <w:rsid w:val="00BC7AEF"/>
    <w:rsid w:val="00BD3858"/>
    <w:rsid w:val="00BE29D6"/>
    <w:rsid w:val="00BE4AAD"/>
    <w:rsid w:val="00BF616E"/>
    <w:rsid w:val="00BF6A9E"/>
    <w:rsid w:val="00C01499"/>
    <w:rsid w:val="00C02DFE"/>
    <w:rsid w:val="00C03268"/>
    <w:rsid w:val="00C04F76"/>
    <w:rsid w:val="00C11E0B"/>
    <w:rsid w:val="00C13192"/>
    <w:rsid w:val="00C147B5"/>
    <w:rsid w:val="00C15098"/>
    <w:rsid w:val="00C27713"/>
    <w:rsid w:val="00C355E1"/>
    <w:rsid w:val="00C40FE3"/>
    <w:rsid w:val="00C45182"/>
    <w:rsid w:val="00C47B5B"/>
    <w:rsid w:val="00C50148"/>
    <w:rsid w:val="00C543C2"/>
    <w:rsid w:val="00C56C7E"/>
    <w:rsid w:val="00C57BC1"/>
    <w:rsid w:val="00C60E8D"/>
    <w:rsid w:val="00C6400F"/>
    <w:rsid w:val="00C70BA0"/>
    <w:rsid w:val="00C72222"/>
    <w:rsid w:val="00C72764"/>
    <w:rsid w:val="00C74C15"/>
    <w:rsid w:val="00C77A1A"/>
    <w:rsid w:val="00C83A1A"/>
    <w:rsid w:val="00C94050"/>
    <w:rsid w:val="00C94654"/>
    <w:rsid w:val="00C9527F"/>
    <w:rsid w:val="00CA1D23"/>
    <w:rsid w:val="00CA23C3"/>
    <w:rsid w:val="00CA5CAE"/>
    <w:rsid w:val="00CB00D5"/>
    <w:rsid w:val="00CB1190"/>
    <w:rsid w:val="00CB2D75"/>
    <w:rsid w:val="00CB7D00"/>
    <w:rsid w:val="00CC1807"/>
    <w:rsid w:val="00CC7A39"/>
    <w:rsid w:val="00CE750D"/>
    <w:rsid w:val="00CE7AC3"/>
    <w:rsid w:val="00CF2E91"/>
    <w:rsid w:val="00CF6CFF"/>
    <w:rsid w:val="00D01888"/>
    <w:rsid w:val="00D02217"/>
    <w:rsid w:val="00D034D4"/>
    <w:rsid w:val="00D04BD1"/>
    <w:rsid w:val="00D06F9F"/>
    <w:rsid w:val="00D07273"/>
    <w:rsid w:val="00D149CA"/>
    <w:rsid w:val="00D24057"/>
    <w:rsid w:val="00D2625C"/>
    <w:rsid w:val="00D318AE"/>
    <w:rsid w:val="00D31AE0"/>
    <w:rsid w:val="00D32834"/>
    <w:rsid w:val="00D3444B"/>
    <w:rsid w:val="00D37DBD"/>
    <w:rsid w:val="00D4018B"/>
    <w:rsid w:val="00D40DAF"/>
    <w:rsid w:val="00D413AB"/>
    <w:rsid w:val="00D4150D"/>
    <w:rsid w:val="00D41E92"/>
    <w:rsid w:val="00D42BF2"/>
    <w:rsid w:val="00D5252D"/>
    <w:rsid w:val="00D5267B"/>
    <w:rsid w:val="00D5729A"/>
    <w:rsid w:val="00D62594"/>
    <w:rsid w:val="00D62E74"/>
    <w:rsid w:val="00D67909"/>
    <w:rsid w:val="00D70B9A"/>
    <w:rsid w:val="00D725E0"/>
    <w:rsid w:val="00D81351"/>
    <w:rsid w:val="00D832B1"/>
    <w:rsid w:val="00D924A5"/>
    <w:rsid w:val="00DA4B5A"/>
    <w:rsid w:val="00DA4C89"/>
    <w:rsid w:val="00DA5A59"/>
    <w:rsid w:val="00DB1323"/>
    <w:rsid w:val="00DB1B41"/>
    <w:rsid w:val="00DB226E"/>
    <w:rsid w:val="00DB565A"/>
    <w:rsid w:val="00DB6674"/>
    <w:rsid w:val="00DC21B4"/>
    <w:rsid w:val="00DC450A"/>
    <w:rsid w:val="00DC54CD"/>
    <w:rsid w:val="00DD7B5E"/>
    <w:rsid w:val="00DE0899"/>
    <w:rsid w:val="00DE245C"/>
    <w:rsid w:val="00DE2E2C"/>
    <w:rsid w:val="00DE3E6E"/>
    <w:rsid w:val="00DE7BDA"/>
    <w:rsid w:val="00DF391A"/>
    <w:rsid w:val="00DF4E0D"/>
    <w:rsid w:val="00DF7509"/>
    <w:rsid w:val="00E00486"/>
    <w:rsid w:val="00E026CC"/>
    <w:rsid w:val="00E04FDE"/>
    <w:rsid w:val="00E1015F"/>
    <w:rsid w:val="00E147C9"/>
    <w:rsid w:val="00E20A7D"/>
    <w:rsid w:val="00E2396E"/>
    <w:rsid w:val="00E24094"/>
    <w:rsid w:val="00E24D4E"/>
    <w:rsid w:val="00E271CB"/>
    <w:rsid w:val="00E32757"/>
    <w:rsid w:val="00E4015F"/>
    <w:rsid w:val="00E427A3"/>
    <w:rsid w:val="00E45FB0"/>
    <w:rsid w:val="00E539B9"/>
    <w:rsid w:val="00E73327"/>
    <w:rsid w:val="00E84DD0"/>
    <w:rsid w:val="00E8540F"/>
    <w:rsid w:val="00E85CD2"/>
    <w:rsid w:val="00E93603"/>
    <w:rsid w:val="00E94301"/>
    <w:rsid w:val="00E95B12"/>
    <w:rsid w:val="00E95F74"/>
    <w:rsid w:val="00E968BD"/>
    <w:rsid w:val="00EA316D"/>
    <w:rsid w:val="00EA3C17"/>
    <w:rsid w:val="00EA427E"/>
    <w:rsid w:val="00EA7331"/>
    <w:rsid w:val="00EB2689"/>
    <w:rsid w:val="00EB3BDB"/>
    <w:rsid w:val="00EB5E68"/>
    <w:rsid w:val="00EB76C6"/>
    <w:rsid w:val="00EC3593"/>
    <w:rsid w:val="00EC5465"/>
    <w:rsid w:val="00EC69C2"/>
    <w:rsid w:val="00EC75FE"/>
    <w:rsid w:val="00ED30E9"/>
    <w:rsid w:val="00ED3F15"/>
    <w:rsid w:val="00ED405F"/>
    <w:rsid w:val="00ED5423"/>
    <w:rsid w:val="00ED66FE"/>
    <w:rsid w:val="00ED6865"/>
    <w:rsid w:val="00ED797E"/>
    <w:rsid w:val="00EE163B"/>
    <w:rsid w:val="00EE2CEE"/>
    <w:rsid w:val="00EE3C49"/>
    <w:rsid w:val="00EE4622"/>
    <w:rsid w:val="00EF3150"/>
    <w:rsid w:val="00EF3B90"/>
    <w:rsid w:val="00EF6DFE"/>
    <w:rsid w:val="00F03101"/>
    <w:rsid w:val="00F15163"/>
    <w:rsid w:val="00F23160"/>
    <w:rsid w:val="00F25B34"/>
    <w:rsid w:val="00F26B50"/>
    <w:rsid w:val="00F300B0"/>
    <w:rsid w:val="00F3131B"/>
    <w:rsid w:val="00F3398E"/>
    <w:rsid w:val="00F3715C"/>
    <w:rsid w:val="00F40AC1"/>
    <w:rsid w:val="00F51E5F"/>
    <w:rsid w:val="00F53951"/>
    <w:rsid w:val="00F54208"/>
    <w:rsid w:val="00F61AD4"/>
    <w:rsid w:val="00F626A7"/>
    <w:rsid w:val="00F65BE0"/>
    <w:rsid w:val="00F70163"/>
    <w:rsid w:val="00F7144A"/>
    <w:rsid w:val="00F75139"/>
    <w:rsid w:val="00F76C7F"/>
    <w:rsid w:val="00F77364"/>
    <w:rsid w:val="00F879EC"/>
    <w:rsid w:val="00FA0B28"/>
    <w:rsid w:val="00FA41CC"/>
    <w:rsid w:val="00FA4F89"/>
    <w:rsid w:val="00FB469F"/>
    <w:rsid w:val="00FC1BE9"/>
    <w:rsid w:val="00FD0C62"/>
    <w:rsid w:val="00FD2D81"/>
    <w:rsid w:val="00FE1E20"/>
    <w:rsid w:val="00FE6F4D"/>
    <w:rsid w:val="00FF1E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stroke endarrow="block"/>
      <o:colormru v:ext="edit" colors="#f01c4e,#f30,#ef4793,#ff7299,#ff9"/>
      <o:colormenu v:ext="edit" fillcolor="#ff9" strokecolor="red" shadowcolor="none" extrusioncolor="none"/>
    </o:shapedefaults>
    <o:shapelayout v:ext="edit">
      <o:idmap v:ext="edit" data="1"/>
      <o:rules v:ext="edit">
        <o:r id="V:Rule13" type="connector" idref="#_s1569">
          <o:proxy start="" idref="#_s1581" connectloc="0"/>
          <o:proxy end="" idref="#_s1580" connectloc="2"/>
        </o:r>
        <o:r id="V:Rule14" type="connector" idref="#_s1565">
          <o:proxy start="" idref="#_s1586" connectloc="1"/>
          <o:proxy end="" idref="#_s1582" connectloc="2"/>
        </o:r>
        <o:r id="V:Rule15" type="connector" idref="#_s1567">
          <o:proxy start="" idref="#_s1584" connectloc="3"/>
          <o:proxy end="" idref="#_s1578" connectloc="2"/>
        </o:r>
        <o:r id="V:Rule16" type="connector" idref="#_s1570">
          <o:proxy start="" idref="#_s1580" connectloc="3"/>
          <o:proxy end="" idref="#_s1575" connectloc="2"/>
        </o:r>
        <o:r id="V:Rule17" type="connector" idref="#_s1568">
          <o:proxy start="" idref="#_s1582" connectloc="0"/>
          <o:proxy end="" idref="#_s1577" connectloc="2"/>
        </o:r>
        <o:r id="V:Rule18" type="connector" idref="#_s1572">
          <o:proxy start="" idref="#_s1578" connectloc="3"/>
          <o:proxy end="" idref="#_s1575" connectloc="2"/>
        </o:r>
        <o:r id="V:Rule19" type="connector" idref="#_s1574">
          <o:proxy start="" idref="#_s1576" connectloc="0"/>
          <o:proxy end="" idref="#_s1575" connectloc="2"/>
        </o:r>
        <o:r id="V:Rule20" type="connector" idref="#_s1564">
          <o:proxy start="" idref="#_s1587" connectloc="0"/>
          <o:proxy end="" idref="#_s1580" connectloc="2"/>
        </o:r>
        <o:r id="V:Rule21" type="connector" idref="#_s1573">
          <o:proxy start="" idref="#_s1577" connectloc="0"/>
          <o:proxy end="" idref="#_s1575" connectloc="2"/>
        </o:r>
        <o:r id="V:Rule22" type="connector" idref="#_s1566">
          <o:proxy start="" idref="#_s1585" connectloc="1"/>
          <o:proxy end="" idref="#_s1582" connectloc="2"/>
        </o:r>
        <o:r id="V:Rule23" type="connector" idref="#_s1563">
          <o:proxy start="" idref="#_s1583" connectloc="0"/>
          <o:proxy end="" idref="#_s1576" connectloc="2"/>
        </o:r>
        <o:r id="V:Rule24" type="connector" idref="#_s1571">
          <o:proxy start="" idref="#_s1579" connectloc="1"/>
          <o:proxy end="" idref="#_s1575"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605EC"/>
    <w:rPr>
      <w:sz w:val="24"/>
      <w:szCs w:val="24"/>
    </w:rPr>
  </w:style>
  <w:style w:type="paragraph" w:styleId="Titolo1">
    <w:name w:val="heading 1"/>
    <w:basedOn w:val="Normale"/>
    <w:next w:val="Normale"/>
    <w:link w:val="Titolo1Carattere"/>
    <w:qFormat/>
    <w:rsid w:val="005605EC"/>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qFormat/>
    <w:rsid w:val="00606898"/>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5605EC"/>
    <w:pPr>
      <w:keepNext/>
      <w:spacing w:before="240" w:after="60"/>
      <w:outlineLvl w:val="2"/>
    </w:pPr>
    <w:rPr>
      <w:rFonts w:ascii="Arial" w:hAnsi="Arial"/>
      <w:b/>
      <w:bCs/>
      <w:sz w:val="26"/>
      <w:szCs w:val="26"/>
    </w:rPr>
  </w:style>
  <w:style w:type="paragraph" w:styleId="Titolo4">
    <w:name w:val="heading 4"/>
    <w:basedOn w:val="Normale"/>
    <w:next w:val="Normale"/>
    <w:qFormat/>
    <w:rsid w:val="005605EC"/>
    <w:pPr>
      <w:keepNext/>
      <w:spacing w:before="240" w:after="60"/>
      <w:outlineLvl w:val="3"/>
    </w:pPr>
    <w:rPr>
      <w:b/>
      <w:bCs/>
      <w:sz w:val="28"/>
      <w:szCs w:val="28"/>
    </w:rPr>
  </w:style>
  <w:style w:type="paragraph" w:styleId="Titolo5">
    <w:name w:val="heading 5"/>
    <w:basedOn w:val="Normale"/>
    <w:next w:val="Normale"/>
    <w:link w:val="Titolo5Carattere"/>
    <w:qFormat/>
    <w:rsid w:val="0096489B"/>
    <w:pPr>
      <w:spacing w:before="240" w:after="60"/>
      <w:outlineLvl w:val="4"/>
    </w:pPr>
    <w:rPr>
      <w:b/>
      <w:bCs/>
      <w:i/>
      <w:iCs/>
      <w:sz w:val="26"/>
      <w:szCs w:val="26"/>
    </w:rPr>
  </w:style>
  <w:style w:type="paragraph" w:styleId="Titolo6">
    <w:name w:val="heading 6"/>
    <w:basedOn w:val="Normale"/>
    <w:next w:val="Normale"/>
    <w:qFormat/>
    <w:rsid w:val="0096489B"/>
    <w:pPr>
      <w:spacing w:before="240" w:after="60"/>
      <w:outlineLvl w:val="5"/>
    </w:pPr>
    <w:rPr>
      <w:b/>
      <w:bCs/>
      <w:sz w:val="22"/>
      <w:szCs w:val="22"/>
    </w:rPr>
  </w:style>
  <w:style w:type="paragraph" w:styleId="Titolo7">
    <w:name w:val="heading 7"/>
    <w:basedOn w:val="Normale"/>
    <w:next w:val="Normale"/>
    <w:qFormat/>
    <w:rsid w:val="0096489B"/>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5605EC"/>
    <w:rPr>
      <w:color w:val="0000FF"/>
      <w:u w:val="single"/>
    </w:rPr>
  </w:style>
  <w:style w:type="paragraph" w:customStyle="1" w:styleId="orizzontale">
    <w:name w:val="orizzontale"/>
    <w:basedOn w:val="Normale"/>
    <w:rsid w:val="005605EC"/>
    <w:pPr>
      <w:widowControl w:val="0"/>
      <w:autoSpaceDE w:val="0"/>
      <w:autoSpaceDN w:val="0"/>
    </w:pPr>
  </w:style>
  <w:style w:type="paragraph" w:customStyle="1" w:styleId="StileTitolo118ptBluOmbreggiatura">
    <w:name w:val="Stile Titolo 1 + 18 pt Blu Ombreggiatura"/>
    <w:basedOn w:val="Titolo1"/>
    <w:rsid w:val="005605EC"/>
    <w:pPr>
      <w:jc w:val="center"/>
    </w:pPr>
    <w:rPr>
      <w:shadow/>
      <w:color w:val="0000FF"/>
      <w:spacing w:val="74"/>
      <w:sz w:val="48"/>
    </w:rPr>
  </w:style>
  <w:style w:type="paragraph" w:customStyle="1" w:styleId="p1">
    <w:name w:val="p1"/>
    <w:basedOn w:val="Normale"/>
    <w:rsid w:val="0096489B"/>
    <w:pPr>
      <w:widowControl w:val="0"/>
      <w:tabs>
        <w:tab w:val="left" w:pos="720"/>
      </w:tabs>
      <w:spacing w:line="240" w:lineRule="atLeast"/>
    </w:pPr>
    <w:rPr>
      <w:snapToGrid w:val="0"/>
      <w:szCs w:val="20"/>
    </w:rPr>
  </w:style>
  <w:style w:type="paragraph" w:styleId="Corpodeltesto3">
    <w:name w:val="Body Text 3"/>
    <w:basedOn w:val="Normale"/>
    <w:semiHidden/>
    <w:rsid w:val="0096489B"/>
    <w:pPr>
      <w:jc w:val="both"/>
    </w:pPr>
    <w:rPr>
      <w:szCs w:val="20"/>
    </w:rPr>
  </w:style>
  <w:style w:type="paragraph" w:styleId="Corpodeltesto">
    <w:name w:val="Body Text"/>
    <w:basedOn w:val="Normale"/>
    <w:link w:val="CorpodeltestoCarattere"/>
    <w:semiHidden/>
    <w:rsid w:val="0096489B"/>
    <w:pPr>
      <w:jc w:val="both"/>
    </w:pPr>
    <w:rPr>
      <w:sz w:val="22"/>
      <w:szCs w:val="20"/>
    </w:rPr>
  </w:style>
  <w:style w:type="paragraph" w:styleId="Titolo">
    <w:name w:val="Title"/>
    <w:basedOn w:val="Normale"/>
    <w:link w:val="TitoloCarattere"/>
    <w:uiPriority w:val="10"/>
    <w:qFormat/>
    <w:rsid w:val="0096489B"/>
    <w:pPr>
      <w:jc w:val="center"/>
    </w:pPr>
    <w:rPr>
      <w:rFonts w:ascii="Comic Sans MS" w:hAnsi="Comic Sans MS"/>
      <w:b/>
      <w:color w:val="000080"/>
      <w:sz w:val="36"/>
      <w:szCs w:val="20"/>
    </w:rPr>
  </w:style>
  <w:style w:type="paragraph" w:styleId="Rientrocorpodeltesto2">
    <w:name w:val="Body Text Indent 2"/>
    <w:basedOn w:val="Normale"/>
    <w:link w:val="Rientrocorpodeltesto2Carattere"/>
    <w:rsid w:val="003449CA"/>
    <w:pPr>
      <w:spacing w:after="120" w:line="480" w:lineRule="auto"/>
      <w:ind w:left="283"/>
    </w:pPr>
  </w:style>
  <w:style w:type="table" w:styleId="Grigliatabella">
    <w:name w:val="Table Grid"/>
    <w:basedOn w:val="Tabellanormale"/>
    <w:rsid w:val="003449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rsid w:val="003449CA"/>
    <w:rPr>
      <w:color w:val="800080"/>
      <w:u w:val="single"/>
    </w:rPr>
  </w:style>
  <w:style w:type="paragraph" w:styleId="Rientrocorpodeltesto">
    <w:name w:val="Body Text Indent"/>
    <w:basedOn w:val="Normale"/>
    <w:rsid w:val="0098133E"/>
    <w:pPr>
      <w:spacing w:after="120"/>
      <w:ind w:left="283"/>
    </w:pPr>
  </w:style>
  <w:style w:type="character" w:customStyle="1" w:styleId="Titolo5Carattere">
    <w:name w:val="Titolo 5 Carattere"/>
    <w:link w:val="Titolo5"/>
    <w:locked/>
    <w:rsid w:val="00606898"/>
    <w:rPr>
      <w:b/>
      <w:bCs/>
      <w:i/>
      <w:iCs/>
      <w:sz w:val="26"/>
      <w:szCs w:val="26"/>
      <w:lang w:val="it-IT" w:eastAsia="it-IT" w:bidi="ar-SA"/>
    </w:rPr>
  </w:style>
  <w:style w:type="paragraph" w:styleId="Pidipagina">
    <w:name w:val="footer"/>
    <w:basedOn w:val="Normale"/>
    <w:rsid w:val="00606898"/>
    <w:pPr>
      <w:tabs>
        <w:tab w:val="center" w:pos="4819"/>
        <w:tab w:val="right" w:pos="9638"/>
      </w:tabs>
    </w:pPr>
  </w:style>
  <w:style w:type="character" w:styleId="Numeropagina">
    <w:name w:val="page number"/>
    <w:basedOn w:val="Carpredefinitoparagrafo"/>
    <w:rsid w:val="00606898"/>
  </w:style>
  <w:style w:type="paragraph" w:styleId="Sommario1">
    <w:name w:val="toc 1"/>
    <w:basedOn w:val="Normale"/>
    <w:next w:val="Normale"/>
    <w:autoRedefine/>
    <w:uiPriority w:val="39"/>
    <w:rsid w:val="002F6FED"/>
    <w:pPr>
      <w:tabs>
        <w:tab w:val="right" w:leader="dot" w:pos="9628"/>
      </w:tabs>
      <w:jc w:val="center"/>
    </w:pPr>
    <w:rPr>
      <w:rFonts w:ascii="Segoe Script" w:hAnsi="Segoe Script"/>
      <w:b/>
      <w:i/>
      <w:shadow/>
      <w:color w:val="00FF00"/>
      <w:sz w:val="44"/>
    </w:rPr>
  </w:style>
  <w:style w:type="paragraph" w:styleId="Intestazione">
    <w:name w:val="header"/>
    <w:basedOn w:val="Normale"/>
    <w:rsid w:val="00606898"/>
    <w:pPr>
      <w:tabs>
        <w:tab w:val="center" w:pos="4819"/>
        <w:tab w:val="right" w:pos="9638"/>
      </w:tabs>
    </w:pPr>
  </w:style>
  <w:style w:type="table" w:styleId="TabellaWeb2">
    <w:name w:val="Table Web 2"/>
    <w:basedOn w:val="Tabellanormale"/>
    <w:rsid w:val="0060689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ile1">
    <w:name w:val="Stile1"/>
    <w:basedOn w:val="Sommario1"/>
    <w:next w:val="Corpodeltesto"/>
    <w:rsid w:val="00606898"/>
    <w:rPr>
      <w:smallCaps/>
      <w:noProof/>
    </w:rPr>
  </w:style>
  <w:style w:type="paragraph" w:styleId="Testofumetto">
    <w:name w:val="Balloon Text"/>
    <w:basedOn w:val="Normale"/>
    <w:semiHidden/>
    <w:rsid w:val="00606898"/>
    <w:rPr>
      <w:rFonts w:ascii="Tahoma" w:hAnsi="Tahoma" w:cs="Tahoma"/>
      <w:sz w:val="16"/>
      <w:szCs w:val="16"/>
    </w:rPr>
  </w:style>
  <w:style w:type="paragraph" w:styleId="NormaleWeb">
    <w:name w:val="Normal (Web)"/>
    <w:basedOn w:val="Normale"/>
    <w:uiPriority w:val="99"/>
    <w:rsid w:val="00606898"/>
    <w:pPr>
      <w:spacing w:before="100" w:beforeAutospacing="1" w:after="100" w:afterAutospacing="1"/>
    </w:pPr>
    <w:rPr>
      <w:rFonts w:ascii="Comic Sans MS" w:hAnsi="Comic Sans MS"/>
      <w:color w:val="663300"/>
      <w:sz w:val="23"/>
      <w:szCs w:val="23"/>
    </w:rPr>
  </w:style>
  <w:style w:type="paragraph" w:customStyle="1" w:styleId="Intestdx">
    <w:name w:val="Intest dx"/>
    <w:basedOn w:val="Normale"/>
    <w:rsid w:val="00237F8A"/>
    <w:pPr>
      <w:jc w:val="center"/>
    </w:pPr>
    <w:rPr>
      <w:sz w:val="20"/>
      <w:szCs w:val="20"/>
    </w:rPr>
  </w:style>
  <w:style w:type="table" w:styleId="TabellaWeb1">
    <w:name w:val="Table Web 1"/>
    <w:basedOn w:val="Tabellanormale"/>
    <w:rsid w:val="004C3F8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ientrocorpodeltesto2Carattere">
    <w:name w:val="Rientro corpo del testo 2 Carattere"/>
    <w:link w:val="Rientrocorpodeltesto2"/>
    <w:rsid w:val="006F755D"/>
    <w:rPr>
      <w:sz w:val="24"/>
      <w:szCs w:val="24"/>
    </w:rPr>
  </w:style>
  <w:style w:type="paragraph" w:customStyle="1" w:styleId="Grigliamedia1-Colore21">
    <w:name w:val="Griglia media 1 - Colore 21"/>
    <w:basedOn w:val="Normale"/>
    <w:uiPriority w:val="34"/>
    <w:qFormat/>
    <w:rsid w:val="00C60E8D"/>
    <w:pPr>
      <w:spacing w:after="200" w:line="276" w:lineRule="auto"/>
      <w:ind w:left="720"/>
      <w:contextualSpacing/>
    </w:pPr>
    <w:rPr>
      <w:rFonts w:ascii="Calibri" w:eastAsia="Calibri" w:hAnsi="Calibri"/>
      <w:sz w:val="22"/>
      <w:szCs w:val="22"/>
      <w:lang w:eastAsia="en-US"/>
    </w:rPr>
  </w:style>
  <w:style w:type="character" w:styleId="Enfasicorsivo">
    <w:name w:val="Emphasis"/>
    <w:qFormat/>
    <w:rsid w:val="006B1512"/>
    <w:rPr>
      <w:i/>
      <w:iCs/>
    </w:rPr>
  </w:style>
  <w:style w:type="character" w:styleId="Enfasigrassetto">
    <w:name w:val="Strong"/>
    <w:uiPriority w:val="22"/>
    <w:qFormat/>
    <w:rsid w:val="006B1512"/>
    <w:rPr>
      <w:b/>
      <w:bCs/>
    </w:rPr>
  </w:style>
  <w:style w:type="character" w:customStyle="1" w:styleId="Titolo3Carattere">
    <w:name w:val="Titolo 3 Carattere"/>
    <w:link w:val="Titolo3"/>
    <w:rsid w:val="004D020E"/>
    <w:rPr>
      <w:rFonts w:ascii="Arial" w:hAnsi="Arial" w:cs="Arial"/>
      <w:b/>
      <w:bCs/>
      <w:sz w:val="26"/>
      <w:szCs w:val="26"/>
    </w:rPr>
  </w:style>
  <w:style w:type="character" w:customStyle="1" w:styleId="CorpodeltestoCarattere">
    <w:name w:val="Corpo del testo Carattere"/>
    <w:link w:val="Corpodeltesto"/>
    <w:semiHidden/>
    <w:rsid w:val="004D020E"/>
    <w:rPr>
      <w:sz w:val="22"/>
    </w:rPr>
  </w:style>
  <w:style w:type="paragraph" w:customStyle="1" w:styleId="Elencoacolori-Colore11">
    <w:name w:val="Elenco a colori - Colore 11"/>
    <w:basedOn w:val="Normale"/>
    <w:uiPriority w:val="34"/>
    <w:qFormat/>
    <w:rsid w:val="009B541C"/>
    <w:pPr>
      <w:ind w:left="708"/>
    </w:pPr>
  </w:style>
  <w:style w:type="paragraph" w:styleId="Sottotitolo">
    <w:name w:val="Subtitle"/>
    <w:basedOn w:val="Normale"/>
    <w:next w:val="Normale"/>
    <w:link w:val="SottotitoloCarattere"/>
    <w:qFormat/>
    <w:rsid w:val="00C74C15"/>
    <w:pPr>
      <w:spacing w:after="60"/>
      <w:jc w:val="center"/>
      <w:outlineLvl w:val="1"/>
    </w:pPr>
    <w:rPr>
      <w:rFonts w:ascii="Cambria" w:hAnsi="Cambria"/>
    </w:rPr>
  </w:style>
  <w:style w:type="character" w:customStyle="1" w:styleId="SottotitoloCarattere">
    <w:name w:val="Sottotitolo Carattere"/>
    <w:link w:val="Sottotitolo"/>
    <w:rsid w:val="00C74C15"/>
    <w:rPr>
      <w:rFonts w:ascii="Cambria" w:hAnsi="Cambria"/>
      <w:sz w:val="24"/>
      <w:szCs w:val="24"/>
    </w:rPr>
  </w:style>
  <w:style w:type="paragraph" w:customStyle="1" w:styleId="Default">
    <w:name w:val="Default"/>
    <w:rsid w:val="00AB6E37"/>
    <w:pPr>
      <w:widowControl w:val="0"/>
      <w:autoSpaceDE w:val="0"/>
      <w:autoSpaceDN w:val="0"/>
      <w:adjustRightInd w:val="0"/>
    </w:pPr>
    <w:rPr>
      <w:rFonts w:ascii="MBPJGS+TimesNewRoman,Bold" w:hAnsi="MBPJGS+TimesNewRoman,Bold" w:cs="MBPJGS+TimesNewRoman,Bold"/>
      <w:color w:val="000000"/>
      <w:sz w:val="24"/>
      <w:szCs w:val="24"/>
    </w:rPr>
  </w:style>
  <w:style w:type="paragraph" w:styleId="Paragrafoelenco">
    <w:name w:val="List Paragraph"/>
    <w:basedOn w:val="Normale"/>
    <w:uiPriority w:val="34"/>
    <w:qFormat/>
    <w:rsid w:val="00552D07"/>
    <w:pPr>
      <w:ind w:left="708"/>
    </w:pPr>
  </w:style>
  <w:style w:type="character" w:customStyle="1" w:styleId="TitoloCarattere">
    <w:name w:val="Titolo Carattere"/>
    <w:basedOn w:val="Carpredefinitoparagrafo"/>
    <w:link w:val="Titolo"/>
    <w:uiPriority w:val="10"/>
    <w:rsid w:val="00E4015F"/>
    <w:rPr>
      <w:rFonts w:ascii="Comic Sans MS" w:hAnsi="Comic Sans MS"/>
      <w:b/>
      <w:color w:val="000080"/>
      <w:sz w:val="36"/>
    </w:rPr>
  </w:style>
  <w:style w:type="character" w:customStyle="1" w:styleId="Titolo2Carattere">
    <w:name w:val="Titolo 2 Carattere"/>
    <w:basedOn w:val="Carpredefinitoparagrafo"/>
    <w:link w:val="Titolo2"/>
    <w:uiPriority w:val="9"/>
    <w:rsid w:val="00E4015F"/>
    <w:rPr>
      <w:rFonts w:ascii="Arial" w:hAnsi="Arial" w:cs="Arial"/>
      <w:b/>
      <w:bCs/>
      <w:i/>
      <w:iCs/>
      <w:sz w:val="28"/>
      <w:szCs w:val="28"/>
    </w:rPr>
  </w:style>
  <w:style w:type="character" w:customStyle="1" w:styleId="verdana10">
    <w:name w:val="verdana10"/>
    <w:basedOn w:val="Carpredefinitoparagrafo"/>
    <w:rsid w:val="00AC3096"/>
  </w:style>
  <w:style w:type="character" w:customStyle="1" w:styleId="Titolo1Carattere">
    <w:name w:val="Titolo 1 Carattere"/>
    <w:basedOn w:val="Carpredefinitoparagrafo"/>
    <w:link w:val="Titolo1"/>
    <w:rsid w:val="0050779C"/>
    <w:rPr>
      <w:rFonts w:ascii="Arial"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divs>
    <w:div w:id="405538697">
      <w:bodyDiv w:val="1"/>
      <w:marLeft w:val="0"/>
      <w:marRight w:val="0"/>
      <w:marTop w:val="0"/>
      <w:marBottom w:val="0"/>
      <w:divBdr>
        <w:top w:val="none" w:sz="0" w:space="0" w:color="auto"/>
        <w:left w:val="none" w:sz="0" w:space="0" w:color="auto"/>
        <w:bottom w:val="none" w:sz="0" w:space="0" w:color="auto"/>
        <w:right w:val="none" w:sz="0" w:space="0" w:color="auto"/>
      </w:divBdr>
    </w:div>
    <w:div w:id="859516621">
      <w:bodyDiv w:val="1"/>
      <w:marLeft w:val="0"/>
      <w:marRight w:val="0"/>
      <w:marTop w:val="0"/>
      <w:marBottom w:val="0"/>
      <w:divBdr>
        <w:top w:val="none" w:sz="0" w:space="0" w:color="auto"/>
        <w:left w:val="none" w:sz="0" w:space="0" w:color="auto"/>
        <w:bottom w:val="none" w:sz="0" w:space="0" w:color="auto"/>
        <w:right w:val="none" w:sz="0" w:space="0" w:color="auto"/>
      </w:divBdr>
      <w:divsChild>
        <w:div w:id="374890938">
          <w:marLeft w:val="0"/>
          <w:marRight w:val="0"/>
          <w:marTop w:val="0"/>
          <w:marBottom w:val="0"/>
          <w:divBdr>
            <w:top w:val="none" w:sz="0" w:space="0" w:color="auto"/>
            <w:left w:val="none" w:sz="0" w:space="0" w:color="auto"/>
            <w:bottom w:val="none" w:sz="0" w:space="0" w:color="auto"/>
            <w:right w:val="none" w:sz="0" w:space="0" w:color="auto"/>
          </w:divBdr>
          <w:divsChild>
            <w:div w:id="1158615635">
              <w:marLeft w:val="0"/>
              <w:marRight w:val="0"/>
              <w:marTop w:val="0"/>
              <w:marBottom w:val="0"/>
              <w:divBdr>
                <w:top w:val="none" w:sz="0" w:space="0" w:color="auto"/>
                <w:left w:val="none" w:sz="0" w:space="0" w:color="auto"/>
                <w:bottom w:val="none" w:sz="0" w:space="0" w:color="auto"/>
                <w:right w:val="none" w:sz="0" w:space="0" w:color="auto"/>
              </w:divBdr>
              <w:divsChild>
                <w:div w:id="173384816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011839077">
      <w:bodyDiv w:val="1"/>
      <w:marLeft w:val="0"/>
      <w:marRight w:val="0"/>
      <w:marTop w:val="0"/>
      <w:marBottom w:val="0"/>
      <w:divBdr>
        <w:top w:val="none" w:sz="0" w:space="0" w:color="auto"/>
        <w:left w:val="none" w:sz="0" w:space="0" w:color="auto"/>
        <w:bottom w:val="none" w:sz="0" w:space="0" w:color="auto"/>
        <w:right w:val="none" w:sz="0" w:space="0" w:color="auto"/>
      </w:divBdr>
      <w:divsChild>
        <w:div w:id="1485967703">
          <w:marLeft w:val="0"/>
          <w:marRight w:val="0"/>
          <w:marTop w:val="0"/>
          <w:marBottom w:val="0"/>
          <w:divBdr>
            <w:top w:val="none" w:sz="0" w:space="0" w:color="auto"/>
            <w:left w:val="none" w:sz="0" w:space="0" w:color="auto"/>
            <w:bottom w:val="none" w:sz="0" w:space="0" w:color="auto"/>
            <w:right w:val="none" w:sz="0" w:space="0" w:color="auto"/>
          </w:divBdr>
          <w:divsChild>
            <w:div w:id="1434472519">
              <w:marLeft w:val="0"/>
              <w:marRight w:val="0"/>
              <w:marTop w:val="0"/>
              <w:marBottom w:val="0"/>
              <w:divBdr>
                <w:top w:val="none" w:sz="0" w:space="0" w:color="auto"/>
                <w:left w:val="none" w:sz="0" w:space="0" w:color="auto"/>
                <w:bottom w:val="none" w:sz="0" w:space="0" w:color="auto"/>
                <w:right w:val="none" w:sz="0" w:space="0" w:color="auto"/>
              </w:divBdr>
              <w:divsChild>
                <w:div w:id="14623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5592">
      <w:bodyDiv w:val="1"/>
      <w:marLeft w:val="0"/>
      <w:marRight w:val="0"/>
      <w:marTop w:val="0"/>
      <w:marBottom w:val="0"/>
      <w:divBdr>
        <w:top w:val="none" w:sz="0" w:space="0" w:color="auto"/>
        <w:left w:val="none" w:sz="0" w:space="0" w:color="auto"/>
        <w:bottom w:val="none" w:sz="0" w:space="0" w:color="auto"/>
        <w:right w:val="none" w:sz="0" w:space="0" w:color="auto"/>
      </w:divBdr>
      <w:divsChild>
        <w:div w:id="233390850">
          <w:marLeft w:val="0"/>
          <w:marRight w:val="0"/>
          <w:marTop w:val="0"/>
          <w:marBottom w:val="0"/>
          <w:divBdr>
            <w:top w:val="none" w:sz="0" w:space="0" w:color="auto"/>
            <w:left w:val="none" w:sz="0" w:space="0" w:color="auto"/>
            <w:bottom w:val="none" w:sz="0" w:space="0" w:color="auto"/>
            <w:right w:val="none" w:sz="0" w:space="0" w:color="auto"/>
          </w:divBdr>
        </w:div>
      </w:divsChild>
    </w:div>
    <w:div w:id="144214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diagramData" Target="diagrams/data1.xml"/><Relationship Id="rId18" Type="http://schemas.openxmlformats.org/officeDocument/2006/relationships/hyperlink" Target="mailto:MOIC825001@istruzione.it" TargetMode="External"/><Relationship Id="rId26" Type="http://schemas.openxmlformats.org/officeDocument/2006/relationships/diagramColors" Target="diagrams/colors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mailto:mar.coni@tiscali.it" TargetMode="Externa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diagramDrawing" Target="diagrams/drawing1.xml"/><Relationship Id="rId25" Type="http://schemas.openxmlformats.org/officeDocument/2006/relationships/diagramQuickStyle" Target="diagrams/quickStyle2.xml"/><Relationship Id="rId33" Type="http://schemas.openxmlformats.org/officeDocument/2006/relationships/image" Target="media/image7.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scuolemarconi.it" TargetMode="External"/><Relationship Id="rId29" Type="http://schemas.openxmlformats.org/officeDocument/2006/relationships/hyperlink" Target="http://www.scuolemarconi.it/?page_id=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ic825001@pec.istruzione.it" TargetMode="External"/><Relationship Id="rId24" Type="http://schemas.openxmlformats.org/officeDocument/2006/relationships/diagramLayout" Target="diagrams/layout2.xml"/><Relationship Id="rId32" Type="http://schemas.openxmlformats.org/officeDocument/2006/relationships/hyperlink" Target="mailto:elementari.gaggio@libero.it" TargetMode="External"/><Relationship Id="rId37" Type="http://schemas.openxmlformats.org/officeDocument/2006/relationships/hyperlink" Target="http://www.scuolemarconi.it"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Data" Target="diagrams/data2.xml"/><Relationship Id="rId28" Type="http://schemas.openxmlformats.org/officeDocument/2006/relationships/image" Target="media/image6.gif"/><Relationship Id="rId36" Type="http://schemas.openxmlformats.org/officeDocument/2006/relationships/hyperlink" Target="http://www.scuolemarconi.it/?page_id=2" TargetMode="External"/><Relationship Id="rId10" Type="http://schemas.openxmlformats.org/officeDocument/2006/relationships/hyperlink" Target="mailto:MOIC825001@istruzione.it" TargetMode="External"/><Relationship Id="rId19" Type="http://schemas.openxmlformats.org/officeDocument/2006/relationships/hyperlink" Target="mailto:moic82501@pec.istruzione.it" TargetMode="External"/><Relationship Id="rId31" Type="http://schemas.openxmlformats.org/officeDocument/2006/relationships/hyperlink" Target="mailto:moic825001@istruzione.it"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diagramLayout" Target="diagrams/layout1.xml"/><Relationship Id="rId22" Type="http://schemas.openxmlformats.org/officeDocument/2006/relationships/footer" Target="footer2.xml"/><Relationship Id="rId27" Type="http://schemas.microsoft.com/office/2007/relationships/diagramDrawing" Target="diagrams/drawing2.xml"/><Relationship Id="rId30" Type="http://schemas.openxmlformats.org/officeDocument/2006/relationships/hyperlink" Target="http://www.scuolemarconi.it/?page_id=725" TargetMode="External"/><Relationship Id="rId35" Type="http://schemas.openxmlformats.org/officeDocument/2006/relationships/hyperlink" Target="http://www.scuolemarconi.it/?page_id=575"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10F9EF-789A-4AB3-B0F4-47EF8F94457F}" type="doc">
      <dgm:prSet loTypeId="urn:microsoft.com/office/officeart/2005/8/layout/radial1" loCatId="relationship" qsTypeId="urn:microsoft.com/office/officeart/2005/8/quickstyle/simple5" qsCatId="simple" csTypeId="urn:microsoft.com/office/officeart/2005/8/colors/colorful5" csCatId="colorful" phldr="1"/>
      <dgm:spPr/>
    </dgm:pt>
    <dgm:pt modelId="{D8543161-F1A7-4A99-B55A-09EC0FB6F75C}">
      <dgm:prSet custT="1"/>
      <dgm:spPr/>
      <dgm:t>
        <a:bodyPr/>
        <a:lstStyle/>
        <a:p>
          <a:pPr marR="0" algn="ctr" rtl="0"/>
          <a:r>
            <a:rPr lang="it-IT" sz="1800" b="1" baseline="0" smtClean="0">
              <a:solidFill>
                <a:sysClr val="windowText" lastClr="000000"/>
              </a:solidFill>
              <a:latin typeface="+mn-lt"/>
            </a:rPr>
            <a:t>P.O.F.</a:t>
          </a:r>
          <a:endParaRPr lang="it-IT" sz="1800" b="1" smtClean="0">
            <a:solidFill>
              <a:sysClr val="windowText" lastClr="000000"/>
            </a:solidFill>
            <a:latin typeface="+mn-lt"/>
          </a:endParaRPr>
        </a:p>
      </dgm:t>
    </dgm:pt>
    <dgm:pt modelId="{5ED55348-C62E-4B61-AB71-34E9E8537EEB}" type="parTrans" cxnId="{D41A483A-AF61-4B59-A57C-F4F2FDCA2F2B}">
      <dgm:prSet/>
      <dgm:spPr/>
      <dgm:t>
        <a:bodyPr/>
        <a:lstStyle/>
        <a:p>
          <a:endParaRPr lang="it-IT" sz="1400" b="1">
            <a:solidFill>
              <a:sysClr val="windowText" lastClr="000000"/>
            </a:solidFill>
            <a:latin typeface="+mn-lt"/>
          </a:endParaRPr>
        </a:p>
      </dgm:t>
    </dgm:pt>
    <dgm:pt modelId="{4B9161F2-6F6D-4C4B-B037-80FD705A8047}" type="sibTrans" cxnId="{D41A483A-AF61-4B59-A57C-F4F2FDCA2F2B}">
      <dgm:prSet/>
      <dgm:spPr/>
      <dgm:t>
        <a:bodyPr/>
        <a:lstStyle/>
        <a:p>
          <a:endParaRPr lang="it-IT" sz="1400" b="1">
            <a:solidFill>
              <a:sysClr val="windowText" lastClr="000000"/>
            </a:solidFill>
            <a:latin typeface="+mn-lt"/>
          </a:endParaRPr>
        </a:p>
      </dgm:t>
    </dgm:pt>
    <dgm:pt modelId="{EEA67CD9-91C9-45A3-8CE2-E6A1854057A1}">
      <dgm:prSet custT="1"/>
      <dgm:spPr/>
      <dgm:t>
        <a:bodyPr/>
        <a:lstStyle/>
        <a:p>
          <a:pPr marR="0" algn="ctr" rtl="0"/>
          <a:endParaRPr lang="it-IT" sz="1400" b="1" baseline="0" smtClean="0">
            <a:solidFill>
              <a:sysClr val="windowText" lastClr="000000"/>
            </a:solidFill>
            <a:latin typeface="+mn-lt"/>
          </a:endParaRPr>
        </a:p>
        <a:p>
          <a:pPr marR="0" algn="ctr" rtl="0"/>
          <a:r>
            <a:rPr lang="it-IT" sz="1400" b="1" baseline="0" smtClean="0">
              <a:solidFill>
                <a:sysClr val="windowText" lastClr="000000"/>
              </a:solidFill>
              <a:latin typeface="+mn-lt"/>
            </a:rPr>
            <a:t>Identifica la scuola</a:t>
          </a:r>
          <a:endParaRPr lang="it-IT" sz="1400" b="1" smtClean="0">
            <a:solidFill>
              <a:sysClr val="windowText" lastClr="000000"/>
            </a:solidFill>
            <a:latin typeface="+mn-lt"/>
          </a:endParaRPr>
        </a:p>
      </dgm:t>
    </dgm:pt>
    <dgm:pt modelId="{9E940A0B-D2AC-4B9C-946C-BA338B4F3AE9}" type="parTrans" cxnId="{4346F7FD-197A-480D-B299-625A755ABA8B}">
      <dgm:prSet custT="1"/>
      <dgm:spPr/>
      <dgm:t>
        <a:bodyPr/>
        <a:lstStyle/>
        <a:p>
          <a:endParaRPr lang="it-IT" sz="1400" b="1">
            <a:solidFill>
              <a:sysClr val="windowText" lastClr="000000"/>
            </a:solidFill>
            <a:latin typeface="+mn-lt"/>
          </a:endParaRPr>
        </a:p>
      </dgm:t>
    </dgm:pt>
    <dgm:pt modelId="{A08C8E2F-C22F-4FD8-A95D-9D82D92AEA70}" type="sibTrans" cxnId="{4346F7FD-197A-480D-B299-625A755ABA8B}">
      <dgm:prSet/>
      <dgm:spPr/>
      <dgm:t>
        <a:bodyPr/>
        <a:lstStyle/>
        <a:p>
          <a:endParaRPr lang="it-IT" sz="1400" b="1">
            <a:solidFill>
              <a:sysClr val="windowText" lastClr="000000"/>
            </a:solidFill>
            <a:latin typeface="+mn-lt"/>
          </a:endParaRPr>
        </a:p>
      </dgm:t>
    </dgm:pt>
    <dgm:pt modelId="{AC87A3DD-C2FE-40E7-B4CA-114192867D3B}">
      <dgm:prSet custT="1"/>
      <dgm:spPr/>
      <dgm:t>
        <a:bodyPr/>
        <a:lstStyle/>
        <a:p>
          <a:pPr marR="0" algn="ctr" rtl="0"/>
          <a:r>
            <a:rPr lang="it-IT" sz="1400" b="1" baseline="0" smtClean="0">
              <a:solidFill>
                <a:sysClr val="windowText" lastClr="000000"/>
              </a:solidFill>
              <a:latin typeface="+mn-lt"/>
            </a:rPr>
            <a:t>Dichiara le scelte educative</a:t>
          </a:r>
          <a:endParaRPr lang="it-IT" sz="1400" b="1" smtClean="0">
            <a:solidFill>
              <a:sysClr val="windowText" lastClr="000000"/>
            </a:solidFill>
            <a:latin typeface="+mn-lt"/>
          </a:endParaRPr>
        </a:p>
      </dgm:t>
    </dgm:pt>
    <dgm:pt modelId="{3D91182D-7BF3-4F68-8092-B2C4A62F8926}" type="parTrans" cxnId="{F3C7CFB4-BE88-4C90-B4FD-000209376596}">
      <dgm:prSet custT="1"/>
      <dgm:spPr/>
      <dgm:t>
        <a:bodyPr/>
        <a:lstStyle/>
        <a:p>
          <a:endParaRPr lang="it-IT" sz="1400" b="1">
            <a:solidFill>
              <a:sysClr val="windowText" lastClr="000000"/>
            </a:solidFill>
            <a:latin typeface="+mn-lt"/>
          </a:endParaRPr>
        </a:p>
      </dgm:t>
    </dgm:pt>
    <dgm:pt modelId="{C2622500-53B3-4F89-97C1-AEAD3A6A263D}" type="sibTrans" cxnId="{F3C7CFB4-BE88-4C90-B4FD-000209376596}">
      <dgm:prSet/>
      <dgm:spPr/>
      <dgm:t>
        <a:bodyPr/>
        <a:lstStyle/>
        <a:p>
          <a:endParaRPr lang="it-IT" sz="1400" b="1">
            <a:solidFill>
              <a:sysClr val="windowText" lastClr="000000"/>
            </a:solidFill>
            <a:latin typeface="+mn-lt"/>
          </a:endParaRPr>
        </a:p>
      </dgm:t>
    </dgm:pt>
    <dgm:pt modelId="{BA593847-E500-435E-88E4-743688BB6669}">
      <dgm:prSet custT="1"/>
      <dgm:spPr/>
      <dgm:t>
        <a:bodyPr/>
        <a:lstStyle/>
        <a:p>
          <a:pPr marR="0" algn="ctr" rtl="0"/>
          <a:endParaRPr lang="it-IT" sz="1400" b="1" baseline="0" smtClean="0">
            <a:solidFill>
              <a:sysClr val="windowText" lastClr="000000"/>
            </a:solidFill>
            <a:latin typeface="+mn-lt"/>
          </a:endParaRPr>
        </a:p>
        <a:p>
          <a:pPr marR="0" algn="ctr" rtl="0"/>
          <a:r>
            <a:rPr lang="it-IT" sz="1400" b="1" baseline="0" smtClean="0">
              <a:solidFill>
                <a:sysClr val="windowText" lastClr="000000"/>
              </a:solidFill>
              <a:latin typeface="+mn-lt"/>
            </a:rPr>
            <a:t>Pianifica le azioni</a:t>
          </a:r>
          <a:endParaRPr lang="it-IT" sz="1400" b="1" smtClean="0">
            <a:solidFill>
              <a:sysClr val="windowText" lastClr="000000"/>
            </a:solidFill>
            <a:latin typeface="+mn-lt"/>
          </a:endParaRPr>
        </a:p>
      </dgm:t>
    </dgm:pt>
    <dgm:pt modelId="{8AD1DA4D-B7AD-4801-B4F2-CDEDCBD36E57}" type="parTrans" cxnId="{BB0E4C1A-B471-419D-A07A-235D187A47EB}">
      <dgm:prSet custT="1"/>
      <dgm:spPr/>
      <dgm:t>
        <a:bodyPr/>
        <a:lstStyle/>
        <a:p>
          <a:endParaRPr lang="it-IT" sz="1400" b="1">
            <a:solidFill>
              <a:sysClr val="windowText" lastClr="000000"/>
            </a:solidFill>
            <a:latin typeface="+mn-lt"/>
          </a:endParaRPr>
        </a:p>
      </dgm:t>
    </dgm:pt>
    <dgm:pt modelId="{8917D04A-EADF-4335-8D0C-6D5BCD357D81}" type="sibTrans" cxnId="{BB0E4C1A-B471-419D-A07A-235D187A47EB}">
      <dgm:prSet/>
      <dgm:spPr/>
      <dgm:t>
        <a:bodyPr/>
        <a:lstStyle/>
        <a:p>
          <a:endParaRPr lang="it-IT" sz="1400" b="1">
            <a:solidFill>
              <a:sysClr val="windowText" lastClr="000000"/>
            </a:solidFill>
            <a:latin typeface="+mn-lt"/>
          </a:endParaRPr>
        </a:p>
      </dgm:t>
    </dgm:pt>
    <dgm:pt modelId="{5B98D43D-3EA3-4B64-8E09-63B1CF64DBBB}">
      <dgm:prSet custT="1"/>
      <dgm:spPr/>
      <dgm:t>
        <a:bodyPr/>
        <a:lstStyle/>
        <a:p>
          <a:pPr marR="0" algn="ctr" rtl="0"/>
          <a:endParaRPr lang="it-IT" sz="1400" b="1" baseline="0" smtClean="0">
            <a:solidFill>
              <a:sysClr val="windowText" lastClr="000000"/>
            </a:solidFill>
            <a:latin typeface="+mn-lt"/>
          </a:endParaRPr>
        </a:p>
        <a:p>
          <a:pPr marR="0" algn="ctr" rtl="0"/>
          <a:r>
            <a:rPr lang="it-IT" sz="1400" b="1" baseline="0" smtClean="0">
              <a:solidFill>
                <a:sysClr val="windowText" lastClr="000000"/>
              </a:solidFill>
              <a:latin typeface="+mn-lt"/>
            </a:rPr>
            <a:t>Esplicita il curricolo</a:t>
          </a:r>
          <a:endParaRPr lang="it-IT" sz="1400" b="1" smtClean="0">
            <a:solidFill>
              <a:sysClr val="windowText" lastClr="000000"/>
            </a:solidFill>
            <a:latin typeface="+mn-lt"/>
          </a:endParaRPr>
        </a:p>
      </dgm:t>
    </dgm:pt>
    <dgm:pt modelId="{BAA1A0BD-0F0D-41D8-8F40-FE97515E6969}" type="parTrans" cxnId="{55A753EE-A81A-44F3-A37A-46C80D06F86E}">
      <dgm:prSet custT="1"/>
      <dgm:spPr/>
      <dgm:t>
        <a:bodyPr/>
        <a:lstStyle/>
        <a:p>
          <a:endParaRPr lang="it-IT" sz="1400" b="1">
            <a:solidFill>
              <a:sysClr val="windowText" lastClr="000000"/>
            </a:solidFill>
            <a:latin typeface="+mn-lt"/>
          </a:endParaRPr>
        </a:p>
      </dgm:t>
    </dgm:pt>
    <dgm:pt modelId="{3D3438A6-3C16-4475-8DD1-2F8160E391C2}" type="sibTrans" cxnId="{55A753EE-A81A-44F3-A37A-46C80D06F86E}">
      <dgm:prSet/>
      <dgm:spPr/>
      <dgm:t>
        <a:bodyPr/>
        <a:lstStyle/>
        <a:p>
          <a:endParaRPr lang="it-IT" sz="1400" b="1">
            <a:solidFill>
              <a:sysClr val="windowText" lastClr="000000"/>
            </a:solidFill>
            <a:latin typeface="+mn-lt"/>
          </a:endParaRPr>
        </a:p>
      </dgm:t>
    </dgm:pt>
    <dgm:pt modelId="{05F161F8-911F-42F4-B082-C5C768D578B4}">
      <dgm:prSet custT="1"/>
      <dgm:spPr/>
      <dgm:t>
        <a:bodyPr/>
        <a:lstStyle/>
        <a:p>
          <a:pPr marR="0" algn="ctr" rtl="0"/>
          <a:r>
            <a:rPr lang="it-IT" sz="1400" b="1" baseline="0" smtClean="0">
              <a:solidFill>
                <a:sysClr val="windowText" lastClr="000000"/>
              </a:solidFill>
              <a:latin typeface="+mn-lt"/>
            </a:rPr>
            <a:t>Individua percorsi di miglioramento</a:t>
          </a:r>
          <a:endParaRPr lang="it-IT" sz="1400" b="1" smtClean="0">
            <a:solidFill>
              <a:sysClr val="windowText" lastClr="000000"/>
            </a:solidFill>
            <a:latin typeface="+mn-lt"/>
          </a:endParaRPr>
        </a:p>
      </dgm:t>
    </dgm:pt>
    <dgm:pt modelId="{C7BAFDAD-A90A-4B6A-B392-E25027AFE4BB}" type="parTrans" cxnId="{F9F9BFAB-9F94-41FE-AFE4-2389E43918BB}">
      <dgm:prSet custT="1"/>
      <dgm:spPr/>
      <dgm:t>
        <a:bodyPr/>
        <a:lstStyle/>
        <a:p>
          <a:endParaRPr lang="it-IT" sz="1400" b="1">
            <a:solidFill>
              <a:sysClr val="windowText" lastClr="000000"/>
            </a:solidFill>
            <a:latin typeface="+mn-lt"/>
          </a:endParaRPr>
        </a:p>
      </dgm:t>
    </dgm:pt>
    <dgm:pt modelId="{F7EA8C2D-9357-4A79-8726-2568AA50BA15}" type="sibTrans" cxnId="{F9F9BFAB-9F94-41FE-AFE4-2389E43918BB}">
      <dgm:prSet/>
      <dgm:spPr/>
      <dgm:t>
        <a:bodyPr/>
        <a:lstStyle/>
        <a:p>
          <a:endParaRPr lang="it-IT" sz="1400" b="1">
            <a:solidFill>
              <a:sysClr val="windowText" lastClr="000000"/>
            </a:solidFill>
            <a:latin typeface="+mn-lt"/>
          </a:endParaRPr>
        </a:p>
      </dgm:t>
    </dgm:pt>
    <dgm:pt modelId="{2D853868-6280-4046-8ABD-8ACDCFFA4287}">
      <dgm:prSet custT="1"/>
      <dgm:spPr/>
      <dgm:t>
        <a:bodyPr/>
        <a:lstStyle/>
        <a:p>
          <a:pPr marR="0" algn="ctr" rtl="0"/>
          <a:endParaRPr lang="it-IT" sz="1400" b="1" baseline="0" smtClean="0">
            <a:solidFill>
              <a:sysClr val="windowText" lastClr="000000"/>
            </a:solidFill>
            <a:latin typeface="+mn-lt"/>
          </a:endParaRPr>
        </a:p>
        <a:p>
          <a:pPr marR="0" algn="ctr" rtl="0"/>
          <a:r>
            <a:rPr lang="it-IT" sz="1400" b="1" baseline="0" smtClean="0">
              <a:solidFill>
                <a:sysClr val="windowText" lastClr="000000"/>
              </a:solidFill>
              <a:latin typeface="+mn-lt"/>
            </a:rPr>
            <a:t>Garantisce i risultati</a:t>
          </a:r>
          <a:endParaRPr lang="it-IT" sz="1400" b="1" smtClean="0">
            <a:solidFill>
              <a:sysClr val="windowText" lastClr="000000"/>
            </a:solidFill>
            <a:latin typeface="+mn-lt"/>
          </a:endParaRPr>
        </a:p>
      </dgm:t>
    </dgm:pt>
    <dgm:pt modelId="{187A5FDE-C52B-4728-A1E7-9EC8F5C25882}" type="parTrans" cxnId="{CD6DD0B0-9346-40F7-AD79-E90688680225}">
      <dgm:prSet custT="1"/>
      <dgm:spPr/>
      <dgm:t>
        <a:bodyPr/>
        <a:lstStyle/>
        <a:p>
          <a:endParaRPr lang="it-IT" sz="1400" b="1">
            <a:solidFill>
              <a:sysClr val="windowText" lastClr="000000"/>
            </a:solidFill>
            <a:latin typeface="+mn-lt"/>
          </a:endParaRPr>
        </a:p>
      </dgm:t>
    </dgm:pt>
    <dgm:pt modelId="{D32FA196-6262-4171-8C37-A1881EC0CEC9}" type="sibTrans" cxnId="{CD6DD0B0-9346-40F7-AD79-E90688680225}">
      <dgm:prSet/>
      <dgm:spPr/>
      <dgm:t>
        <a:bodyPr/>
        <a:lstStyle/>
        <a:p>
          <a:endParaRPr lang="it-IT" sz="1400" b="1">
            <a:solidFill>
              <a:sysClr val="windowText" lastClr="000000"/>
            </a:solidFill>
            <a:latin typeface="+mn-lt"/>
          </a:endParaRPr>
        </a:p>
      </dgm:t>
    </dgm:pt>
    <dgm:pt modelId="{11F2C774-6A33-49D7-B135-45E1D7C815E3}">
      <dgm:prSet custT="1"/>
      <dgm:spPr/>
      <dgm:t>
        <a:bodyPr/>
        <a:lstStyle/>
        <a:p>
          <a:pPr marR="0" algn="ctr" rtl="0"/>
          <a:endParaRPr lang="it-IT" sz="1400" b="1" baseline="0" smtClean="0">
            <a:solidFill>
              <a:sysClr val="windowText" lastClr="000000"/>
            </a:solidFill>
            <a:latin typeface="+mn-lt"/>
          </a:endParaRPr>
        </a:p>
        <a:p>
          <a:pPr marR="0" algn="ctr" rtl="0"/>
          <a:r>
            <a:rPr lang="it-IT" sz="1400" b="1" baseline="0" smtClean="0">
              <a:solidFill>
                <a:sysClr val="windowText" lastClr="000000"/>
              </a:solidFill>
              <a:latin typeface="+mn-lt"/>
            </a:rPr>
            <a:t>Si integra col territorio e nel territorio</a:t>
          </a:r>
          <a:endParaRPr lang="it-IT" sz="1400" b="1" smtClean="0">
            <a:solidFill>
              <a:sysClr val="windowText" lastClr="000000"/>
            </a:solidFill>
            <a:latin typeface="+mn-lt"/>
          </a:endParaRPr>
        </a:p>
      </dgm:t>
    </dgm:pt>
    <dgm:pt modelId="{C866B41B-442C-488A-BC2F-1AC4E720A47A}" type="parTrans" cxnId="{168A2145-C4E2-4AC2-9EC1-0E6EE4BC71C2}">
      <dgm:prSet custT="1"/>
      <dgm:spPr/>
      <dgm:t>
        <a:bodyPr/>
        <a:lstStyle/>
        <a:p>
          <a:endParaRPr lang="it-IT" sz="1400" b="1">
            <a:solidFill>
              <a:sysClr val="windowText" lastClr="000000"/>
            </a:solidFill>
            <a:latin typeface="+mn-lt"/>
          </a:endParaRPr>
        </a:p>
      </dgm:t>
    </dgm:pt>
    <dgm:pt modelId="{62C68219-3843-4ADF-B065-4B2793BAC6D1}" type="sibTrans" cxnId="{168A2145-C4E2-4AC2-9EC1-0E6EE4BC71C2}">
      <dgm:prSet/>
      <dgm:spPr/>
      <dgm:t>
        <a:bodyPr/>
        <a:lstStyle/>
        <a:p>
          <a:endParaRPr lang="it-IT" sz="1400" b="1">
            <a:solidFill>
              <a:sysClr val="windowText" lastClr="000000"/>
            </a:solidFill>
            <a:latin typeface="+mn-lt"/>
          </a:endParaRPr>
        </a:p>
      </dgm:t>
    </dgm:pt>
    <dgm:pt modelId="{490FA208-08ED-45B2-ABD9-A32A2C6820FD}" type="pres">
      <dgm:prSet presAssocID="{9210F9EF-789A-4AB3-B0F4-47EF8F94457F}" presName="cycle" presStyleCnt="0">
        <dgm:presLayoutVars>
          <dgm:chMax val="1"/>
          <dgm:dir/>
          <dgm:animLvl val="ctr"/>
          <dgm:resizeHandles val="exact"/>
        </dgm:presLayoutVars>
      </dgm:prSet>
      <dgm:spPr/>
    </dgm:pt>
    <dgm:pt modelId="{4DF7F835-D33A-4DEC-A9C2-78D3A87708B9}" type="pres">
      <dgm:prSet presAssocID="{D8543161-F1A7-4A99-B55A-09EC0FB6F75C}" presName="centerShape" presStyleLbl="node0" presStyleIdx="0" presStyleCnt="1"/>
      <dgm:spPr/>
      <dgm:t>
        <a:bodyPr/>
        <a:lstStyle/>
        <a:p>
          <a:endParaRPr lang="it-IT"/>
        </a:p>
      </dgm:t>
    </dgm:pt>
    <dgm:pt modelId="{9156D9DE-23F5-460F-9B8F-C89A56B53AF0}" type="pres">
      <dgm:prSet presAssocID="{9E940A0B-D2AC-4B9C-946C-BA338B4F3AE9}" presName="Name9" presStyleLbl="parChTrans1D2" presStyleIdx="0" presStyleCnt="7"/>
      <dgm:spPr/>
      <dgm:t>
        <a:bodyPr/>
        <a:lstStyle/>
        <a:p>
          <a:endParaRPr lang="it-IT"/>
        </a:p>
      </dgm:t>
    </dgm:pt>
    <dgm:pt modelId="{3D9FE6A1-2152-4912-9089-5DCB3EE78301}" type="pres">
      <dgm:prSet presAssocID="{9E940A0B-D2AC-4B9C-946C-BA338B4F3AE9}" presName="connTx" presStyleLbl="parChTrans1D2" presStyleIdx="0" presStyleCnt="7"/>
      <dgm:spPr/>
      <dgm:t>
        <a:bodyPr/>
        <a:lstStyle/>
        <a:p>
          <a:endParaRPr lang="it-IT"/>
        </a:p>
      </dgm:t>
    </dgm:pt>
    <dgm:pt modelId="{13684541-FFEA-468D-922F-317A1230ECDF}" type="pres">
      <dgm:prSet presAssocID="{EEA67CD9-91C9-45A3-8CE2-E6A1854057A1}" presName="node" presStyleLbl="node1" presStyleIdx="0" presStyleCnt="7">
        <dgm:presLayoutVars>
          <dgm:bulletEnabled val="1"/>
        </dgm:presLayoutVars>
      </dgm:prSet>
      <dgm:spPr/>
      <dgm:t>
        <a:bodyPr/>
        <a:lstStyle/>
        <a:p>
          <a:endParaRPr lang="it-IT"/>
        </a:p>
      </dgm:t>
    </dgm:pt>
    <dgm:pt modelId="{7624275E-5FFC-441E-B77E-732C6D3FACEF}" type="pres">
      <dgm:prSet presAssocID="{3D91182D-7BF3-4F68-8092-B2C4A62F8926}" presName="Name9" presStyleLbl="parChTrans1D2" presStyleIdx="1" presStyleCnt="7"/>
      <dgm:spPr/>
      <dgm:t>
        <a:bodyPr/>
        <a:lstStyle/>
        <a:p>
          <a:endParaRPr lang="it-IT"/>
        </a:p>
      </dgm:t>
    </dgm:pt>
    <dgm:pt modelId="{5305332D-21D6-4714-846C-DCDE5486FDE8}" type="pres">
      <dgm:prSet presAssocID="{3D91182D-7BF3-4F68-8092-B2C4A62F8926}" presName="connTx" presStyleLbl="parChTrans1D2" presStyleIdx="1" presStyleCnt="7"/>
      <dgm:spPr/>
      <dgm:t>
        <a:bodyPr/>
        <a:lstStyle/>
        <a:p>
          <a:endParaRPr lang="it-IT"/>
        </a:p>
      </dgm:t>
    </dgm:pt>
    <dgm:pt modelId="{F3591390-A408-4762-801E-8362410C59BE}" type="pres">
      <dgm:prSet presAssocID="{AC87A3DD-C2FE-40E7-B4CA-114192867D3B}" presName="node" presStyleLbl="node1" presStyleIdx="1" presStyleCnt="7">
        <dgm:presLayoutVars>
          <dgm:bulletEnabled val="1"/>
        </dgm:presLayoutVars>
      </dgm:prSet>
      <dgm:spPr/>
      <dgm:t>
        <a:bodyPr/>
        <a:lstStyle/>
        <a:p>
          <a:endParaRPr lang="it-IT"/>
        </a:p>
      </dgm:t>
    </dgm:pt>
    <dgm:pt modelId="{3C034BBE-232A-471E-8DE9-C3DA482F94C1}" type="pres">
      <dgm:prSet presAssocID="{8AD1DA4D-B7AD-4801-B4F2-CDEDCBD36E57}" presName="Name9" presStyleLbl="parChTrans1D2" presStyleIdx="2" presStyleCnt="7"/>
      <dgm:spPr/>
      <dgm:t>
        <a:bodyPr/>
        <a:lstStyle/>
        <a:p>
          <a:endParaRPr lang="it-IT"/>
        </a:p>
      </dgm:t>
    </dgm:pt>
    <dgm:pt modelId="{8967D0FD-6CF2-456B-AAD9-7AC07668954A}" type="pres">
      <dgm:prSet presAssocID="{8AD1DA4D-B7AD-4801-B4F2-CDEDCBD36E57}" presName="connTx" presStyleLbl="parChTrans1D2" presStyleIdx="2" presStyleCnt="7"/>
      <dgm:spPr/>
      <dgm:t>
        <a:bodyPr/>
        <a:lstStyle/>
        <a:p>
          <a:endParaRPr lang="it-IT"/>
        </a:p>
      </dgm:t>
    </dgm:pt>
    <dgm:pt modelId="{5E85C511-32E8-45D6-8E0C-3C9D4387CC4D}" type="pres">
      <dgm:prSet presAssocID="{BA593847-E500-435E-88E4-743688BB6669}" presName="node" presStyleLbl="node1" presStyleIdx="2" presStyleCnt="7">
        <dgm:presLayoutVars>
          <dgm:bulletEnabled val="1"/>
        </dgm:presLayoutVars>
      </dgm:prSet>
      <dgm:spPr/>
      <dgm:t>
        <a:bodyPr/>
        <a:lstStyle/>
        <a:p>
          <a:endParaRPr lang="it-IT"/>
        </a:p>
      </dgm:t>
    </dgm:pt>
    <dgm:pt modelId="{5C0EC9C9-EA8F-410D-ACAE-2928DC911339}" type="pres">
      <dgm:prSet presAssocID="{BAA1A0BD-0F0D-41D8-8F40-FE97515E6969}" presName="Name9" presStyleLbl="parChTrans1D2" presStyleIdx="3" presStyleCnt="7"/>
      <dgm:spPr/>
      <dgm:t>
        <a:bodyPr/>
        <a:lstStyle/>
        <a:p>
          <a:endParaRPr lang="it-IT"/>
        </a:p>
      </dgm:t>
    </dgm:pt>
    <dgm:pt modelId="{CFFE2CE3-0255-4E9B-B8B0-D096D1B824A2}" type="pres">
      <dgm:prSet presAssocID="{BAA1A0BD-0F0D-41D8-8F40-FE97515E6969}" presName="connTx" presStyleLbl="parChTrans1D2" presStyleIdx="3" presStyleCnt="7"/>
      <dgm:spPr/>
      <dgm:t>
        <a:bodyPr/>
        <a:lstStyle/>
        <a:p>
          <a:endParaRPr lang="it-IT"/>
        </a:p>
      </dgm:t>
    </dgm:pt>
    <dgm:pt modelId="{99B78541-9B1C-4631-94B2-E4D901F3DA7D}" type="pres">
      <dgm:prSet presAssocID="{5B98D43D-3EA3-4B64-8E09-63B1CF64DBBB}" presName="node" presStyleLbl="node1" presStyleIdx="3" presStyleCnt="7">
        <dgm:presLayoutVars>
          <dgm:bulletEnabled val="1"/>
        </dgm:presLayoutVars>
      </dgm:prSet>
      <dgm:spPr/>
      <dgm:t>
        <a:bodyPr/>
        <a:lstStyle/>
        <a:p>
          <a:endParaRPr lang="it-IT"/>
        </a:p>
      </dgm:t>
    </dgm:pt>
    <dgm:pt modelId="{A65E4E4C-9CBE-41F6-9771-1F429EE05C35}" type="pres">
      <dgm:prSet presAssocID="{C7BAFDAD-A90A-4B6A-B392-E25027AFE4BB}" presName="Name9" presStyleLbl="parChTrans1D2" presStyleIdx="4" presStyleCnt="7"/>
      <dgm:spPr/>
      <dgm:t>
        <a:bodyPr/>
        <a:lstStyle/>
        <a:p>
          <a:endParaRPr lang="it-IT"/>
        </a:p>
      </dgm:t>
    </dgm:pt>
    <dgm:pt modelId="{D8696C63-1BD5-40D0-AD5C-11622B183A5C}" type="pres">
      <dgm:prSet presAssocID="{C7BAFDAD-A90A-4B6A-B392-E25027AFE4BB}" presName="connTx" presStyleLbl="parChTrans1D2" presStyleIdx="4" presStyleCnt="7"/>
      <dgm:spPr/>
      <dgm:t>
        <a:bodyPr/>
        <a:lstStyle/>
        <a:p>
          <a:endParaRPr lang="it-IT"/>
        </a:p>
      </dgm:t>
    </dgm:pt>
    <dgm:pt modelId="{22B858E9-47CC-449E-A822-334C6FA68E64}" type="pres">
      <dgm:prSet presAssocID="{05F161F8-911F-42F4-B082-C5C768D578B4}" presName="node" presStyleLbl="node1" presStyleIdx="4" presStyleCnt="7">
        <dgm:presLayoutVars>
          <dgm:bulletEnabled val="1"/>
        </dgm:presLayoutVars>
      </dgm:prSet>
      <dgm:spPr/>
      <dgm:t>
        <a:bodyPr/>
        <a:lstStyle/>
        <a:p>
          <a:endParaRPr lang="it-IT"/>
        </a:p>
      </dgm:t>
    </dgm:pt>
    <dgm:pt modelId="{33B4E7ED-AF68-421A-9918-D3D3D82C02DB}" type="pres">
      <dgm:prSet presAssocID="{187A5FDE-C52B-4728-A1E7-9EC8F5C25882}" presName="Name9" presStyleLbl="parChTrans1D2" presStyleIdx="5" presStyleCnt="7"/>
      <dgm:spPr/>
      <dgm:t>
        <a:bodyPr/>
        <a:lstStyle/>
        <a:p>
          <a:endParaRPr lang="it-IT"/>
        </a:p>
      </dgm:t>
    </dgm:pt>
    <dgm:pt modelId="{8F4DC7E7-2A2C-43E5-82C6-18B357EC0099}" type="pres">
      <dgm:prSet presAssocID="{187A5FDE-C52B-4728-A1E7-9EC8F5C25882}" presName="connTx" presStyleLbl="parChTrans1D2" presStyleIdx="5" presStyleCnt="7"/>
      <dgm:spPr/>
      <dgm:t>
        <a:bodyPr/>
        <a:lstStyle/>
        <a:p>
          <a:endParaRPr lang="it-IT"/>
        </a:p>
      </dgm:t>
    </dgm:pt>
    <dgm:pt modelId="{9A052F99-5D8C-4B9A-8FA0-F708CC297A22}" type="pres">
      <dgm:prSet presAssocID="{2D853868-6280-4046-8ABD-8ACDCFFA4287}" presName="node" presStyleLbl="node1" presStyleIdx="5" presStyleCnt="7">
        <dgm:presLayoutVars>
          <dgm:bulletEnabled val="1"/>
        </dgm:presLayoutVars>
      </dgm:prSet>
      <dgm:spPr/>
      <dgm:t>
        <a:bodyPr/>
        <a:lstStyle/>
        <a:p>
          <a:endParaRPr lang="it-IT"/>
        </a:p>
      </dgm:t>
    </dgm:pt>
    <dgm:pt modelId="{C4FA0EF3-4AB0-4A35-983A-3EFFD6B30E36}" type="pres">
      <dgm:prSet presAssocID="{C866B41B-442C-488A-BC2F-1AC4E720A47A}" presName="Name9" presStyleLbl="parChTrans1D2" presStyleIdx="6" presStyleCnt="7"/>
      <dgm:spPr/>
      <dgm:t>
        <a:bodyPr/>
        <a:lstStyle/>
        <a:p>
          <a:endParaRPr lang="it-IT"/>
        </a:p>
      </dgm:t>
    </dgm:pt>
    <dgm:pt modelId="{A35B321C-707B-41B5-A792-C8D2A9FF12D9}" type="pres">
      <dgm:prSet presAssocID="{C866B41B-442C-488A-BC2F-1AC4E720A47A}" presName="connTx" presStyleLbl="parChTrans1D2" presStyleIdx="6" presStyleCnt="7"/>
      <dgm:spPr/>
      <dgm:t>
        <a:bodyPr/>
        <a:lstStyle/>
        <a:p>
          <a:endParaRPr lang="it-IT"/>
        </a:p>
      </dgm:t>
    </dgm:pt>
    <dgm:pt modelId="{0084A966-4693-4920-851C-46E1F06E0213}" type="pres">
      <dgm:prSet presAssocID="{11F2C774-6A33-49D7-B135-45E1D7C815E3}" presName="node" presStyleLbl="node1" presStyleIdx="6" presStyleCnt="7">
        <dgm:presLayoutVars>
          <dgm:bulletEnabled val="1"/>
        </dgm:presLayoutVars>
      </dgm:prSet>
      <dgm:spPr/>
      <dgm:t>
        <a:bodyPr/>
        <a:lstStyle/>
        <a:p>
          <a:endParaRPr lang="it-IT"/>
        </a:p>
      </dgm:t>
    </dgm:pt>
  </dgm:ptLst>
  <dgm:cxnLst>
    <dgm:cxn modelId="{168A2145-C4E2-4AC2-9EC1-0E6EE4BC71C2}" srcId="{D8543161-F1A7-4A99-B55A-09EC0FB6F75C}" destId="{11F2C774-6A33-49D7-B135-45E1D7C815E3}" srcOrd="6" destOrd="0" parTransId="{C866B41B-442C-488A-BC2F-1AC4E720A47A}" sibTransId="{62C68219-3843-4ADF-B065-4B2793BAC6D1}"/>
    <dgm:cxn modelId="{18A20991-5B6E-49FC-8199-432C522DAE9B}" type="presOf" srcId="{AC87A3DD-C2FE-40E7-B4CA-114192867D3B}" destId="{F3591390-A408-4762-801E-8362410C59BE}" srcOrd="0" destOrd="0" presId="urn:microsoft.com/office/officeart/2005/8/layout/radial1"/>
    <dgm:cxn modelId="{BB0E4C1A-B471-419D-A07A-235D187A47EB}" srcId="{D8543161-F1A7-4A99-B55A-09EC0FB6F75C}" destId="{BA593847-E500-435E-88E4-743688BB6669}" srcOrd="2" destOrd="0" parTransId="{8AD1DA4D-B7AD-4801-B4F2-CDEDCBD36E57}" sibTransId="{8917D04A-EADF-4335-8D0C-6D5BCD357D81}"/>
    <dgm:cxn modelId="{CD6DD0B0-9346-40F7-AD79-E90688680225}" srcId="{D8543161-F1A7-4A99-B55A-09EC0FB6F75C}" destId="{2D853868-6280-4046-8ABD-8ACDCFFA4287}" srcOrd="5" destOrd="0" parTransId="{187A5FDE-C52B-4728-A1E7-9EC8F5C25882}" sibTransId="{D32FA196-6262-4171-8C37-A1881EC0CEC9}"/>
    <dgm:cxn modelId="{2219F12B-33B0-43B4-9C30-E71C3E6376E6}" type="presOf" srcId="{C866B41B-442C-488A-BC2F-1AC4E720A47A}" destId="{A35B321C-707B-41B5-A792-C8D2A9FF12D9}" srcOrd="1" destOrd="0" presId="urn:microsoft.com/office/officeart/2005/8/layout/radial1"/>
    <dgm:cxn modelId="{3DACEE09-3BC4-4AAD-9AEA-658EB808C609}" type="presOf" srcId="{187A5FDE-C52B-4728-A1E7-9EC8F5C25882}" destId="{33B4E7ED-AF68-421A-9918-D3D3D82C02DB}" srcOrd="0" destOrd="0" presId="urn:microsoft.com/office/officeart/2005/8/layout/radial1"/>
    <dgm:cxn modelId="{DD13D6A1-B4B4-40B6-AA90-3E089E604DDF}" type="presOf" srcId="{187A5FDE-C52B-4728-A1E7-9EC8F5C25882}" destId="{8F4DC7E7-2A2C-43E5-82C6-18B357EC0099}" srcOrd="1" destOrd="0" presId="urn:microsoft.com/office/officeart/2005/8/layout/radial1"/>
    <dgm:cxn modelId="{411E363F-D5B8-49AD-8F4B-709E277094EC}" type="presOf" srcId="{3D91182D-7BF3-4F68-8092-B2C4A62F8926}" destId="{5305332D-21D6-4714-846C-DCDE5486FDE8}" srcOrd="1" destOrd="0" presId="urn:microsoft.com/office/officeart/2005/8/layout/radial1"/>
    <dgm:cxn modelId="{9D9A2948-25A2-40DD-9908-9C16BE7A68D6}" type="presOf" srcId="{9210F9EF-789A-4AB3-B0F4-47EF8F94457F}" destId="{490FA208-08ED-45B2-ABD9-A32A2C6820FD}" srcOrd="0" destOrd="0" presId="urn:microsoft.com/office/officeart/2005/8/layout/radial1"/>
    <dgm:cxn modelId="{CE32D09B-EA7D-4C1C-8FA6-C52B5325B6B9}" type="presOf" srcId="{EEA67CD9-91C9-45A3-8CE2-E6A1854057A1}" destId="{13684541-FFEA-468D-922F-317A1230ECDF}" srcOrd="0" destOrd="0" presId="urn:microsoft.com/office/officeart/2005/8/layout/radial1"/>
    <dgm:cxn modelId="{4346F7FD-197A-480D-B299-625A755ABA8B}" srcId="{D8543161-F1A7-4A99-B55A-09EC0FB6F75C}" destId="{EEA67CD9-91C9-45A3-8CE2-E6A1854057A1}" srcOrd="0" destOrd="0" parTransId="{9E940A0B-D2AC-4B9C-946C-BA338B4F3AE9}" sibTransId="{A08C8E2F-C22F-4FD8-A95D-9D82D92AEA70}"/>
    <dgm:cxn modelId="{5DA69935-AD3B-4D53-877B-B7D96729AAA9}" type="presOf" srcId="{C7BAFDAD-A90A-4B6A-B392-E25027AFE4BB}" destId="{D8696C63-1BD5-40D0-AD5C-11622B183A5C}" srcOrd="1" destOrd="0" presId="urn:microsoft.com/office/officeart/2005/8/layout/radial1"/>
    <dgm:cxn modelId="{B05FA627-9E47-4FE0-8F0D-6F4BD3A64A3D}" type="presOf" srcId="{2D853868-6280-4046-8ABD-8ACDCFFA4287}" destId="{9A052F99-5D8C-4B9A-8FA0-F708CC297A22}" srcOrd="0" destOrd="0" presId="urn:microsoft.com/office/officeart/2005/8/layout/radial1"/>
    <dgm:cxn modelId="{A810D540-19D3-4FD3-8C1B-4FBBFC39D403}" type="presOf" srcId="{8AD1DA4D-B7AD-4801-B4F2-CDEDCBD36E57}" destId="{8967D0FD-6CF2-456B-AAD9-7AC07668954A}" srcOrd="1" destOrd="0" presId="urn:microsoft.com/office/officeart/2005/8/layout/radial1"/>
    <dgm:cxn modelId="{D41A483A-AF61-4B59-A57C-F4F2FDCA2F2B}" srcId="{9210F9EF-789A-4AB3-B0F4-47EF8F94457F}" destId="{D8543161-F1A7-4A99-B55A-09EC0FB6F75C}" srcOrd="0" destOrd="0" parTransId="{5ED55348-C62E-4B61-AB71-34E9E8537EEB}" sibTransId="{4B9161F2-6F6D-4C4B-B037-80FD705A8047}"/>
    <dgm:cxn modelId="{F25A8F49-AA0F-4669-97B2-60C6F265323E}" type="presOf" srcId="{BAA1A0BD-0F0D-41D8-8F40-FE97515E6969}" destId="{CFFE2CE3-0255-4E9B-B8B0-D096D1B824A2}" srcOrd="1" destOrd="0" presId="urn:microsoft.com/office/officeart/2005/8/layout/radial1"/>
    <dgm:cxn modelId="{F9F9BFAB-9F94-41FE-AFE4-2389E43918BB}" srcId="{D8543161-F1A7-4A99-B55A-09EC0FB6F75C}" destId="{05F161F8-911F-42F4-B082-C5C768D578B4}" srcOrd="4" destOrd="0" parTransId="{C7BAFDAD-A90A-4B6A-B392-E25027AFE4BB}" sibTransId="{F7EA8C2D-9357-4A79-8726-2568AA50BA15}"/>
    <dgm:cxn modelId="{B2A2313C-FE38-4B2F-86CE-2A1F332310BB}" type="presOf" srcId="{3D91182D-7BF3-4F68-8092-B2C4A62F8926}" destId="{7624275E-5FFC-441E-B77E-732C6D3FACEF}" srcOrd="0" destOrd="0" presId="urn:microsoft.com/office/officeart/2005/8/layout/radial1"/>
    <dgm:cxn modelId="{F3C7CFB4-BE88-4C90-B4FD-000209376596}" srcId="{D8543161-F1A7-4A99-B55A-09EC0FB6F75C}" destId="{AC87A3DD-C2FE-40E7-B4CA-114192867D3B}" srcOrd="1" destOrd="0" parTransId="{3D91182D-7BF3-4F68-8092-B2C4A62F8926}" sibTransId="{C2622500-53B3-4F89-97C1-AEAD3A6A263D}"/>
    <dgm:cxn modelId="{B80E6A98-954D-4F57-A337-4DD06A6AED97}" type="presOf" srcId="{C866B41B-442C-488A-BC2F-1AC4E720A47A}" destId="{C4FA0EF3-4AB0-4A35-983A-3EFFD6B30E36}" srcOrd="0" destOrd="0" presId="urn:microsoft.com/office/officeart/2005/8/layout/radial1"/>
    <dgm:cxn modelId="{C2156748-4D58-4B8A-8EE5-BD4976384A99}" type="presOf" srcId="{C7BAFDAD-A90A-4B6A-B392-E25027AFE4BB}" destId="{A65E4E4C-9CBE-41F6-9771-1F429EE05C35}" srcOrd="0" destOrd="0" presId="urn:microsoft.com/office/officeart/2005/8/layout/radial1"/>
    <dgm:cxn modelId="{CB891B89-D58D-456A-8296-2E10E92A9E71}" type="presOf" srcId="{9E940A0B-D2AC-4B9C-946C-BA338B4F3AE9}" destId="{3D9FE6A1-2152-4912-9089-5DCB3EE78301}" srcOrd="1" destOrd="0" presId="urn:microsoft.com/office/officeart/2005/8/layout/radial1"/>
    <dgm:cxn modelId="{1E62FD68-70AA-4378-91BB-8F409D5F41AC}" type="presOf" srcId="{9E940A0B-D2AC-4B9C-946C-BA338B4F3AE9}" destId="{9156D9DE-23F5-460F-9B8F-C89A56B53AF0}" srcOrd="0" destOrd="0" presId="urn:microsoft.com/office/officeart/2005/8/layout/radial1"/>
    <dgm:cxn modelId="{AE8EBC7B-BB46-421F-8BC6-6AE79B635B88}" type="presOf" srcId="{BAA1A0BD-0F0D-41D8-8F40-FE97515E6969}" destId="{5C0EC9C9-EA8F-410D-ACAE-2928DC911339}" srcOrd="0" destOrd="0" presId="urn:microsoft.com/office/officeart/2005/8/layout/radial1"/>
    <dgm:cxn modelId="{1D70CC05-2F38-4E4E-81EC-CAF22C8A6856}" type="presOf" srcId="{BA593847-E500-435E-88E4-743688BB6669}" destId="{5E85C511-32E8-45D6-8E0C-3C9D4387CC4D}" srcOrd="0" destOrd="0" presId="urn:microsoft.com/office/officeart/2005/8/layout/radial1"/>
    <dgm:cxn modelId="{55A753EE-A81A-44F3-A37A-46C80D06F86E}" srcId="{D8543161-F1A7-4A99-B55A-09EC0FB6F75C}" destId="{5B98D43D-3EA3-4B64-8E09-63B1CF64DBBB}" srcOrd="3" destOrd="0" parTransId="{BAA1A0BD-0F0D-41D8-8F40-FE97515E6969}" sibTransId="{3D3438A6-3C16-4475-8DD1-2F8160E391C2}"/>
    <dgm:cxn modelId="{C82B13BF-F2F2-4BC5-9F05-B2BC5B294FDB}" type="presOf" srcId="{05F161F8-911F-42F4-B082-C5C768D578B4}" destId="{22B858E9-47CC-449E-A822-334C6FA68E64}" srcOrd="0" destOrd="0" presId="urn:microsoft.com/office/officeart/2005/8/layout/radial1"/>
    <dgm:cxn modelId="{C72405F0-63E1-4062-A792-C66824E72471}" type="presOf" srcId="{5B98D43D-3EA3-4B64-8E09-63B1CF64DBBB}" destId="{99B78541-9B1C-4631-94B2-E4D901F3DA7D}" srcOrd="0" destOrd="0" presId="urn:microsoft.com/office/officeart/2005/8/layout/radial1"/>
    <dgm:cxn modelId="{850E0FEC-7B78-4321-8CDA-8F4ED51C3534}" type="presOf" srcId="{D8543161-F1A7-4A99-B55A-09EC0FB6F75C}" destId="{4DF7F835-D33A-4DEC-A9C2-78D3A87708B9}" srcOrd="0" destOrd="0" presId="urn:microsoft.com/office/officeart/2005/8/layout/radial1"/>
    <dgm:cxn modelId="{23779148-BFEA-466C-85CE-1FA1F878DF3F}" type="presOf" srcId="{8AD1DA4D-B7AD-4801-B4F2-CDEDCBD36E57}" destId="{3C034BBE-232A-471E-8DE9-C3DA482F94C1}" srcOrd="0" destOrd="0" presId="urn:microsoft.com/office/officeart/2005/8/layout/radial1"/>
    <dgm:cxn modelId="{6116268A-AFA3-4AD1-AD64-9378370C463B}" type="presOf" srcId="{11F2C774-6A33-49D7-B135-45E1D7C815E3}" destId="{0084A966-4693-4920-851C-46E1F06E0213}" srcOrd="0" destOrd="0" presId="urn:microsoft.com/office/officeart/2005/8/layout/radial1"/>
    <dgm:cxn modelId="{40CA57AD-51DD-443D-B97D-AB468A6B10FA}" type="presParOf" srcId="{490FA208-08ED-45B2-ABD9-A32A2C6820FD}" destId="{4DF7F835-D33A-4DEC-A9C2-78D3A87708B9}" srcOrd="0" destOrd="0" presId="urn:microsoft.com/office/officeart/2005/8/layout/radial1"/>
    <dgm:cxn modelId="{97A7D6DB-C7AE-430C-BC4D-48A815CC4A81}" type="presParOf" srcId="{490FA208-08ED-45B2-ABD9-A32A2C6820FD}" destId="{9156D9DE-23F5-460F-9B8F-C89A56B53AF0}" srcOrd="1" destOrd="0" presId="urn:microsoft.com/office/officeart/2005/8/layout/radial1"/>
    <dgm:cxn modelId="{DF264E04-FDD3-47E9-8C72-23C0E5B2AC39}" type="presParOf" srcId="{9156D9DE-23F5-460F-9B8F-C89A56B53AF0}" destId="{3D9FE6A1-2152-4912-9089-5DCB3EE78301}" srcOrd="0" destOrd="0" presId="urn:microsoft.com/office/officeart/2005/8/layout/radial1"/>
    <dgm:cxn modelId="{1A6ABBE8-E82F-47E7-97D6-ED44EA7EF505}" type="presParOf" srcId="{490FA208-08ED-45B2-ABD9-A32A2C6820FD}" destId="{13684541-FFEA-468D-922F-317A1230ECDF}" srcOrd="2" destOrd="0" presId="urn:microsoft.com/office/officeart/2005/8/layout/radial1"/>
    <dgm:cxn modelId="{44598B88-AF55-4884-8862-16E362F5C1D6}" type="presParOf" srcId="{490FA208-08ED-45B2-ABD9-A32A2C6820FD}" destId="{7624275E-5FFC-441E-B77E-732C6D3FACEF}" srcOrd="3" destOrd="0" presId="urn:microsoft.com/office/officeart/2005/8/layout/radial1"/>
    <dgm:cxn modelId="{24A65A69-8229-49AF-968E-DFF80CD8DBF7}" type="presParOf" srcId="{7624275E-5FFC-441E-B77E-732C6D3FACEF}" destId="{5305332D-21D6-4714-846C-DCDE5486FDE8}" srcOrd="0" destOrd="0" presId="urn:microsoft.com/office/officeart/2005/8/layout/radial1"/>
    <dgm:cxn modelId="{43A6D4E9-FA3E-45A4-8C76-7F2F0A8388CC}" type="presParOf" srcId="{490FA208-08ED-45B2-ABD9-A32A2C6820FD}" destId="{F3591390-A408-4762-801E-8362410C59BE}" srcOrd="4" destOrd="0" presId="urn:microsoft.com/office/officeart/2005/8/layout/radial1"/>
    <dgm:cxn modelId="{77CCB77D-2951-4405-96F0-95FCE18816AF}" type="presParOf" srcId="{490FA208-08ED-45B2-ABD9-A32A2C6820FD}" destId="{3C034BBE-232A-471E-8DE9-C3DA482F94C1}" srcOrd="5" destOrd="0" presId="urn:microsoft.com/office/officeart/2005/8/layout/radial1"/>
    <dgm:cxn modelId="{2BE451FE-081B-437C-92D7-E90EDED27CD3}" type="presParOf" srcId="{3C034BBE-232A-471E-8DE9-C3DA482F94C1}" destId="{8967D0FD-6CF2-456B-AAD9-7AC07668954A}" srcOrd="0" destOrd="0" presId="urn:microsoft.com/office/officeart/2005/8/layout/radial1"/>
    <dgm:cxn modelId="{7A1EDC1E-D29E-4916-8CEB-295A2804EFAB}" type="presParOf" srcId="{490FA208-08ED-45B2-ABD9-A32A2C6820FD}" destId="{5E85C511-32E8-45D6-8E0C-3C9D4387CC4D}" srcOrd="6" destOrd="0" presId="urn:microsoft.com/office/officeart/2005/8/layout/radial1"/>
    <dgm:cxn modelId="{47E1D688-930A-4FDA-9FF2-AB0A7241ED49}" type="presParOf" srcId="{490FA208-08ED-45B2-ABD9-A32A2C6820FD}" destId="{5C0EC9C9-EA8F-410D-ACAE-2928DC911339}" srcOrd="7" destOrd="0" presId="urn:microsoft.com/office/officeart/2005/8/layout/radial1"/>
    <dgm:cxn modelId="{AC5FCE62-C701-47CE-9390-2A3DC17E83CC}" type="presParOf" srcId="{5C0EC9C9-EA8F-410D-ACAE-2928DC911339}" destId="{CFFE2CE3-0255-4E9B-B8B0-D096D1B824A2}" srcOrd="0" destOrd="0" presId="urn:microsoft.com/office/officeart/2005/8/layout/radial1"/>
    <dgm:cxn modelId="{1CD4A83C-7B90-455C-A783-7FCA3CA2DB6B}" type="presParOf" srcId="{490FA208-08ED-45B2-ABD9-A32A2C6820FD}" destId="{99B78541-9B1C-4631-94B2-E4D901F3DA7D}" srcOrd="8" destOrd="0" presId="urn:microsoft.com/office/officeart/2005/8/layout/radial1"/>
    <dgm:cxn modelId="{F54EE3FA-ADB8-469A-9E3F-AB2467298C46}" type="presParOf" srcId="{490FA208-08ED-45B2-ABD9-A32A2C6820FD}" destId="{A65E4E4C-9CBE-41F6-9771-1F429EE05C35}" srcOrd="9" destOrd="0" presId="urn:microsoft.com/office/officeart/2005/8/layout/radial1"/>
    <dgm:cxn modelId="{7216FAA2-FE0B-4773-9794-9A4DDCA409F4}" type="presParOf" srcId="{A65E4E4C-9CBE-41F6-9771-1F429EE05C35}" destId="{D8696C63-1BD5-40D0-AD5C-11622B183A5C}" srcOrd="0" destOrd="0" presId="urn:microsoft.com/office/officeart/2005/8/layout/radial1"/>
    <dgm:cxn modelId="{A87C2079-B35B-4212-B120-2FDE44F4C843}" type="presParOf" srcId="{490FA208-08ED-45B2-ABD9-A32A2C6820FD}" destId="{22B858E9-47CC-449E-A822-334C6FA68E64}" srcOrd="10" destOrd="0" presId="urn:microsoft.com/office/officeart/2005/8/layout/radial1"/>
    <dgm:cxn modelId="{2E5D0397-8FC7-46F2-BD55-89BBA388757E}" type="presParOf" srcId="{490FA208-08ED-45B2-ABD9-A32A2C6820FD}" destId="{33B4E7ED-AF68-421A-9918-D3D3D82C02DB}" srcOrd="11" destOrd="0" presId="urn:microsoft.com/office/officeart/2005/8/layout/radial1"/>
    <dgm:cxn modelId="{BB0ED7B4-C300-44CA-ACD8-0F1B7ABC122F}" type="presParOf" srcId="{33B4E7ED-AF68-421A-9918-D3D3D82C02DB}" destId="{8F4DC7E7-2A2C-43E5-82C6-18B357EC0099}" srcOrd="0" destOrd="0" presId="urn:microsoft.com/office/officeart/2005/8/layout/radial1"/>
    <dgm:cxn modelId="{1F3D5C13-518E-4662-9E8D-769F007D6A78}" type="presParOf" srcId="{490FA208-08ED-45B2-ABD9-A32A2C6820FD}" destId="{9A052F99-5D8C-4B9A-8FA0-F708CC297A22}" srcOrd="12" destOrd="0" presId="urn:microsoft.com/office/officeart/2005/8/layout/radial1"/>
    <dgm:cxn modelId="{39156F63-067E-4D4F-889E-5E7A7AF1A719}" type="presParOf" srcId="{490FA208-08ED-45B2-ABD9-A32A2C6820FD}" destId="{C4FA0EF3-4AB0-4A35-983A-3EFFD6B30E36}" srcOrd="13" destOrd="0" presId="urn:microsoft.com/office/officeart/2005/8/layout/radial1"/>
    <dgm:cxn modelId="{4820034F-50DE-4D99-B4C4-7CD47053DFC4}" type="presParOf" srcId="{C4FA0EF3-4AB0-4A35-983A-3EFFD6B30E36}" destId="{A35B321C-707B-41B5-A792-C8D2A9FF12D9}" srcOrd="0" destOrd="0" presId="urn:microsoft.com/office/officeart/2005/8/layout/radial1"/>
    <dgm:cxn modelId="{30385647-6E1F-414D-961C-2145327FC699}" type="presParOf" srcId="{490FA208-08ED-45B2-ABD9-A32A2C6820FD}" destId="{0084A966-4693-4920-851C-46E1F06E0213}" srcOrd="14" destOrd="0" presId="urn:microsoft.com/office/officeart/2005/8/layout/radial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FC3C37-58CC-4499-9D81-75A24A639919}" type="doc">
      <dgm:prSet loTypeId="urn:microsoft.com/office/officeart/2005/8/layout/hierarchy1" loCatId="hierarchy" qsTypeId="urn:microsoft.com/office/officeart/2005/8/quickstyle/3d3" qsCatId="3D" csTypeId="urn:microsoft.com/office/officeart/2005/8/colors/colorful5" csCatId="colorful" phldr="1"/>
      <dgm:spPr/>
      <dgm:t>
        <a:bodyPr/>
        <a:lstStyle/>
        <a:p>
          <a:endParaRPr lang="it-IT"/>
        </a:p>
      </dgm:t>
    </dgm:pt>
    <dgm:pt modelId="{9BDFB647-4C3B-455A-AFAD-878D65E7D034}">
      <dgm:prSet phldrT="[Testo]" custT="1"/>
      <dgm:spPr/>
      <dgm:t>
        <a:bodyPr/>
        <a:lstStyle/>
        <a:p>
          <a:r>
            <a:rPr lang="it-IT" sz="1800" b="1"/>
            <a:t>Miglioramento della pratica didattica</a:t>
          </a:r>
        </a:p>
      </dgm:t>
    </dgm:pt>
    <dgm:pt modelId="{640FB2F3-3B97-4861-9E77-A5CB59A1A003}" type="parTrans" cxnId="{9618A8A3-2579-4761-B4F9-A7DDDD1EE756}">
      <dgm:prSet/>
      <dgm:spPr/>
      <dgm:t>
        <a:bodyPr/>
        <a:lstStyle/>
        <a:p>
          <a:endParaRPr lang="it-IT" sz="4400"/>
        </a:p>
      </dgm:t>
    </dgm:pt>
    <dgm:pt modelId="{A8933281-4047-419D-839D-59C04B1D5957}" type="sibTrans" cxnId="{9618A8A3-2579-4761-B4F9-A7DDDD1EE756}">
      <dgm:prSet/>
      <dgm:spPr/>
      <dgm:t>
        <a:bodyPr/>
        <a:lstStyle/>
        <a:p>
          <a:endParaRPr lang="it-IT" sz="4400"/>
        </a:p>
      </dgm:t>
    </dgm:pt>
    <dgm:pt modelId="{75D71C6B-2814-480B-AB6E-05AA6F777C74}">
      <dgm:prSet phldrT="[Testo]" custT="1"/>
      <dgm:spPr/>
      <dgm:t>
        <a:bodyPr/>
        <a:lstStyle/>
        <a:p>
          <a:r>
            <a:rPr lang="it-IT" sz="1400"/>
            <a:t>Ricerca didattica - Aggiornamento</a:t>
          </a:r>
        </a:p>
      </dgm:t>
    </dgm:pt>
    <dgm:pt modelId="{48A64B1A-4866-47C7-926F-9E611A3C84AF}" type="parTrans" cxnId="{C0182EAC-D4D4-4E68-854E-4685D266D484}">
      <dgm:prSet/>
      <dgm:spPr/>
      <dgm:t>
        <a:bodyPr/>
        <a:lstStyle/>
        <a:p>
          <a:endParaRPr lang="it-IT" sz="4400"/>
        </a:p>
      </dgm:t>
    </dgm:pt>
    <dgm:pt modelId="{889D6848-A988-432E-9D71-85E14902C84F}" type="sibTrans" cxnId="{C0182EAC-D4D4-4E68-854E-4685D266D484}">
      <dgm:prSet/>
      <dgm:spPr/>
      <dgm:t>
        <a:bodyPr/>
        <a:lstStyle/>
        <a:p>
          <a:endParaRPr lang="it-IT" sz="4400"/>
        </a:p>
      </dgm:t>
    </dgm:pt>
    <dgm:pt modelId="{57C84788-0F51-466E-9AB9-AF87A08FFD69}">
      <dgm:prSet phldrT="[Testo]" custT="1"/>
      <dgm:spPr/>
      <dgm:t>
        <a:bodyPr/>
        <a:lstStyle/>
        <a:p>
          <a:r>
            <a:rPr lang="it-IT" sz="1400"/>
            <a:t>Italiano</a:t>
          </a:r>
        </a:p>
      </dgm:t>
    </dgm:pt>
    <dgm:pt modelId="{30B2ECE5-0424-484A-AF6D-A15695C6EB9F}" type="parTrans" cxnId="{08F9E9D4-2C0A-4663-8FA9-896642520933}">
      <dgm:prSet/>
      <dgm:spPr/>
      <dgm:t>
        <a:bodyPr/>
        <a:lstStyle/>
        <a:p>
          <a:endParaRPr lang="it-IT" sz="4400"/>
        </a:p>
      </dgm:t>
    </dgm:pt>
    <dgm:pt modelId="{A7608404-D476-476F-BADF-687945F95BBA}" type="sibTrans" cxnId="{08F9E9D4-2C0A-4663-8FA9-896642520933}">
      <dgm:prSet/>
      <dgm:spPr/>
      <dgm:t>
        <a:bodyPr/>
        <a:lstStyle/>
        <a:p>
          <a:endParaRPr lang="it-IT" sz="4400"/>
        </a:p>
      </dgm:t>
    </dgm:pt>
    <dgm:pt modelId="{D0283AD5-5839-4244-96C3-9D8B1746493E}">
      <dgm:prSet phldrT="[Testo]" custT="1"/>
      <dgm:spPr/>
      <dgm:t>
        <a:bodyPr/>
        <a:lstStyle/>
        <a:p>
          <a:r>
            <a:rPr lang="it-IT" sz="1400"/>
            <a:t>Matematica</a:t>
          </a:r>
        </a:p>
      </dgm:t>
    </dgm:pt>
    <dgm:pt modelId="{F38B66F3-AAEB-4113-B9FF-24DF81BE103B}" type="parTrans" cxnId="{59E65CBB-D5AF-4369-9759-D56BA5315964}">
      <dgm:prSet/>
      <dgm:spPr/>
      <dgm:t>
        <a:bodyPr/>
        <a:lstStyle/>
        <a:p>
          <a:endParaRPr lang="it-IT" sz="4400"/>
        </a:p>
      </dgm:t>
    </dgm:pt>
    <dgm:pt modelId="{52CA1E7A-9802-4A2C-BEC0-46B38A50A013}" type="sibTrans" cxnId="{59E65CBB-D5AF-4369-9759-D56BA5315964}">
      <dgm:prSet/>
      <dgm:spPr/>
      <dgm:t>
        <a:bodyPr/>
        <a:lstStyle/>
        <a:p>
          <a:endParaRPr lang="it-IT" sz="4400"/>
        </a:p>
      </dgm:t>
    </dgm:pt>
    <dgm:pt modelId="{AD454745-E582-45DE-9BF4-96BDBCA52C3F}">
      <dgm:prSet phldrT="[Testo]" custT="1"/>
      <dgm:spPr/>
      <dgm:t>
        <a:bodyPr/>
        <a:lstStyle/>
        <a:p>
          <a:r>
            <a:rPr lang="it-IT" sz="1400"/>
            <a:t>Confornto di gruppi di lavoro su tematiche di particolare interesse</a:t>
          </a:r>
        </a:p>
        <a:p>
          <a:r>
            <a:rPr lang="it-IT" sz="1400"/>
            <a:t>R. A.</a:t>
          </a:r>
        </a:p>
      </dgm:t>
    </dgm:pt>
    <dgm:pt modelId="{C56D475B-C6BD-4F79-9972-5E48A76FB1EF}" type="parTrans" cxnId="{045F217C-4334-4A5F-8DC9-8FE9AE05994B}">
      <dgm:prSet/>
      <dgm:spPr/>
      <dgm:t>
        <a:bodyPr/>
        <a:lstStyle/>
        <a:p>
          <a:endParaRPr lang="it-IT" sz="4400"/>
        </a:p>
      </dgm:t>
    </dgm:pt>
    <dgm:pt modelId="{CCCE4A83-695A-43CE-B962-B854188C4E7E}" type="sibTrans" cxnId="{045F217C-4334-4A5F-8DC9-8FE9AE05994B}">
      <dgm:prSet/>
      <dgm:spPr/>
      <dgm:t>
        <a:bodyPr/>
        <a:lstStyle/>
        <a:p>
          <a:endParaRPr lang="it-IT" sz="4400"/>
        </a:p>
      </dgm:t>
    </dgm:pt>
    <dgm:pt modelId="{59CB099C-2DCE-49C7-B562-BCC58BC4C6CF}">
      <dgm:prSet phldrT="[Testo]" custT="1"/>
      <dgm:spPr/>
      <dgm:t>
        <a:bodyPr/>
        <a:lstStyle/>
        <a:p>
          <a:r>
            <a:rPr lang="it-IT" sz="1400"/>
            <a:t>Revisione del curricolo e gruppi di ricera</a:t>
          </a:r>
        </a:p>
      </dgm:t>
    </dgm:pt>
    <dgm:pt modelId="{DCC1C674-8991-4C10-A6DC-3410317A6F3B}" type="parTrans" cxnId="{6AD13839-52C3-4AC1-BA69-602A3D2404CD}">
      <dgm:prSet/>
      <dgm:spPr/>
      <dgm:t>
        <a:bodyPr/>
        <a:lstStyle/>
        <a:p>
          <a:endParaRPr lang="it-IT" sz="4400"/>
        </a:p>
      </dgm:t>
    </dgm:pt>
    <dgm:pt modelId="{3006ADE0-0E41-4773-BDC3-37E0929FF1F5}" type="sibTrans" cxnId="{6AD13839-52C3-4AC1-BA69-602A3D2404CD}">
      <dgm:prSet/>
      <dgm:spPr/>
      <dgm:t>
        <a:bodyPr/>
        <a:lstStyle/>
        <a:p>
          <a:endParaRPr lang="it-IT" sz="4400"/>
        </a:p>
      </dgm:t>
    </dgm:pt>
    <dgm:pt modelId="{77476592-0FF2-42AB-AB29-48496A2FE0F2}">
      <dgm:prSet custT="1"/>
      <dgm:spPr/>
      <dgm:t>
        <a:bodyPr/>
        <a:lstStyle/>
        <a:p>
          <a:r>
            <a:rPr lang="it-IT" sz="1400"/>
            <a:t>P.A.F</a:t>
          </a:r>
        </a:p>
      </dgm:t>
    </dgm:pt>
    <dgm:pt modelId="{EFE9963E-C774-42B3-999F-FB32842B6E44}" type="parTrans" cxnId="{E027FD17-E8A8-477C-9608-7CC7A6409739}">
      <dgm:prSet/>
      <dgm:spPr/>
      <dgm:t>
        <a:bodyPr/>
        <a:lstStyle/>
        <a:p>
          <a:endParaRPr lang="it-IT" sz="4400"/>
        </a:p>
      </dgm:t>
    </dgm:pt>
    <dgm:pt modelId="{A00E7D23-AFFC-44D6-ABD3-34E2DBDDD5A3}" type="sibTrans" cxnId="{E027FD17-E8A8-477C-9608-7CC7A6409739}">
      <dgm:prSet/>
      <dgm:spPr/>
      <dgm:t>
        <a:bodyPr/>
        <a:lstStyle/>
        <a:p>
          <a:endParaRPr lang="it-IT" sz="4400"/>
        </a:p>
      </dgm:t>
    </dgm:pt>
    <dgm:pt modelId="{89EC0F3A-EF86-42A2-82CF-190B0F3B4D8C}">
      <dgm:prSet custT="1"/>
      <dgm:spPr/>
      <dgm:t>
        <a:bodyPr/>
        <a:lstStyle/>
        <a:p>
          <a:r>
            <a:rPr lang="it-IT" sz="1400"/>
            <a:t>Curricolo di riflessione sulla lingua</a:t>
          </a:r>
        </a:p>
      </dgm:t>
    </dgm:pt>
    <dgm:pt modelId="{42B3F57F-D9C6-4FA2-A8FC-7BC6F290FE34}" type="parTrans" cxnId="{3E1394FA-0CC2-4181-BB8E-05DEBDF8FABC}">
      <dgm:prSet/>
      <dgm:spPr/>
      <dgm:t>
        <a:bodyPr/>
        <a:lstStyle/>
        <a:p>
          <a:endParaRPr lang="it-IT" sz="4400"/>
        </a:p>
      </dgm:t>
    </dgm:pt>
    <dgm:pt modelId="{1D0CE959-BC23-4E87-8F0D-FA8F738BE1E2}" type="sibTrans" cxnId="{3E1394FA-0CC2-4181-BB8E-05DEBDF8FABC}">
      <dgm:prSet/>
      <dgm:spPr/>
      <dgm:t>
        <a:bodyPr/>
        <a:lstStyle/>
        <a:p>
          <a:endParaRPr lang="it-IT" sz="4400"/>
        </a:p>
      </dgm:t>
    </dgm:pt>
    <dgm:pt modelId="{6296051B-5494-4A73-B810-7A8E6ED6456C}">
      <dgm:prSet custT="1"/>
      <dgm:spPr/>
      <dgm:t>
        <a:bodyPr/>
        <a:lstStyle/>
        <a:p>
          <a:r>
            <a:rPr lang="it-IT" sz="1400"/>
            <a:t>Storia e Geografia</a:t>
          </a:r>
        </a:p>
      </dgm:t>
    </dgm:pt>
    <dgm:pt modelId="{D81B2A1B-76A9-418B-AB7A-0EB198A44867}" type="parTrans" cxnId="{B53C8F65-1AD4-4956-B27A-6573D305409D}">
      <dgm:prSet/>
      <dgm:spPr/>
      <dgm:t>
        <a:bodyPr/>
        <a:lstStyle/>
        <a:p>
          <a:endParaRPr lang="it-IT" sz="4400"/>
        </a:p>
      </dgm:t>
    </dgm:pt>
    <dgm:pt modelId="{BE3896CD-F656-4963-98C3-6C6A61BF15C8}" type="sibTrans" cxnId="{B53C8F65-1AD4-4956-B27A-6573D305409D}">
      <dgm:prSet/>
      <dgm:spPr/>
      <dgm:t>
        <a:bodyPr/>
        <a:lstStyle/>
        <a:p>
          <a:endParaRPr lang="it-IT" sz="4400"/>
        </a:p>
      </dgm:t>
    </dgm:pt>
    <dgm:pt modelId="{185250A7-2D7E-4D55-8C2A-CE58685D2052}">
      <dgm:prSet phldrT="[Testo]" custT="1"/>
      <dgm:spPr/>
      <dgm:t>
        <a:bodyPr/>
        <a:lstStyle/>
        <a:p>
          <a:r>
            <a:rPr lang="it-IT" sz="1400"/>
            <a:t>Gruppi di lavoro autoformazione</a:t>
          </a:r>
        </a:p>
      </dgm:t>
    </dgm:pt>
    <dgm:pt modelId="{6E5331CD-6AE5-47A5-A104-BB34C853D9AF}" type="sibTrans" cxnId="{201CD021-2168-4517-8FF7-E3DF1D66BAAB}">
      <dgm:prSet/>
      <dgm:spPr/>
      <dgm:t>
        <a:bodyPr/>
        <a:lstStyle/>
        <a:p>
          <a:endParaRPr lang="it-IT" sz="4400"/>
        </a:p>
      </dgm:t>
    </dgm:pt>
    <dgm:pt modelId="{8AEA9E68-D385-4A8C-BED8-CDB4C9660A32}" type="parTrans" cxnId="{201CD021-2168-4517-8FF7-E3DF1D66BAAB}">
      <dgm:prSet/>
      <dgm:spPr/>
      <dgm:t>
        <a:bodyPr/>
        <a:lstStyle/>
        <a:p>
          <a:endParaRPr lang="it-IT" sz="4400"/>
        </a:p>
      </dgm:t>
    </dgm:pt>
    <dgm:pt modelId="{3F106E6D-B2EE-4943-A197-836E66BACDCC}">
      <dgm:prSet custT="1"/>
      <dgm:spPr/>
      <dgm:t>
        <a:bodyPr/>
        <a:lstStyle/>
        <a:p>
          <a:r>
            <a:rPr lang="it-IT" sz="1400"/>
            <a:t>Gruppo EmMA</a:t>
          </a:r>
        </a:p>
      </dgm:t>
    </dgm:pt>
    <dgm:pt modelId="{21FCFAFF-C99E-4E90-BC25-B435B4163DF8}" type="parTrans" cxnId="{948DE3FE-178A-4C17-8FAE-043D6846B2DD}">
      <dgm:prSet/>
      <dgm:spPr/>
      <dgm:t>
        <a:bodyPr/>
        <a:lstStyle/>
        <a:p>
          <a:endParaRPr lang="it-IT" sz="2800"/>
        </a:p>
      </dgm:t>
    </dgm:pt>
    <dgm:pt modelId="{3028DE7F-3057-4602-8656-22ABBADBFDA0}" type="sibTrans" cxnId="{948DE3FE-178A-4C17-8FAE-043D6846B2DD}">
      <dgm:prSet/>
      <dgm:spPr/>
      <dgm:t>
        <a:bodyPr/>
        <a:lstStyle/>
        <a:p>
          <a:endParaRPr lang="it-IT" sz="2800"/>
        </a:p>
      </dgm:t>
    </dgm:pt>
    <dgm:pt modelId="{A1D9115B-D6E9-4B75-A380-1D8D7191081E}" type="pres">
      <dgm:prSet presAssocID="{DBFC3C37-58CC-4499-9D81-75A24A639919}" presName="hierChild1" presStyleCnt="0">
        <dgm:presLayoutVars>
          <dgm:chPref val="1"/>
          <dgm:dir/>
          <dgm:animOne val="branch"/>
          <dgm:animLvl val="lvl"/>
          <dgm:resizeHandles/>
        </dgm:presLayoutVars>
      </dgm:prSet>
      <dgm:spPr/>
      <dgm:t>
        <a:bodyPr/>
        <a:lstStyle/>
        <a:p>
          <a:endParaRPr lang="it-IT"/>
        </a:p>
      </dgm:t>
    </dgm:pt>
    <dgm:pt modelId="{F8B9FFE6-9D86-4CED-904A-E3BAB16E6ABA}" type="pres">
      <dgm:prSet presAssocID="{9BDFB647-4C3B-455A-AFAD-878D65E7D034}" presName="hierRoot1" presStyleCnt="0"/>
      <dgm:spPr/>
      <dgm:t>
        <a:bodyPr/>
        <a:lstStyle/>
        <a:p>
          <a:endParaRPr lang="it-IT"/>
        </a:p>
      </dgm:t>
    </dgm:pt>
    <dgm:pt modelId="{D7137A05-A278-4CDE-B896-D0A26103498C}" type="pres">
      <dgm:prSet presAssocID="{9BDFB647-4C3B-455A-AFAD-878D65E7D034}" presName="composite" presStyleCnt="0"/>
      <dgm:spPr/>
      <dgm:t>
        <a:bodyPr/>
        <a:lstStyle/>
        <a:p>
          <a:endParaRPr lang="it-IT"/>
        </a:p>
      </dgm:t>
    </dgm:pt>
    <dgm:pt modelId="{424477DA-D7B9-4291-B6CE-747FA7EE0369}" type="pres">
      <dgm:prSet presAssocID="{9BDFB647-4C3B-455A-AFAD-878D65E7D034}" presName="background" presStyleLbl="node0" presStyleIdx="0" presStyleCnt="1"/>
      <dgm:spPr/>
      <dgm:t>
        <a:bodyPr/>
        <a:lstStyle/>
        <a:p>
          <a:endParaRPr lang="it-IT"/>
        </a:p>
      </dgm:t>
    </dgm:pt>
    <dgm:pt modelId="{715EF129-3132-416A-BF39-3DABAF2D84CC}" type="pres">
      <dgm:prSet presAssocID="{9BDFB647-4C3B-455A-AFAD-878D65E7D034}" presName="text" presStyleLbl="fgAcc0" presStyleIdx="0" presStyleCnt="1" custScaleX="182076" custScaleY="209115">
        <dgm:presLayoutVars>
          <dgm:chPref val="3"/>
        </dgm:presLayoutVars>
      </dgm:prSet>
      <dgm:spPr/>
      <dgm:t>
        <a:bodyPr/>
        <a:lstStyle/>
        <a:p>
          <a:endParaRPr lang="it-IT"/>
        </a:p>
      </dgm:t>
    </dgm:pt>
    <dgm:pt modelId="{2581428C-8133-4CD6-9154-C4B45F9FF2E3}" type="pres">
      <dgm:prSet presAssocID="{9BDFB647-4C3B-455A-AFAD-878D65E7D034}" presName="hierChild2" presStyleCnt="0"/>
      <dgm:spPr/>
      <dgm:t>
        <a:bodyPr/>
        <a:lstStyle/>
        <a:p>
          <a:endParaRPr lang="it-IT"/>
        </a:p>
      </dgm:t>
    </dgm:pt>
    <dgm:pt modelId="{730A04BF-1B99-4449-9CCD-5704A8423418}" type="pres">
      <dgm:prSet presAssocID="{48A64B1A-4866-47C7-926F-9E611A3C84AF}" presName="Name10" presStyleLbl="parChTrans1D2" presStyleIdx="0" presStyleCnt="3"/>
      <dgm:spPr/>
      <dgm:t>
        <a:bodyPr/>
        <a:lstStyle/>
        <a:p>
          <a:endParaRPr lang="it-IT"/>
        </a:p>
      </dgm:t>
    </dgm:pt>
    <dgm:pt modelId="{D0ED04A2-47C0-4EA7-B5FA-25A44DC27FF5}" type="pres">
      <dgm:prSet presAssocID="{75D71C6B-2814-480B-AB6E-05AA6F777C74}" presName="hierRoot2" presStyleCnt="0"/>
      <dgm:spPr/>
      <dgm:t>
        <a:bodyPr/>
        <a:lstStyle/>
        <a:p>
          <a:endParaRPr lang="it-IT"/>
        </a:p>
      </dgm:t>
    </dgm:pt>
    <dgm:pt modelId="{8C47A26C-EBD2-4505-9840-E46A1AE51371}" type="pres">
      <dgm:prSet presAssocID="{75D71C6B-2814-480B-AB6E-05AA6F777C74}" presName="composite2" presStyleCnt="0"/>
      <dgm:spPr/>
      <dgm:t>
        <a:bodyPr/>
        <a:lstStyle/>
        <a:p>
          <a:endParaRPr lang="it-IT"/>
        </a:p>
      </dgm:t>
    </dgm:pt>
    <dgm:pt modelId="{74C37E5D-F62A-4E57-ACA2-F1F455FB0B9C}" type="pres">
      <dgm:prSet presAssocID="{75D71C6B-2814-480B-AB6E-05AA6F777C74}" presName="background2" presStyleLbl="node2" presStyleIdx="0" presStyleCnt="3"/>
      <dgm:spPr/>
      <dgm:t>
        <a:bodyPr/>
        <a:lstStyle/>
        <a:p>
          <a:endParaRPr lang="it-IT"/>
        </a:p>
      </dgm:t>
    </dgm:pt>
    <dgm:pt modelId="{ACEE1931-654C-44C5-9EE8-9843012AA40F}" type="pres">
      <dgm:prSet presAssocID="{75D71C6B-2814-480B-AB6E-05AA6F777C74}" presName="text2" presStyleLbl="fgAcc2" presStyleIdx="0" presStyleCnt="3" custScaleX="163222" custScaleY="269068">
        <dgm:presLayoutVars>
          <dgm:chPref val="3"/>
        </dgm:presLayoutVars>
      </dgm:prSet>
      <dgm:spPr/>
      <dgm:t>
        <a:bodyPr/>
        <a:lstStyle/>
        <a:p>
          <a:endParaRPr lang="it-IT"/>
        </a:p>
      </dgm:t>
    </dgm:pt>
    <dgm:pt modelId="{528BEDFA-4464-428E-A240-6085A2861534}" type="pres">
      <dgm:prSet presAssocID="{75D71C6B-2814-480B-AB6E-05AA6F777C74}" presName="hierChild3" presStyleCnt="0"/>
      <dgm:spPr/>
      <dgm:t>
        <a:bodyPr/>
        <a:lstStyle/>
        <a:p>
          <a:endParaRPr lang="it-IT"/>
        </a:p>
      </dgm:t>
    </dgm:pt>
    <dgm:pt modelId="{0A5149EA-5C91-4CCC-B920-BB60270E4926}" type="pres">
      <dgm:prSet presAssocID="{EFE9963E-C774-42B3-999F-FB32842B6E44}" presName="Name17" presStyleLbl="parChTrans1D3" presStyleIdx="0" presStyleCnt="5"/>
      <dgm:spPr/>
      <dgm:t>
        <a:bodyPr/>
        <a:lstStyle/>
        <a:p>
          <a:endParaRPr lang="it-IT"/>
        </a:p>
      </dgm:t>
    </dgm:pt>
    <dgm:pt modelId="{318042AA-38D9-4B01-8F16-B6A737FC0405}" type="pres">
      <dgm:prSet presAssocID="{77476592-0FF2-42AB-AB29-48496A2FE0F2}" presName="hierRoot3" presStyleCnt="0"/>
      <dgm:spPr/>
      <dgm:t>
        <a:bodyPr/>
        <a:lstStyle/>
        <a:p>
          <a:endParaRPr lang="it-IT"/>
        </a:p>
      </dgm:t>
    </dgm:pt>
    <dgm:pt modelId="{828C58FB-F786-4DFA-AB15-96B8C91B039B}" type="pres">
      <dgm:prSet presAssocID="{77476592-0FF2-42AB-AB29-48496A2FE0F2}" presName="composite3" presStyleCnt="0"/>
      <dgm:spPr/>
      <dgm:t>
        <a:bodyPr/>
        <a:lstStyle/>
        <a:p>
          <a:endParaRPr lang="it-IT"/>
        </a:p>
      </dgm:t>
    </dgm:pt>
    <dgm:pt modelId="{8712376E-094E-487F-8746-AB255B619E4D}" type="pres">
      <dgm:prSet presAssocID="{77476592-0FF2-42AB-AB29-48496A2FE0F2}" presName="background3" presStyleLbl="node3" presStyleIdx="0" presStyleCnt="5"/>
      <dgm:spPr/>
      <dgm:t>
        <a:bodyPr/>
        <a:lstStyle/>
        <a:p>
          <a:endParaRPr lang="it-IT"/>
        </a:p>
      </dgm:t>
    </dgm:pt>
    <dgm:pt modelId="{95D3E455-917F-4F4B-B3EC-22EECF7FEB78}" type="pres">
      <dgm:prSet presAssocID="{77476592-0FF2-42AB-AB29-48496A2FE0F2}" presName="text3" presStyleLbl="fgAcc3" presStyleIdx="0" presStyleCnt="5" custScaleY="158606" custLinFactNeighborX="-4179" custLinFactNeighborY="34407">
        <dgm:presLayoutVars>
          <dgm:chPref val="3"/>
        </dgm:presLayoutVars>
      </dgm:prSet>
      <dgm:spPr/>
      <dgm:t>
        <a:bodyPr/>
        <a:lstStyle/>
        <a:p>
          <a:endParaRPr lang="it-IT"/>
        </a:p>
      </dgm:t>
    </dgm:pt>
    <dgm:pt modelId="{89A71D10-FFB1-4B94-A976-7CBD07059F4C}" type="pres">
      <dgm:prSet presAssocID="{77476592-0FF2-42AB-AB29-48496A2FE0F2}" presName="hierChild4" presStyleCnt="0"/>
      <dgm:spPr/>
      <dgm:t>
        <a:bodyPr/>
        <a:lstStyle/>
        <a:p>
          <a:endParaRPr lang="it-IT"/>
        </a:p>
      </dgm:t>
    </dgm:pt>
    <dgm:pt modelId="{18DB8491-BDAC-432C-B4EC-97ABF07D974D}" type="pres">
      <dgm:prSet presAssocID="{DCC1C674-8991-4C10-A6DC-3410317A6F3B}" presName="Name10" presStyleLbl="parChTrans1D2" presStyleIdx="1" presStyleCnt="3"/>
      <dgm:spPr/>
      <dgm:t>
        <a:bodyPr/>
        <a:lstStyle/>
        <a:p>
          <a:endParaRPr lang="it-IT"/>
        </a:p>
      </dgm:t>
    </dgm:pt>
    <dgm:pt modelId="{56BC8BDF-AF42-44BE-92E8-A37AC397A475}" type="pres">
      <dgm:prSet presAssocID="{59CB099C-2DCE-49C7-B562-BCC58BC4C6CF}" presName="hierRoot2" presStyleCnt="0"/>
      <dgm:spPr/>
      <dgm:t>
        <a:bodyPr/>
        <a:lstStyle/>
        <a:p>
          <a:endParaRPr lang="it-IT"/>
        </a:p>
      </dgm:t>
    </dgm:pt>
    <dgm:pt modelId="{64F6265C-8C3F-4655-9D78-82CCDAC3E5ED}" type="pres">
      <dgm:prSet presAssocID="{59CB099C-2DCE-49C7-B562-BCC58BC4C6CF}" presName="composite2" presStyleCnt="0"/>
      <dgm:spPr/>
      <dgm:t>
        <a:bodyPr/>
        <a:lstStyle/>
        <a:p>
          <a:endParaRPr lang="it-IT"/>
        </a:p>
      </dgm:t>
    </dgm:pt>
    <dgm:pt modelId="{D6E6890E-EA05-4E77-A7F6-B931439F076B}" type="pres">
      <dgm:prSet presAssocID="{59CB099C-2DCE-49C7-B562-BCC58BC4C6CF}" presName="background2" presStyleLbl="node2" presStyleIdx="1" presStyleCnt="3"/>
      <dgm:spPr/>
      <dgm:t>
        <a:bodyPr/>
        <a:lstStyle/>
        <a:p>
          <a:endParaRPr lang="it-IT"/>
        </a:p>
      </dgm:t>
    </dgm:pt>
    <dgm:pt modelId="{E2D1C181-301D-46E7-B95F-F5FB92352749}" type="pres">
      <dgm:prSet presAssocID="{59CB099C-2DCE-49C7-B562-BCC58BC4C6CF}" presName="text2" presStyleLbl="fgAcc2" presStyleIdx="1" presStyleCnt="3" custScaleX="101105" custScaleY="291160" custLinFactNeighborX="2888" custLinFactNeighborY="1516">
        <dgm:presLayoutVars>
          <dgm:chPref val="3"/>
        </dgm:presLayoutVars>
      </dgm:prSet>
      <dgm:spPr/>
      <dgm:t>
        <a:bodyPr/>
        <a:lstStyle/>
        <a:p>
          <a:endParaRPr lang="it-IT"/>
        </a:p>
      </dgm:t>
    </dgm:pt>
    <dgm:pt modelId="{0255C669-D5B3-4DCC-8DBB-8C1E0C2097D5}" type="pres">
      <dgm:prSet presAssocID="{59CB099C-2DCE-49C7-B562-BCC58BC4C6CF}" presName="hierChild3" presStyleCnt="0"/>
      <dgm:spPr/>
      <dgm:t>
        <a:bodyPr/>
        <a:lstStyle/>
        <a:p>
          <a:endParaRPr lang="it-IT"/>
        </a:p>
      </dgm:t>
    </dgm:pt>
    <dgm:pt modelId="{533F6311-C5B1-42B4-9A97-B10AE38AFDDA}" type="pres">
      <dgm:prSet presAssocID="{30B2ECE5-0424-484A-AF6D-A15695C6EB9F}" presName="Name17" presStyleLbl="parChTrans1D3" presStyleIdx="1" presStyleCnt="5"/>
      <dgm:spPr/>
      <dgm:t>
        <a:bodyPr/>
        <a:lstStyle/>
        <a:p>
          <a:endParaRPr lang="it-IT"/>
        </a:p>
      </dgm:t>
    </dgm:pt>
    <dgm:pt modelId="{62ABAC35-79F7-403E-831F-9F069368E502}" type="pres">
      <dgm:prSet presAssocID="{57C84788-0F51-466E-9AB9-AF87A08FFD69}" presName="hierRoot3" presStyleCnt="0"/>
      <dgm:spPr/>
      <dgm:t>
        <a:bodyPr/>
        <a:lstStyle/>
        <a:p>
          <a:endParaRPr lang="it-IT"/>
        </a:p>
      </dgm:t>
    </dgm:pt>
    <dgm:pt modelId="{66F40510-23F9-4AEA-AD37-FBFC9AE79CFB}" type="pres">
      <dgm:prSet presAssocID="{57C84788-0F51-466E-9AB9-AF87A08FFD69}" presName="composite3" presStyleCnt="0"/>
      <dgm:spPr/>
      <dgm:t>
        <a:bodyPr/>
        <a:lstStyle/>
        <a:p>
          <a:endParaRPr lang="it-IT"/>
        </a:p>
      </dgm:t>
    </dgm:pt>
    <dgm:pt modelId="{1C943ADC-E707-4D5E-9C1A-BD726A5B6019}" type="pres">
      <dgm:prSet presAssocID="{57C84788-0F51-466E-9AB9-AF87A08FFD69}" presName="background3" presStyleLbl="node3" presStyleIdx="1" presStyleCnt="5"/>
      <dgm:spPr/>
      <dgm:t>
        <a:bodyPr/>
        <a:lstStyle/>
        <a:p>
          <a:endParaRPr lang="it-IT"/>
        </a:p>
      </dgm:t>
    </dgm:pt>
    <dgm:pt modelId="{326244DF-7725-4133-8C62-61AB48BE2D24}" type="pres">
      <dgm:prSet presAssocID="{57C84788-0F51-466E-9AB9-AF87A08FFD69}" presName="text3" presStyleLbl="fgAcc3" presStyleIdx="1" presStyleCnt="5" custScaleX="92052" custScaleY="149737" custLinFactNeighborY="13788">
        <dgm:presLayoutVars>
          <dgm:chPref val="3"/>
        </dgm:presLayoutVars>
      </dgm:prSet>
      <dgm:spPr/>
      <dgm:t>
        <a:bodyPr/>
        <a:lstStyle/>
        <a:p>
          <a:endParaRPr lang="it-IT"/>
        </a:p>
      </dgm:t>
    </dgm:pt>
    <dgm:pt modelId="{6EE5C5D6-0383-4217-87D4-8EF021A22D14}" type="pres">
      <dgm:prSet presAssocID="{57C84788-0F51-466E-9AB9-AF87A08FFD69}" presName="hierChild4" presStyleCnt="0"/>
      <dgm:spPr/>
      <dgm:t>
        <a:bodyPr/>
        <a:lstStyle/>
        <a:p>
          <a:endParaRPr lang="it-IT"/>
        </a:p>
      </dgm:t>
    </dgm:pt>
    <dgm:pt modelId="{C404E8F4-871B-48E9-A345-C73010DE7CF1}" type="pres">
      <dgm:prSet presAssocID="{42B3F57F-D9C6-4FA2-A8FC-7BC6F290FE34}" presName="Name23" presStyleLbl="parChTrans1D4" presStyleIdx="0" presStyleCnt="2"/>
      <dgm:spPr/>
      <dgm:t>
        <a:bodyPr/>
        <a:lstStyle/>
        <a:p>
          <a:endParaRPr lang="it-IT"/>
        </a:p>
      </dgm:t>
    </dgm:pt>
    <dgm:pt modelId="{CD725CA5-56E8-480E-8216-8DD038ECB8D3}" type="pres">
      <dgm:prSet presAssocID="{89EC0F3A-EF86-42A2-82CF-190B0F3B4D8C}" presName="hierRoot4" presStyleCnt="0"/>
      <dgm:spPr/>
      <dgm:t>
        <a:bodyPr/>
        <a:lstStyle/>
        <a:p>
          <a:endParaRPr lang="it-IT"/>
        </a:p>
      </dgm:t>
    </dgm:pt>
    <dgm:pt modelId="{25E6998E-596C-4A17-9189-CB3A0C5A32A4}" type="pres">
      <dgm:prSet presAssocID="{89EC0F3A-EF86-42A2-82CF-190B0F3B4D8C}" presName="composite4" presStyleCnt="0"/>
      <dgm:spPr/>
      <dgm:t>
        <a:bodyPr/>
        <a:lstStyle/>
        <a:p>
          <a:endParaRPr lang="it-IT"/>
        </a:p>
      </dgm:t>
    </dgm:pt>
    <dgm:pt modelId="{24BAB2A8-306B-47C7-9FD3-D4AE664A79C5}" type="pres">
      <dgm:prSet presAssocID="{89EC0F3A-EF86-42A2-82CF-190B0F3B4D8C}" presName="background4" presStyleLbl="node4" presStyleIdx="0" presStyleCnt="2"/>
      <dgm:spPr/>
      <dgm:t>
        <a:bodyPr/>
        <a:lstStyle/>
        <a:p>
          <a:endParaRPr lang="it-IT"/>
        </a:p>
      </dgm:t>
    </dgm:pt>
    <dgm:pt modelId="{8E1BD8EB-E0B1-4AA3-BE7E-E92C7496922C}" type="pres">
      <dgm:prSet presAssocID="{89EC0F3A-EF86-42A2-82CF-190B0F3B4D8C}" presName="text4" presStyleLbl="fgAcc4" presStyleIdx="0" presStyleCnt="2" custScaleY="192357">
        <dgm:presLayoutVars>
          <dgm:chPref val="3"/>
        </dgm:presLayoutVars>
      </dgm:prSet>
      <dgm:spPr/>
      <dgm:t>
        <a:bodyPr/>
        <a:lstStyle/>
        <a:p>
          <a:endParaRPr lang="it-IT"/>
        </a:p>
      </dgm:t>
    </dgm:pt>
    <dgm:pt modelId="{CA895B38-2CF4-46F5-A0FC-3DBDAD2D834E}" type="pres">
      <dgm:prSet presAssocID="{89EC0F3A-EF86-42A2-82CF-190B0F3B4D8C}" presName="hierChild5" presStyleCnt="0"/>
      <dgm:spPr/>
      <dgm:t>
        <a:bodyPr/>
        <a:lstStyle/>
        <a:p>
          <a:endParaRPr lang="it-IT"/>
        </a:p>
      </dgm:t>
    </dgm:pt>
    <dgm:pt modelId="{C0609F72-CA1A-4EA0-807B-CFA2E7CE3EE7}" type="pres">
      <dgm:prSet presAssocID="{F38B66F3-AAEB-4113-B9FF-24DF81BE103B}" presName="Name17" presStyleLbl="parChTrans1D3" presStyleIdx="2" presStyleCnt="5"/>
      <dgm:spPr/>
      <dgm:t>
        <a:bodyPr/>
        <a:lstStyle/>
        <a:p>
          <a:endParaRPr lang="it-IT"/>
        </a:p>
      </dgm:t>
    </dgm:pt>
    <dgm:pt modelId="{BAD25766-78B5-49DF-99A7-4DD2CB31DADF}" type="pres">
      <dgm:prSet presAssocID="{D0283AD5-5839-4244-96C3-9D8B1746493E}" presName="hierRoot3" presStyleCnt="0"/>
      <dgm:spPr/>
      <dgm:t>
        <a:bodyPr/>
        <a:lstStyle/>
        <a:p>
          <a:endParaRPr lang="it-IT"/>
        </a:p>
      </dgm:t>
    </dgm:pt>
    <dgm:pt modelId="{F9C9975E-577D-4339-81B0-60DF541DC70B}" type="pres">
      <dgm:prSet presAssocID="{D0283AD5-5839-4244-96C3-9D8B1746493E}" presName="composite3" presStyleCnt="0"/>
      <dgm:spPr/>
      <dgm:t>
        <a:bodyPr/>
        <a:lstStyle/>
        <a:p>
          <a:endParaRPr lang="it-IT"/>
        </a:p>
      </dgm:t>
    </dgm:pt>
    <dgm:pt modelId="{1EC0C333-AEE3-49C0-998B-F2C94C451B91}" type="pres">
      <dgm:prSet presAssocID="{D0283AD5-5839-4244-96C3-9D8B1746493E}" presName="background3" presStyleLbl="node3" presStyleIdx="2" presStyleCnt="5"/>
      <dgm:spPr/>
      <dgm:t>
        <a:bodyPr/>
        <a:lstStyle/>
        <a:p>
          <a:endParaRPr lang="it-IT"/>
        </a:p>
      </dgm:t>
    </dgm:pt>
    <dgm:pt modelId="{6D6E05BA-426F-4B25-97B8-208B459FE457}" type="pres">
      <dgm:prSet presAssocID="{D0283AD5-5839-4244-96C3-9D8B1746493E}" presName="text3" presStyleLbl="fgAcc3" presStyleIdx="2" presStyleCnt="5" custScaleX="115273" custScaleY="151198" custLinFactNeighborY="15511">
        <dgm:presLayoutVars>
          <dgm:chPref val="3"/>
        </dgm:presLayoutVars>
      </dgm:prSet>
      <dgm:spPr/>
      <dgm:t>
        <a:bodyPr/>
        <a:lstStyle/>
        <a:p>
          <a:endParaRPr lang="it-IT"/>
        </a:p>
      </dgm:t>
    </dgm:pt>
    <dgm:pt modelId="{FFBE4D48-206F-4EA3-8438-9EFB9F1556B8}" type="pres">
      <dgm:prSet presAssocID="{D0283AD5-5839-4244-96C3-9D8B1746493E}" presName="hierChild4" presStyleCnt="0"/>
      <dgm:spPr/>
      <dgm:t>
        <a:bodyPr/>
        <a:lstStyle/>
        <a:p>
          <a:endParaRPr lang="it-IT"/>
        </a:p>
      </dgm:t>
    </dgm:pt>
    <dgm:pt modelId="{AA9AE1D3-8290-43BE-9AB1-45A67EB1455D}" type="pres">
      <dgm:prSet presAssocID="{21FCFAFF-C99E-4E90-BC25-B435B4163DF8}" presName="Name23" presStyleLbl="parChTrans1D4" presStyleIdx="1" presStyleCnt="2"/>
      <dgm:spPr/>
      <dgm:t>
        <a:bodyPr/>
        <a:lstStyle/>
        <a:p>
          <a:endParaRPr lang="it-IT"/>
        </a:p>
      </dgm:t>
    </dgm:pt>
    <dgm:pt modelId="{F9817AE5-1E5F-43A3-8C1E-14C187200F7A}" type="pres">
      <dgm:prSet presAssocID="{3F106E6D-B2EE-4943-A197-836E66BACDCC}" presName="hierRoot4" presStyleCnt="0"/>
      <dgm:spPr/>
      <dgm:t>
        <a:bodyPr/>
        <a:lstStyle/>
        <a:p>
          <a:endParaRPr lang="it-IT"/>
        </a:p>
      </dgm:t>
    </dgm:pt>
    <dgm:pt modelId="{31288D86-9481-429B-B0E1-0E61D67E0212}" type="pres">
      <dgm:prSet presAssocID="{3F106E6D-B2EE-4943-A197-836E66BACDCC}" presName="composite4" presStyleCnt="0"/>
      <dgm:spPr/>
      <dgm:t>
        <a:bodyPr/>
        <a:lstStyle/>
        <a:p>
          <a:endParaRPr lang="it-IT"/>
        </a:p>
      </dgm:t>
    </dgm:pt>
    <dgm:pt modelId="{00E817F3-3D26-4C6F-BEB3-EEEAF410705F}" type="pres">
      <dgm:prSet presAssocID="{3F106E6D-B2EE-4943-A197-836E66BACDCC}" presName="background4" presStyleLbl="node4" presStyleIdx="1" presStyleCnt="2"/>
      <dgm:spPr/>
      <dgm:t>
        <a:bodyPr/>
        <a:lstStyle/>
        <a:p>
          <a:endParaRPr lang="it-IT"/>
        </a:p>
      </dgm:t>
    </dgm:pt>
    <dgm:pt modelId="{A6AF5B9E-B1BF-4930-9E12-1059EF336972}" type="pres">
      <dgm:prSet presAssocID="{3F106E6D-B2EE-4943-A197-836E66BACDCC}" presName="text4" presStyleLbl="fgAcc4" presStyleIdx="1" presStyleCnt="2" custScaleX="93700" custScaleY="196710" custLinFactNeighborX="8265" custLinFactNeighborY="43383">
        <dgm:presLayoutVars>
          <dgm:chPref val="3"/>
        </dgm:presLayoutVars>
      </dgm:prSet>
      <dgm:spPr/>
      <dgm:t>
        <a:bodyPr/>
        <a:lstStyle/>
        <a:p>
          <a:endParaRPr lang="it-IT"/>
        </a:p>
      </dgm:t>
    </dgm:pt>
    <dgm:pt modelId="{06B00D47-C22D-4BEC-BF4D-E6FB271162F2}" type="pres">
      <dgm:prSet presAssocID="{3F106E6D-B2EE-4943-A197-836E66BACDCC}" presName="hierChild5" presStyleCnt="0"/>
      <dgm:spPr/>
      <dgm:t>
        <a:bodyPr/>
        <a:lstStyle/>
        <a:p>
          <a:endParaRPr lang="it-IT"/>
        </a:p>
      </dgm:t>
    </dgm:pt>
    <dgm:pt modelId="{131E3E76-394A-40CE-960A-000EFD9A1E3B}" type="pres">
      <dgm:prSet presAssocID="{D81B2A1B-76A9-418B-AB7A-0EB198A44867}" presName="Name17" presStyleLbl="parChTrans1D3" presStyleIdx="3" presStyleCnt="5"/>
      <dgm:spPr/>
      <dgm:t>
        <a:bodyPr/>
        <a:lstStyle/>
        <a:p>
          <a:endParaRPr lang="it-IT"/>
        </a:p>
      </dgm:t>
    </dgm:pt>
    <dgm:pt modelId="{2DBAC428-45CD-43F7-830E-66095A7F4997}" type="pres">
      <dgm:prSet presAssocID="{6296051B-5494-4A73-B810-7A8E6ED6456C}" presName="hierRoot3" presStyleCnt="0"/>
      <dgm:spPr/>
      <dgm:t>
        <a:bodyPr/>
        <a:lstStyle/>
        <a:p>
          <a:endParaRPr lang="it-IT"/>
        </a:p>
      </dgm:t>
    </dgm:pt>
    <dgm:pt modelId="{479E002C-50F4-4AA3-BE35-FD5C62DC7542}" type="pres">
      <dgm:prSet presAssocID="{6296051B-5494-4A73-B810-7A8E6ED6456C}" presName="composite3" presStyleCnt="0"/>
      <dgm:spPr/>
      <dgm:t>
        <a:bodyPr/>
        <a:lstStyle/>
        <a:p>
          <a:endParaRPr lang="it-IT"/>
        </a:p>
      </dgm:t>
    </dgm:pt>
    <dgm:pt modelId="{B74BB12F-CA22-4A0B-B3C8-EA771E5B8114}" type="pres">
      <dgm:prSet presAssocID="{6296051B-5494-4A73-B810-7A8E6ED6456C}" presName="background3" presStyleLbl="node3" presStyleIdx="3" presStyleCnt="5"/>
      <dgm:spPr/>
      <dgm:t>
        <a:bodyPr/>
        <a:lstStyle/>
        <a:p>
          <a:endParaRPr lang="it-IT"/>
        </a:p>
      </dgm:t>
    </dgm:pt>
    <dgm:pt modelId="{824FE232-F535-4506-A981-7C6E83F653F8}" type="pres">
      <dgm:prSet presAssocID="{6296051B-5494-4A73-B810-7A8E6ED6456C}" presName="text3" presStyleLbl="fgAcc3" presStyleIdx="3" presStyleCnt="5" custScaleX="103736" custScaleY="138864" custLinFactNeighborX="4378" custLinFactNeighborY="25852">
        <dgm:presLayoutVars>
          <dgm:chPref val="3"/>
        </dgm:presLayoutVars>
      </dgm:prSet>
      <dgm:spPr/>
      <dgm:t>
        <a:bodyPr/>
        <a:lstStyle/>
        <a:p>
          <a:endParaRPr lang="it-IT"/>
        </a:p>
      </dgm:t>
    </dgm:pt>
    <dgm:pt modelId="{0E75A863-44FB-4CFB-A0E1-A68240C1C9C3}" type="pres">
      <dgm:prSet presAssocID="{6296051B-5494-4A73-B810-7A8E6ED6456C}" presName="hierChild4" presStyleCnt="0"/>
      <dgm:spPr/>
      <dgm:t>
        <a:bodyPr/>
        <a:lstStyle/>
        <a:p>
          <a:endParaRPr lang="it-IT"/>
        </a:p>
      </dgm:t>
    </dgm:pt>
    <dgm:pt modelId="{33F6CD71-D694-4D81-B2AC-A92C5F3C2C90}" type="pres">
      <dgm:prSet presAssocID="{8AEA9E68-D385-4A8C-BED8-CDB4C9660A32}" presName="Name10" presStyleLbl="parChTrans1D2" presStyleIdx="2" presStyleCnt="3"/>
      <dgm:spPr/>
      <dgm:t>
        <a:bodyPr/>
        <a:lstStyle/>
        <a:p>
          <a:endParaRPr lang="it-IT"/>
        </a:p>
      </dgm:t>
    </dgm:pt>
    <dgm:pt modelId="{552FFAE4-A4D5-4DE6-A713-DEDE49B4583E}" type="pres">
      <dgm:prSet presAssocID="{185250A7-2D7E-4D55-8C2A-CE58685D2052}" presName="hierRoot2" presStyleCnt="0"/>
      <dgm:spPr/>
      <dgm:t>
        <a:bodyPr/>
        <a:lstStyle/>
        <a:p>
          <a:endParaRPr lang="it-IT"/>
        </a:p>
      </dgm:t>
    </dgm:pt>
    <dgm:pt modelId="{D445548D-F6F4-4C0E-AA48-B3B248F7F776}" type="pres">
      <dgm:prSet presAssocID="{185250A7-2D7E-4D55-8C2A-CE58685D2052}" presName="composite2" presStyleCnt="0"/>
      <dgm:spPr/>
      <dgm:t>
        <a:bodyPr/>
        <a:lstStyle/>
        <a:p>
          <a:endParaRPr lang="it-IT"/>
        </a:p>
      </dgm:t>
    </dgm:pt>
    <dgm:pt modelId="{54899A8A-BF4C-4CAA-BB66-2AE613868302}" type="pres">
      <dgm:prSet presAssocID="{185250A7-2D7E-4D55-8C2A-CE58685D2052}" presName="background2" presStyleLbl="node2" presStyleIdx="2" presStyleCnt="3"/>
      <dgm:spPr/>
      <dgm:t>
        <a:bodyPr/>
        <a:lstStyle/>
        <a:p>
          <a:endParaRPr lang="it-IT"/>
        </a:p>
      </dgm:t>
    </dgm:pt>
    <dgm:pt modelId="{F34F6EED-BA0C-4AC3-AEC4-D8BF260983BB}" type="pres">
      <dgm:prSet presAssocID="{185250A7-2D7E-4D55-8C2A-CE58685D2052}" presName="text2" presStyleLbl="fgAcc2" presStyleIdx="2" presStyleCnt="3" custScaleX="156611" custScaleY="305605">
        <dgm:presLayoutVars>
          <dgm:chPref val="3"/>
        </dgm:presLayoutVars>
      </dgm:prSet>
      <dgm:spPr/>
      <dgm:t>
        <a:bodyPr/>
        <a:lstStyle/>
        <a:p>
          <a:endParaRPr lang="it-IT"/>
        </a:p>
      </dgm:t>
    </dgm:pt>
    <dgm:pt modelId="{A05A8BEC-24EF-481D-A3D0-4ACF5F4B4AE5}" type="pres">
      <dgm:prSet presAssocID="{185250A7-2D7E-4D55-8C2A-CE58685D2052}" presName="hierChild3" presStyleCnt="0"/>
      <dgm:spPr/>
      <dgm:t>
        <a:bodyPr/>
        <a:lstStyle/>
        <a:p>
          <a:endParaRPr lang="it-IT"/>
        </a:p>
      </dgm:t>
    </dgm:pt>
    <dgm:pt modelId="{811D23D7-8FD9-4546-AF74-D650E65CD4C4}" type="pres">
      <dgm:prSet presAssocID="{C56D475B-C6BD-4F79-9972-5E48A76FB1EF}" presName="Name17" presStyleLbl="parChTrans1D3" presStyleIdx="4" presStyleCnt="5"/>
      <dgm:spPr/>
      <dgm:t>
        <a:bodyPr/>
        <a:lstStyle/>
        <a:p>
          <a:endParaRPr lang="it-IT"/>
        </a:p>
      </dgm:t>
    </dgm:pt>
    <dgm:pt modelId="{F763EB56-F01F-4E6B-892C-B5E7F0E04DF4}" type="pres">
      <dgm:prSet presAssocID="{AD454745-E582-45DE-9BF4-96BDBCA52C3F}" presName="hierRoot3" presStyleCnt="0"/>
      <dgm:spPr/>
      <dgm:t>
        <a:bodyPr/>
        <a:lstStyle/>
        <a:p>
          <a:endParaRPr lang="it-IT"/>
        </a:p>
      </dgm:t>
    </dgm:pt>
    <dgm:pt modelId="{79F85701-F000-414E-B383-C0979021C26E}" type="pres">
      <dgm:prSet presAssocID="{AD454745-E582-45DE-9BF4-96BDBCA52C3F}" presName="composite3" presStyleCnt="0"/>
      <dgm:spPr/>
      <dgm:t>
        <a:bodyPr/>
        <a:lstStyle/>
        <a:p>
          <a:endParaRPr lang="it-IT"/>
        </a:p>
      </dgm:t>
    </dgm:pt>
    <dgm:pt modelId="{08C1AEB2-FFA0-48F4-8206-C0AA73A28A9E}" type="pres">
      <dgm:prSet presAssocID="{AD454745-E582-45DE-9BF4-96BDBCA52C3F}" presName="background3" presStyleLbl="node3" presStyleIdx="4" presStyleCnt="5"/>
      <dgm:spPr/>
      <dgm:t>
        <a:bodyPr/>
        <a:lstStyle/>
        <a:p>
          <a:endParaRPr lang="it-IT"/>
        </a:p>
      </dgm:t>
    </dgm:pt>
    <dgm:pt modelId="{4F2D2E78-408F-4777-8D35-DBD79F6AB666}" type="pres">
      <dgm:prSet presAssocID="{AD454745-E582-45DE-9BF4-96BDBCA52C3F}" presName="text3" presStyleLbl="fgAcc3" presStyleIdx="4" presStyleCnt="5" custScaleX="134970" custScaleY="366391" custLinFactY="21238" custLinFactNeighborX="11601" custLinFactNeighborY="100000">
        <dgm:presLayoutVars>
          <dgm:chPref val="3"/>
        </dgm:presLayoutVars>
      </dgm:prSet>
      <dgm:spPr/>
      <dgm:t>
        <a:bodyPr/>
        <a:lstStyle/>
        <a:p>
          <a:endParaRPr lang="it-IT"/>
        </a:p>
      </dgm:t>
    </dgm:pt>
    <dgm:pt modelId="{0F1E8819-FEAB-4C9F-A0F4-7C8DD868D1CD}" type="pres">
      <dgm:prSet presAssocID="{AD454745-E582-45DE-9BF4-96BDBCA52C3F}" presName="hierChild4" presStyleCnt="0"/>
      <dgm:spPr/>
      <dgm:t>
        <a:bodyPr/>
        <a:lstStyle/>
        <a:p>
          <a:endParaRPr lang="it-IT"/>
        </a:p>
      </dgm:t>
    </dgm:pt>
  </dgm:ptLst>
  <dgm:cxnLst>
    <dgm:cxn modelId="{045F217C-4334-4A5F-8DC9-8FE9AE05994B}" srcId="{185250A7-2D7E-4D55-8C2A-CE58685D2052}" destId="{AD454745-E582-45DE-9BF4-96BDBCA52C3F}" srcOrd="0" destOrd="0" parTransId="{C56D475B-C6BD-4F79-9972-5E48A76FB1EF}" sibTransId="{CCCE4A83-695A-43CE-B962-B854188C4E7E}"/>
    <dgm:cxn modelId="{31821AD6-77E1-4C4A-BCA6-69F805D6FA74}" type="presOf" srcId="{C56D475B-C6BD-4F79-9972-5E48A76FB1EF}" destId="{811D23D7-8FD9-4546-AF74-D650E65CD4C4}" srcOrd="0" destOrd="0" presId="urn:microsoft.com/office/officeart/2005/8/layout/hierarchy1"/>
    <dgm:cxn modelId="{A653C35C-076C-4401-B242-DA14FC8C20D2}" type="presOf" srcId="{57C84788-0F51-466E-9AB9-AF87A08FFD69}" destId="{326244DF-7725-4133-8C62-61AB48BE2D24}" srcOrd="0" destOrd="0" presId="urn:microsoft.com/office/officeart/2005/8/layout/hierarchy1"/>
    <dgm:cxn modelId="{F92231C2-C0A6-45B7-92D0-13D7C152F5A8}" type="presOf" srcId="{21FCFAFF-C99E-4E90-BC25-B435B4163DF8}" destId="{AA9AE1D3-8290-43BE-9AB1-45A67EB1455D}" srcOrd="0" destOrd="0" presId="urn:microsoft.com/office/officeart/2005/8/layout/hierarchy1"/>
    <dgm:cxn modelId="{E027FD17-E8A8-477C-9608-7CC7A6409739}" srcId="{75D71C6B-2814-480B-AB6E-05AA6F777C74}" destId="{77476592-0FF2-42AB-AB29-48496A2FE0F2}" srcOrd="0" destOrd="0" parTransId="{EFE9963E-C774-42B3-999F-FB32842B6E44}" sibTransId="{A00E7D23-AFFC-44D6-ABD3-34E2DBDDD5A3}"/>
    <dgm:cxn modelId="{FCBE0E86-BF53-451B-A086-A5786071A0FE}" type="presOf" srcId="{6296051B-5494-4A73-B810-7A8E6ED6456C}" destId="{824FE232-F535-4506-A981-7C6E83F653F8}" srcOrd="0" destOrd="0" presId="urn:microsoft.com/office/officeart/2005/8/layout/hierarchy1"/>
    <dgm:cxn modelId="{01B516E8-725E-4CA6-92B2-D2B767E51858}" type="presOf" srcId="{75D71C6B-2814-480B-AB6E-05AA6F777C74}" destId="{ACEE1931-654C-44C5-9EE8-9843012AA40F}" srcOrd="0" destOrd="0" presId="urn:microsoft.com/office/officeart/2005/8/layout/hierarchy1"/>
    <dgm:cxn modelId="{717F569C-57EB-439B-9B11-DFB84F0879C6}" type="presOf" srcId="{42B3F57F-D9C6-4FA2-A8FC-7BC6F290FE34}" destId="{C404E8F4-871B-48E9-A345-C73010DE7CF1}" srcOrd="0" destOrd="0" presId="urn:microsoft.com/office/officeart/2005/8/layout/hierarchy1"/>
    <dgm:cxn modelId="{C0182EAC-D4D4-4E68-854E-4685D266D484}" srcId="{9BDFB647-4C3B-455A-AFAD-878D65E7D034}" destId="{75D71C6B-2814-480B-AB6E-05AA6F777C74}" srcOrd="0" destOrd="0" parTransId="{48A64B1A-4866-47C7-926F-9E611A3C84AF}" sibTransId="{889D6848-A988-432E-9D71-85E14902C84F}"/>
    <dgm:cxn modelId="{CA04BE89-8C9D-468E-B3B1-4C64376610B5}" type="presOf" srcId="{30B2ECE5-0424-484A-AF6D-A15695C6EB9F}" destId="{533F6311-C5B1-42B4-9A97-B10AE38AFDDA}" srcOrd="0" destOrd="0" presId="urn:microsoft.com/office/officeart/2005/8/layout/hierarchy1"/>
    <dgm:cxn modelId="{B53C8F65-1AD4-4956-B27A-6573D305409D}" srcId="{59CB099C-2DCE-49C7-B562-BCC58BC4C6CF}" destId="{6296051B-5494-4A73-B810-7A8E6ED6456C}" srcOrd="2" destOrd="0" parTransId="{D81B2A1B-76A9-418B-AB7A-0EB198A44867}" sibTransId="{BE3896CD-F656-4963-98C3-6C6A61BF15C8}"/>
    <dgm:cxn modelId="{896D2D28-55C8-4902-A37C-C78667E174EC}" type="presOf" srcId="{DBFC3C37-58CC-4499-9D81-75A24A639919}" destId="{A1D9115B-D6E9-4B75-A380-1D8D7191081E}" srcOrd="0" destOrd="0" presId="urn:microsoft.com/office/officeart/2005/8/layout/hierarchy1"/>
    <dgm:cxn modelId="{54F002C1-24C5-409F-AAD5-E301D774D330}" type="presOf" srcId="{3F106E6D-B2EE-4943-A197-836E66BACDCC}" destId="{A6AF5B9E-B1BF-4930-9E12-1059EF336972}" srcOrd="0" destOrd="0" presId="urn:microsoft.com/office/officeart/2005/8/layout/hierarchy1"/>
    <dgm:cxn modelId="{A28E5526-FE4E-416C-AB6B-5AFC52EDABB2}" type="presOf" srcId="{AD454745-E582-45DE-9BF4-96BDBCA52C3F}" destId="{4F2D2E78-408F-4777-8D35-DBD79F6AB666}" srcOrd="0" destOrd="0" presId="urn:microsoft.com/office/officeart/2005/8/layout/hierarchy1"/>
    <dgm:cxn modelId="{53D11A72-87DC-472A-B851-071598722A92}" type="presOf" srcId="{89EC0F3A-EF86-42A2-82CF-190B0F3B4D8C}" destId="{8E1BD8EB-E0B1-4AA3-BE7E-E92C7496922C}" srcOrd="0" destOrd="0" presId="urn:microsoft.com/office/officeart/2005/8/layout/hierarchy1"/>
    <dgm:cxn modelId="{35FC97BB-6A73-4DC5-825D-A0A657702CCD}" type="presOf" srcId="{9BDFB647-4C3B-455A-AFAD-878D65E7D034}" destId="{715EF129-3132-416A-BF39-3DABAF2D84CC}" srcOrd="0" destOrd="0" presId="urn:microsoft.com/office/officeart/2005/8/layout/hierarchy1"/>
    <dgm:cxn modelId="{59E65CBB-D5AF-4369-9759-D56BA5315964}" srcId="{59CB099C-2DCE-49C7-B562-BCC58BC4C6CF}" destId="{D0283AD5-5839-4244-96C3-9D8B1746493E}" srcOrd="1" destOrd="0" parTransId="{F38B66F3-AAEB-4113-B9FF-24DF81BE103B}" sibTransId="{52CA1E7A-9802-4A2C-BEC0-46B38A50A013}"/>
    <dgm:cxn modelId="{3E1394FA-0CC2-4181-BB8E-05DEBDF8FABC}" srcId="{57C84788-0F51-466E-9AB9-AF87A08FFD69}" destId="{89EC0F3A-EF86-42A2-82CF-190B0F3B4D8C}" srcOrd="0" destOrd="0" parTransId="{42B3F57F-D9C6-4FA2-A8FC-7BC6F290FE34}" sibTransId="{1D0CE959-BC23-4E87-8F0D-FA8F738BE1E2}"/>
    <dgm:cxn modelId="{F5201044-32AA-4B7F-A5A9-36C664EB968B}" type="presOf" srcId="{59CB099C-2DCE-49C7-B562-BCC58BC4C6CF}" destId="{E2D1C181-301D-46E7-B95F-F5FB92352749}" srcOrd="0" destOrd="0" presId="urn:microsoft.com/office/officeart/2005/8/layout/hierarchy1"/>
    <dgm:cxn modelId="{201CD021-2168-4517-8FF7-E3DF1D66BAAB}" srcId="{9BDFB647-4C3B-455A-AFAD-878D65E7D034}" destId="{185250A7-2D7E-4D55-8C2A-CE58685D2052}" srcOrd="2" destOrd="0" parTransId="{8AEA9E68-D385-4A8C-BED8-CDB4C9660A32}" sibTransId="{6E5331CD-6AE5-47A5-A104-BB34C853D9AF}"/>
    <dgm:cxn modelId="{9618A8A3-2579-4761-B4F9-A7DDDD1EE756}" srcId="{DBFC3C37-58CC-4499-9D81-75A24A639919}" destId="{9BDFB647-4C3B-455A-AFAD-878D65E7D034}" srcOrd="0" destOrd="0" parTransId="{640FB2F3-3B97-4861-9E77-A5CB59A1A003}" sibTransId="{A8933281-4047-419D-839D-59C04B1D5957}"/>
    <dgm:cxn modelId="{6F1AFF89-642D-454A-8C21-74AE996B458F}" type="presOf" srcId="{8AEA9E68-D385-4A8C-BED8-CDB4C9660A32}" destId="{33F6CD71-D694-4D81-B2AC-A92C5F3C2C90}" srcOrd="0" destOrd="0" presId="urn:microsoft.com/office/officeart/2005/8/layout/hierarchy1"/>
    <dgm:cxn modelId="{08F9E9D4-2C0A-4663-8FA9-896642520933}" srcId="{59CB099C-2DCE-49C7-B562-BCC58BC4C6CF}" destId="{57C84788-0F51-466E-9AB9-AF87A08FFD69}" srcOrd="0" destOrd="0" parTransId="{30B2ECE5-0424-484A-AF6D-A15695C6EB9F}" sibTransId="{A7608404-D476-476F-BADF-687945F95BBA}"/>
    <dgm:cxn modelId="{935801D2-C3C3-47B3-ABA5-C7D5363943A4}" type="presOf" srcId="{D0283AD5-5839-4244-96C3-9D8B1746493E}" destId="{6D6E05BA-426F-4B25-97B8-208B459FE457}" srcOrd="0" destOrd="0" presId="urn:microsoft.com/office/officeart/2005/8/layout/hierarchy1"/>
    <dgm:cxn modelId="{BEC8CD4F-5FC4-4CCC-9EE2-35ED944530CB}" type="presOf" srcId="{77476592-0FF2-42AB-AB29-48496A2FE0F2}" destId="{95D3E455-917F-4F4B-B3EC-22EECF7FEB78}" srcOrd="0" destOrd="0" presId="urn:microsoft.com/office/officeart/2005/8/layout/hierarchy1"/>
    <dgm:cxn modelId="{C97DDF3C-13F6-4A43-8127-AFD4BA702663}" type="presOf" srcId="{185250A7-2D7E-4D55-8C2A-CE58685D2052}" destId="{F34F6EED-BA0C-4AC3-AEC4-D8BF260983BB}" srcOrd="0" destOrd="0" presId="urn:microsoft.com/office/officeart/2005/8/layout/hierarchy1"/>
    <dgm:cxn modelId="{D7B77DBD-5667-440F-BD37-3279405CC39E}" type="presOf" srcId="{EFE9963E-C774-42B3-999F-FB32842B6E44}" destId="{0A5149EA-5C91-4CCC-B920-BB60270E4926}" srcOrd="0" destOrd="0" presId="urn:microsoft.com/office/officeart/2005/8/layout/hierarchy1"/>
    <dgm:cxn modelId="{6AD13839-52C3-4AC1-BA69-602A3D2404CD}" srcId="{9BDFB647-4C3B-455A-AFAD-878D65E7D034}" destId="{59CB099C-2DCE-49C7-B562-BCC58BC4C6CF}" srcOrd="1" destOrd="0" parTransId="{DCC1C674-8991-4C10-A6DC-3410317A6F3B}" sibTransId="{3006ADE0-0E41-4773-BDC3-37E0929FF1F5}"/>
    <dgm:cxn modelId="{8CD7541B-B8B1-4D92-A728-0DBD004DBE50}" type="presOf" srcId="{48A64B1A-4866-47C7-926F-9E611A3C84AF}" destId="{730A04BF-1B99-4449-9CCD-5704A8423418}" srcOrd="0" destOrd="0" presId="urn:microsoft.com/office/officeart/2005/8/layout/hierarchy1"/>
    <dgm:cxn modelId="{1658DE48-DC75-4ED3-B71C-1FE05BAFAE21}" type="presOf" srcId="{D81B2A1B-76A9-418B-AB7A-0EB198A44867}" destId="{131E3E76-394A-40CE-960A-000EFD9A1E3B}" srcOrd="0" destOrd="0" presId="urn:microsoft.com/office/officeart/2005/8/layout/hierarchy1"/>
    <dgm:cxn modelId="{948DE3FE-178A-4C17-8FAE-043D6846B2DD}" srcId="{D0283AD5-5839-4244-96C3-9D8B1746493E}" destId="{3F106E6D-B2EE-4943-A197-836E66BACDCC}" srcOrd="0" destOrd="0" parTransId="{21FCFAFF-C99E-4E90-BC25-B435B4163DF8}" sibTransId="{3028DE7F-3057-4602-8656-22ABBADBFDA0}"/>
    <dgm:cxn modelId="{C86426AC-BFF9-4E3D-8B28-A8244E1F2050}" type="presOf" srcId="{F38B66F3-AAEB-4113-B9FF-24DF81BE103B}" destId="{C0609F72-CA1A-4EA0-807B-CFA2E7CE3EE7}" srcOrd="0" destOrd="0" presId="urn:microsoft.com/office/officeart/2005/8/layout/hierarchy1"/>
    <dgm:cxn modelId="{D6B62872-980C-449F-A673-FFA45B9F4C7D}" type="presOf" srcId="{DCC1C674-8991-4C10-A6DC-3410317A6F3B}" destId="{18DB8491-BDAC-432C-B4EC-97ABF07D974D}" srcOrd="0" destOrd="0" presId="urn:microsoft.com/office/officeart/2005/8/layout/hierarchy1"/>
    <dgm:cxn modelId="{1A050392-604F-4FFB-A36D-39508447B70A}" type="presParOf" srcId="{A1D9115B-D6E9-4B75-A380-1D8D7191081E}" destId="{F8B9FFE6-9D86-4CED-904A-E3BAB16E6ABA}" srcOrd="0" destOrd="0" presId="urn:microsoft.com/office/officeart/2005/8/layout/hierarchy1"/>
    <dgm:cxn modelId="{0283529B-6428-42EB-BE7F-983197F0AB32}" type="presParOf" srcId="{F8B9FFE6-9D86-4CED-904A-E3BAB16E6ABA}" destId="{D7137A05-A278-4CDE-B896-D0A26103498C}" srcOrd="0" destOrd="0" presId="urn:microsoft.com/office/officeart/2005/8/layout/hierarchy1"/>
    <dgm:cxn modelId="{58D4F7B5-05AE-4A31-A72B-B4AFB2CCE20C}" type="presParOf" srcId="{D7137A05-A278-4CDE-B896-D0A26103498C}" destId="{424477DA-D7B9-4291-B6CE-747FA7EE0369}" srcOrd="0" destOrd="0" presId="urn:microsoft.com/office/officeart/2005/8/layout/hierarchy1"/>
    <dgm:cxn modelId="{DEA92691-9515-4AC0-B6D0-C84F924B7859}" type="presParOf" srcId="{D7137A05-A278-4CDE-B896-D0A26103498C}" destId="{715EF129-3132-416A-BF39-3DABAF2D84CC}" srcOrd="1" destOrd="0" presId="urn:microsoft.com/office/officeart/2005/8/layout/hierarchy1"/>
    <dgm:cxn modelId="{7BA9F6C2-5238-4EC4-B124-756ABF7D804D}" type="presParOf" srcId="{F8B9FFE6-9D86-4CED-904A-E3BAB16E6ABA}" destId="{2581428C-8133-4CD6-9154-C4B45F9FF2E3}" srcOrd="1" destOrd="0" presId="urn:microsoft.com/office/officeart/2005/8/layout/hierarchy1"/>
    <dgm:cxn modelId="{FAD814CF-AB41-402A-A5F6-E6D028A4EF4B}" type="presParOf" srcId="{2581428C-8133-4CD6-9154-C4B45F9FF2E3}" destId="{730A04BF-1B99-4449-9CCD-5704A8423418}" srcOrd="0" destOrd="0" presId="urn:microsoft.com/office/officeart/2005/8/layout/hierarchy1"/>
    <dgm:cxn modelId="{51B81245-EF7B-4055-96D5-3EEC9577875A}" type="presParOf" srcId="{2581428C-8133-4CD6-9154-C4B45F9FF2E3}" destId="{D0ED04A2-47C0-4EA7-B5FA-25A44DC27FF5}" srcOrd="1" destOrd="0" presId="urn:microsoft.com/office/officeart/2005/8/layout/hierarchy1"/>
    <dgm:cxn modelId="{A72A2929-7B45-43BF-B5E0-74DC4B64530F}" type="presParOf" srcId="{D0ED04A2-47C0-4EA7-B5FA-25A44DC27FF5}" destId="{8C47A26C-EBD2-4505-9840-E46A1AE51371}" srcOrd="0" destOrd="0" presId="urn:microsoft.com/office/officeart/2005/8/layout/hierarchy1"/>
    <dgm:cxn modelId="{DD28E6B9-9709-41DB-BC38-0B2D21FDCFE4}" type="presParOf" srcId="{8C47A26C-EBD2-4505-9840-E46A1AE51371}" destId="{74C37E5D-F62A-4E57-ACA2-F1F455FB0B9C}" srcOrd="0" destOrd="0" presId="urn:microsoft.com/office/officeart/2005/8/layout/hierarchy1"/>
    <dgm:cxn modelId="{487B4292-C1F9-45D3-BEE7-9BDD836F4357}" type="presParOf" srcId="{8C47A26C-EBD2-4505-9840-E46A1AE51371}" destId="{ACEE1931-654C-44C5-9EE8-9843012AA40F}" srcOrd="1" destOrd="0" presId="urn:microsoft.com/office/officeart/2005/8/layout/hierarchy1"/>
    <dgm:cxn modelId="{C228EEED-DDF1-49CD-9A44-97824BC27526}" type="presParOf" srcId="{D0ED04A2-47C0-4EA7-B5FA-25A44DC27FF5}" destId="{528BEDFA-4464-428E-A240-6085A2861534}" srcOrd="1" destOrd="0" presId="urn:microsoft.com/office/officeart/2005/8/layout/hierarchy1"/>
    <dgm:cxn modelId="{F6718FAB-DCD1-4730-8C6E-E62304B9BE93}" type="presParOf" srcId="{528BEDFA-4464-428E-A240-6085A2861534}" destId="{0A5149EA-5C91-4CCC-B920-BB60270E4926}" srcOrd="0" destOrd="0" presId="urn:microsoft.com/office/officeart/2005/8/layout/hierarchy1"/>
    <dgm:cxn modelId="{F8953E4A-A419-43CE-83E6-7D7E2FF59278}" type="presParOf" srcId="{528BEDFA-4464-428E-A240-6085A2861534}" destId="{318042AA-38D9-4B01-8F16-B6A737FC0405}" srcOrd="1" destOrd="0" presId="urn:microsoft.com/office/officeart/2005/8/layout/hierarchy1"/>
    <dgm:cxn modelId="{C4F612D7-E625-4105-8BE5-9A075CEDF870}" type="presParOf" srcId="{318042AA-38D9-4B01-8F16-B6A737FC0405}" destId="{828C58FB-F786-4DFA-AB15-96B8C91B039B}" srcOrd="0" destOrd="0" presId="urn:microsoft.com/office/officeart/2005/8/layout/hierarchy1"/>
    <dgm:cxn modelId="{858E6C70-43F4-482A-9C1C-DD1DE88B3C5C}" type="presParOf" srcId="{828C58FB-F786-4DFA-AB15-96B8C91B039B}" destId="{8712376E-094E-487F-8746-AB255B619E4D}" srcOrd="0" destOrd="0" presId="urn:microsoft.com/office/officeart/2005/8/layout/hierarchy1"/>
    <dgm:cxn modelId="{AFA6EF14-5563-46CA-9DEA-E821A1130BDC}" type="presParOf" srcId="{828C58FB-F786-4DFA-AB15-96B8C91B039B}" destId="{95D3E455-917F-4F4B-B3EC-22EECF7FEB78}" srcOrd="1" destOrd="0" presId="urn:microsoft.com/office/officeart/2005/8/layout/hierarchy1"/>
    <dgm:cxn modelId="{BF7D138C-1A76-44DC-B241-0C582922D24E}" type="presParOf" srcId="{318042AA-38D9-4B01-8F16-B6A737FC0405}" destId="{89A71D10-FFB1-4B94-A976-7CBD07059F4C}" srcOrd="1" destOrd="0" presId="urn:microsoft.com/office/officeart/2005/8/layout/hierarchy1"/>
    <dgm:cxn modelId="{2DE4A037-332B-4D92-B520-21BA245417A3}" type="presParOf" srcId="{2581428C-8133-4CD6-9154-C4B45F9FF2E3}" destId="{18DB8491-BDAC-432C-B4EC-97ABF07D974D}" srcOrd="2" destOrd="0" presId="urn:microsoft.com/office/officeart/2005/8/layout/hierarchy1"/>
    <dgm:cxn modelId="{A277C2F1-420D-4EE8-8F17-DB1E97315F70}" type="presParOf" srcId="{2581428C-8133-4CD6-9154-C4B45F9FF2E3}" destId="{56BC8BDF-AF42-44BE-92E8-A37AC397A475}" srcOrd="3" destOrd="0" presId="urn:microsoft.com/office/officeart/2005/8/layout/hierarchy1"/>
    <dgm:cxn modelId="{D49B7903-2B4C-43A5-A217-F6C2C66B1F35}" type="presParOf" srcId="{56BC8BDF-AF42-44BE-92E8-A37AC397A475}" destId="{64F6265C-8C3F-4655-9D78-82CCDAC3E5ED}" srcOrd="0" destOrd="0" presId="urn:microsoft.com/office/officeart/2005/8/layout/hierarchy1"/>
    <dgm:cxn modelId="{F8DC3D82-3E1A-4EDF-9600-F3CA12BC0ED3}" type="presParOf" srcId="{64F6265C-8C3F-4655-9D78-82CCDAC3E5ED}" destId="{D6E6890E-EA05-4E77-A7F6-B931439F076B}" srcOrd="0" destOrd="0" presId="urn:microsoft.com/office/officeart/2005/8/layout/hierarchy1"/>
    <dgm:cxn modelId="{4A4B513C-6E9D-40B1-8699-4CE1D8466049}" type="presParOf" srcId="{64F6265C-8C3F-4655-9D78-82CCDAC3E5ED}" destId="{E2D1C181-301D-46E7-B95F-F5FB92352749}" srcOrd="1" destOrd="0" presId="urn:microsoft.com/office/officeart/2005/8/layout/hierarchy1"/>
    <dgm:cxn modelId="{742C7BA7-FA82-4879-AB5B-81318D35D96C}" type="presParOf" srcId="{56BC8BDF-AF42-44BE-92E8-A37AC397A475}" destId="{0255C669-D5B3-4DCC-8DBB-8C1E0C2097D5}" srcOrd="1" destOrd="0" presId="urn:microsoft.com/office/officeart/2005/8/layout/hierarchy1"/>
    <dgm:cxn modelId="{91CF635D-D01B-4CF4-8D59-80EC1E849D6F}" type="presParOf" srcId="{0255C669-D5B3-4DCC-8DBB-8C1E0C2097D5}" destId="{533F6311-C5B1-42B4-9A97-B10AE38AFDDA}" srcOrd="0" destOrd="0" presId="urn:microsoft.com/office/officeart/2005/8/layout/hierarchy1"/>
    <dgm:cxn modelId="{A06847D8-D6BA-46B7-A7BF-938DBC9214C2}" type="presParOf" srcId="{0255C669-D5B3-4DCC-8DBB-8C1E0C2097D5}" destId="{62ABAC35-79F7-403E-831F-9F069368E502}" srcOrd="1" destOrd="0" presId="urn:microsoft.com/office/officeart/2005/8/layout/hierarchy1"/>
    <dgm:cxn modelId="{CEC2D866-D635-4F43-8AC4-0FD446D610A1}" type="presParOf" srcId="{62ABAC35-79F7-403E-831F-9F069368E502}" destId="{66F40510-23F9-4AEA-AD37-FBFC9AE79CFB}" srcOrd="0" destOrd="0" presId="urn:microsoft.com/office/officeart/2005/8/layout/hierarchy1"/>
    <dgm:cxn modelId="{6BD13D1C-36E2-4A29-87AB-0C506C7E2355}" type="presParOf" srcId="{66F40510-23F9-4AEA-AD37-FBFC9AE79CFB}" destId="{1C943ADC-E707-4D5E-9C1A-BD726A5B6019}" srcOrd="0" destOrd="0" presId="urn:microsoft.com/office/officeart/2005/8/layout/hierarchy1"/>
    <dgm:cxn modelId="{88DC8393-1CBF-455E-B790-22AB6B38CDE3}" type="presParOf" srcId="{66F40510-23F9-4AEA-AD37-FBFC9AE79CFB}" destId="{326244DF-7725-4133-8C62-61AB48BE2D24}" srcOrd="1" destOrd="0" presId="urn:microsoft.com/office/officeart/2005/8/layout/hierarchy1"/>
    <dgm:cxn modelId="{0A4D7B7C-1FAE-4338-AE77-C886D5A07AB7}" type="presParOf" srcId="{62ABAC35-79F7-403E-831F-9F069368E502}" destId="{6EE5C5D6-0383-4217-87D4-8EF021A22D14}" srcOrd="1" destOrd="0" presId="urn:microsoft.com/office/officeart/2005/8/layout/hierarchy1"/>
    <dgm:cxn modelId="{FC8F3BDF-6D9C-4B48-BBBA-0C9A0D9770AC}" type="presParOf" srcId="{6EE5C5D6-0383-4217-87D4-8EF021A22D14}" destId="{C404E8F4-871B-48E9-A345-C73010DE7CF1}" srcOrd="0" destOrd="0" presId="urn:microsoft.com/office/officeart/2005/8/layout/hierarchy1"/>
    <dgm:cxn modelId="{49B9D986-9715-456B-A522-F9249C23D51D}" type="presParOf" srcId="{6EE5C5D6-0383-4217-87D4-8EF021A22D14}" destId="{CD725CA5-56E8-480E-8216-8DD038ECB8D3}" srcOrd="1" destOrd="0" presId="urn:microsoft.com/office/officeart/2005/8/layout/hierarchy1"/>
    <dgm:cxn modelId="{50F8B849-1E73-44AE-9A3B-C5CC871E18E7}" type="presParOf" srcId="{CD725CA5-56E8-480E-8216-8DD038ECB8D3}" destId="{25E6998E-596C-4A17-9189-CB3A0C5A32A4}" srcOrd="0" destOrd="0" presId="urn:microsoft.com/office/officeart/2005/8/layout/hierarchy1"/>
    <dgm:cxn modelId="{DA4A8C76-407C-41B9-B533-7BECB6137357}" type="presParOf" srcId="{25E6998E-596C-4A17-9189-CB3A0C5A32A4}" destId="{24BAB2A8-306B-47C7-9FD3-D4AE664A79C5}" srcOrd="0" destOrd="0" presId="urn:microsoft.com/office/officeart/2005/8/layout/hierarchy1"/>
    <dgm:cxn modelId="{58AAF548-17BE-4FCD-893D-A221FB226BC7}" type="presParOf" srcId="{25E6998E-596C-4A17-9189-CB3A0C5A32A4}" destId="{8E1BD8EB-E0B1-4AA3-BE7E-E92C7496922C}" srcOrd="1" destOrd="0" presId="urn:microsoft.com/office/officeart/2005/8/layout/hierarchy1"/>
    <dgm:cxn modelId="{EC44C28B-E1EF-4603-A912-C9FB45DA681D}" type="presParOf" srcId="{CD725CA5-56E8-480E-8216-8DD038ECB8D3}" destId="{CA895B38-2CF4-46F5-A0FC-3DBDAD2D834E}" srcOrd="1" destOrd="0" presId="urn:microsoft.com/office/officeart/2005/8/layout/hierarchy1"/>
    <dgm:cxn modelId="{E48B6434-BBEC-4094-A1CA-07113F1437B2}" type="presParOf" srcId="{0255C669-D5B3-4DCC-8DBB-8C1E0C2097D5}" destId="{C0609F72-CA1A-4EA0-807B-CFA2E7CE3EE7}" srcOrd="2" destOrd="0" presId="urn:microsoft.com/office/officeart/2005/8/layout/hierarchy1"/>
    <dgm:cxn modelId="{9CF81EFB-B117-465F-91E8-599BD0961314}" type="presParOf" srcId="{0255C669-D5B3-4DCC-8DBB-8C1E0C2097D5}" destId="{BAD25766-78B5-49DF-99A7-4DD2CB31DADF}" srcOrd="3" destOrd="0" presId="urn:microsoft.com/office/officeart/2005/8/layout/hierarchy1"/>
    <dgm:cxn modelId="{932AF1C3-8DD3-4109-8006-02888EA5017F}" type="presParOf" srcId="{BAD25766-78B5-49DF-99A7-4DD2CB31DADF}" destId="{F9C9975E-577D-4339-81B0-60DF541DC70B}" srcOrd="0" destOrd="0" presId="urn:microsoft.com/office/officeart/2005/8/layout/hierarchy1"/>
    <dgm:cxn modelId="{340283D7-3451-43B0-96C3-F5E6B336BDE0}" type="presParOf" srcId="{F9C9975E-577D-4339-81B0-60DF541DC70B}" destId="{1EC0C333-AEE3-49C0-998B-F2C94C451B91}" srcOrd="0" destOrd="0" presId="urn:microsoft.com/office/officeart/2005/8/layout/hierarchy1"/>
    <dgm:cxn modelId="{37A3EFD1-F219-4646-B7D8-7277B7F6B6B7}" type="presParOf" srcId="{F9C9975E-577D-4339-81B0-60DF541DC70B}" destId="{6D6E05BA-426F-4B25-97B8-208B459FE457}" srcOrd="1" destOrd="0" presId="urn:microsoft.com/office/officeart/2005/8/layout/hierarchy1"/>
    <dgm:cxn modelId="{C9B9A8BE-EEE0-4FBF-A359-503D87BF5B38}" type="presParOf" srcId="{BAD25766-78B5-49DF-99A7-4DD2CB31DADF}" destId="{FFBE4D48-206F-4EA3-8438-9EFB9F1556B8}" srcOrd="1" destOrd="0" presId="urn:microsoft.com/office/officeart/2005/8/layout/hierarchy1"/>
    <dgm:cxn modelId="{397A5CC0-1C7E-40FC-B464-7EC21441E228}" type="presParOf" srcId="{FFBE4D48-206F-4EA3-8438-9EFB9F1556B8}" destId="{AA9AE1D3-8290-43BE-9AB1-45A67EB1455D}" srcOrd="0" destOrd="0" presId="urn:microsoft.com/office/officeart/2005/8/layout/hierarchy1"/>
    <dgm:cxn modelId="{C371F5F4-24BD-48A2-AAF7-7F964FC728FF}" type="presParOf" srcId="{FFBE4D48-206F-4EA3-8438-9EFB9F1556B8}" destId="{F9817AE5-1E5F-43A3-8C1E-14C187200F7A}" srcOrd="1" destOrd="0" presId="urn:microsoft.com/office/officeart/2005/8/layout/hierarchy1"/>
    <dgm:cxn modelId="{F132C719-1CD0-44B5-AB48-460D5CA3DAA9}" type="presParOf" srcId="{F9817AE5-1E5F-43A3-8C1E-14C187200F7A}" destId="{31288D86-9481-429B-B0E1-0E61D67E0212}" srcOrd="0" destOrd="0" presId="urn:microsoft.com/office/officeart/2005/8/layout/hierarchy1"/>
    <dgm:cxn modelId="{4A784FDB-A499-4145-A724-F8C3E9B606FA}" type="presParOf" srcId="{31288D86-9481-429B-B0E1-0E61D67E0212}" destId="{00E817F3-3D26-4C6F-BEB3-EEEAF410705F}" srcOrd="0" destOrd="0" presId="urn:microsoft.com/office/officeart/2005/8/layout/hierarchy1"/>
    <dgm:cxn modelId="{F6C35E1E-251C-4E79-8D8A-58E2A0AD3AB4}" type="presParOf" srcId="{31288D86-9481-429B-B0E1-0E61D67E0212}" destId="{A6AF5B9E-B1BF-4930-9E12-1059EF336972}" srcOrd="1" destOrd="0" presId="urn:microsoft.com/office/officeart/2005/8/layout/hierarchy1"/>
    <dgm:cxn modelId="{ABAE1F62-46D6-49F1-AE7A-AF50D1B0869F}" type="presParOf" srcId="{F9817AE5-1E5F-43A3-8C1E-14C187200F7A}" destId="{06B00D47-C22D-4BEC-BF4D-E6FB271162F2}" srcOrd="1" destOrd="0" presId="urn:microsoft.com/office/officeart/2005/8/layout/hierarchy1"/>
    <dgm:cxn modelId="{1F1CE304-5C27-43A4-B00D-EADB6E60F6BE}" type="presParOf" srcId="{0255C669-D5B3-4DCC-8DBB-8C1E0C2097D5}" destId="{131E3E76-394A-40CE-960A-000EFD9A1E3B}" srcOrd="4" destOrd="0" presId="urn:microsoft.com/office/officeart/2005/8/layout/hierarchy1"/>
    <dgm:cxn modelId="{AEA3B9C3-30FE-4C7C-9C05-3B71C55DC6C2}" type="presParOf" srcId="{0255C669-D5B3-4DCC-8DBB-8C1E0C2097D5}" destId="{2DBAC428-45CD-43F7-830E-66095A7F4997}" srcOrd="5" destOrd="0" presId="urn:microsoft.com/office/officeart/2005/8/layout/hierarchy1"/>
    <dgm:cxn modelId="{9CB8F035-A5F1-435C-947B-33C048798844}" type="presParOf" srcId="{2DBAC428-45CD-43F7-830E-66095A7F4997}" destId="{479E002C-50F4-4AA3-BE35-FD5C62DC7542}" srcOrd="0" destOrd="0" presId="urn:microsoft.com/office/officeart/2005/8/layout/hierarchy1"/>
    <dgm:cxn modelId="{BA5E98CA-68CE-4F5B-8F18-AE82394D4262}" type="presParOf" srcId="{479E002C-50F4-4AA3-BE35-FD5C62DC7542}" destId="{B74BB12F-CA22-4A0B-B3C8-EA771E5B8114}" srcOrd="0" destOrd="0" presId="urn:microsoft.com/office/officeart/2005/8/layout/hierarchy1"/>
    <dgm:cxn modelId="{344F1F3D-B2A5-4AED-9F7A-B43A12431DBF}" type="presParOf" srcId="{479E002C-50F4-4AA3-BE35-FD5C62DC7542}" destId="{824FE232-F535-4506-A981-7C6E83F653F8}" srcOrd="1" destOrd="0" presId="urn:microsoft.com/office/officeart/2005/8/layout/hierarchy1"/>
    <dgm:cxn modelId="{C8858A0D-263B-4B53-9C89-15B9DBDF01D8}" type="presParOf" srcId="{2DBAC428-45CD-43F7-830E-66095A7F4997}" destId="{0E75A863-44FB-4CFB-A0E1-A68240C1C9C3}" srcOrd="1" destOrd="0" presId="urn:microsoft.com/office/officeart/2005/8/layout/hierarchy1"/>
    <dgm:cxn modelId="{08C0AAA4-068E-4744-B6DE-534C013F3C32}" type="presParOf" srcId="{2581428C-8133-4CD6-9154-C4B45F9FF2E3}" destId="{33F6CD71-D694-4D81-B2AC-A92C5F3C2C90}" srcOrd="4" destOrd="0" presId="urn:microsoft.com/office/officeart/2005/8/layout/hierarchy1"/>
    <dgm:cxn modelId="{9C0EEAC3-5621-4A4D-A94D-51C17D316DA6}" type="presParOf" srcId="{2581428C-8133-4CD6-9154-C4B45F9FF2E3}" destId="{552FFAE4-A4D5-4DE6-A713-DEDE49B4583E}" srcOrd="5" destOrd="0" presId="urn:microsoft.com/office/officeart/2005/8/layout/hierarchy1"/>
    <dgm:cxn modelId="{7245AB95-3BE3-497E-9880-31B66A5DDB55}" type="presParOf" srcId="{552FFAE4-A4D5-4DE6-A713-DEDE49B4583E}" destId="{D445548D-F6F4-4C0E-AA48-B3B248F7F776}" srcOrd="0" destOrd="0" presId="urn:microsoft.com/office/officeart/2005/8/layout/hierarchy1"/>
    <dgm:cxn modelId="{84BB2136-868B-4FB8-951B-9F0989E19453}" type="presParOf" srcId="{D445548D-F6F4-4C0E-AA48-B3B248F7F776}" destId="{54899A8A-BF4C-4CAA-BB66-2AE613868302}" srcOrd="0" destOrd="0" presId="urn:microsoft.com/office/officeart/2005/8/layout/hierarchy1"/>
    <dgm:cxn modelId="{74BB510B-7EA0-4C85-B957-B3EA7D45F749}" type="presParOf" srcId="{D445548D-F6F4-4C0E-AA48-B3B248F7F776}" destId="{F34F6EED-BA0C-4AC3-AEC4-D8BF260983BB}" srcOrd="1" destOrd="0" presId="urn:microsoft.com/office/officeart/2005/8/layout/hierarchy1"/>
    <dgm:cxn modelId="{4647D784-9E3E-462B-A51C-A6472A3645B2}" type="presParOf" srcId="{552FFAE4-A4D5-4DE6-A713-DEDE49B4583E}" destId="{A05A8BEC-24EF-481D-A3D0-4ACF5F4B4AE5}" srcOrd="1" destOrd="0" presId="urn:microsoft.com/office/officeart/2005/8/layout/hierarchy1"/>
    <dgm:cxn modelId="{06BE84E7-2418-49EE-90E4-C197BFC4432D}" type="presParOf" srcId="{A05A8BEC-24EF-481D-A3D0-4ACF5F4B4AE5}" destId="{811D23D7-8FD9-4546-AF74-D650E65CD4C4}" srcOrd="0" destOrd="0" presId="urn:microsoft.com/office/officeart/2005/8/layout/hierarchy1"/>
    <dgm:cxn modelId="{286DE459-86EE-4BDB-A250-74AAA64BEDD0}" type="presParOf" srcId="{A05A8BEC-24EF-481D-A3D0-4ACF5F4B4AE5}" destId="{F763EB56-F01F-4E6B-892C-B5E7F0E04DF4}" srcOrd="1" destOrd="0" presId="urn:microsoft.com/office/officeart/2005/8/layout/hierarchy1"/>
    <dgm:cxn modelId="{CBCB9076-ABB1-4A39-92AA-CED6089657E7}" type="presParOf" srcId="{F763EB56-F01F-4E6B-892C-B5E7F0E04DF4}" destId="{79F85701-F000-414E-B383-C0979021C26E}" srcOrd="0" destOrd="0" presId="urn:microsoft.com/office/officeart/2005/8/layout/hierarchy1"/>
    <dgm:cxn modelId="{6333FB98-13B4-4861-8255-551FE2E83597}" type="presParOf" srcId="{79F85701-F000-414E-B383-C0979021C26E}" destId="{08C1AEB2-FFA0-48F4-8206-C0AA73A28A9E}" srcOrd="0" destOrd="0" presId="urn:microsoft.com/office/officeart/2005/8/layout/hierarchy1"/>
    <dgm:cxn modelId="{EDBDF8D7-C2D8-4435-B931-B264C2669E53}" type="presParOf" srcId="{79F85701-F000-414E-B383-C0979021C26E}" destId="{4F2D2E78-408F-4777-8D35-DBD79F6AB666}" srcOrd="1" destOrd="0" presId="urn:microsoft.com/office/officeart/2005/8/layout/hierarchy1"/>
    <dgm:cxn modelId="{79681DAB-2F30-4B24-AFA8-83E4822B6F6E}" type="presParOf" srcId="{F763EB56-F01F-4E6B-892C-B5E7F0E04DF4}" destId="{0F1E8819-FEAB-4C9F-A0F4-7C8DD868D1CD}" srcOrd="1" destOrd="0" presId="urn:microsoft.com/office/officeart/2005/8/layout/hierarchy1"/>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DF7F835-D33A-4DEC-A9C2-78D3A87708B9}">
      <dsp:nvSpPr>
        <dsp:cNvPr id="0" name=""/>
        <dsp:cNvSpPr/>
      </dsp:nvSpPr>
      <dsp:spPr>
        <a:xfrm>
          <a:off x="2049467" y="2152542"/>
          <a:ext cx="1387464" cy="1387464"/>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it-IT" sz="1800" b="1" kern="1200" baseline="0" smtClean="0">
              <a:solidFill>
                <a:sysClr val="windowText" lastClr="000000"/>
              </a:solidFill>
              <a:latin typeface="+mn-lt"/>
            </a:rPr>
            <a:t>P.O.F.</a:t>
          </a:r>
          <a:endParaRPr lang="it-IT" sz="1800" b="1" kern="1200" smtClean="0">
            <a:solidFill>
              <a:sysClr val="windowText" lastClr="000000"/>
            </a:solidFill>
            <a:latin typeface="+mn-lt"/>
          </a:endParaRPr>
        </a:p>
      </dsp:txBody>
      <dsp:txXfrm>
        <a:off x="2049467" y="2152542"/>
        <a:ext cx="1387464" cy="1387464"/>
      </dsp:txXfrm>
    </dsp:sp>
    <dsp:sp modelId="{9156D9DE-23F5-460F-9B8F-C89A56B53AF0}">
      <dsp:nvSpPr>
        <dsp:cNvPr id="0" name=""/>
        <dsp:cNvSpPr/>
      </dsp:nvSpPr>
      <dsp:spPr>
        <a:xfrm rot="16200000">
          <a:off x="2396097" y="1782679"/>
          <a:ext cx="694205" cy="45520"/>
        </a:xfrm>
        <a:custGeom>
          <a:avLst/>
          <a:gdLst/>
          <a:ahLst/>
          <a:cxnLst/>
          <a:rect l="0" t="0" r="0" b="0"/>
          <a:pathLst>
            <a:path>
              <a:moveTo>
                <a:pt x="0" y="22760"/>
              </a:moveTo>
              <a:lnTo>
                <a:pt x="694205" y="2276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it-IT" sz="1400" b="1" kern="1200">
            <a:solidFill>
              <a:sysClr val="windowText" lastClr="000000"/>
            </a:solidFill>
            <a:latin typeface="+mn-lt"/>
          </a:endParaRPr>
        </a:p>
      </dsp:txBody>
      <dsp:txXfrm rot="16200000">
        <a:off x="2725844" y="1788084"/>
        <a:ext cx="34710" cy="34710"/>
      </dsp:txXfrm>
    </dsp:sp>
    <dsp:sp modelId="{13684541-FFEA-468D-922F-317A1230ECDF}">
      <dsp:nvSpPr>
        <dsp:cNvPr id="0" name=""/>
        <dsp:cNvSpPr/>
      </dsp:nvSpPr>
      <dsp:spPr>
        <a:xfrm>
          <a:off x="2049467" y="70872"/>
          <a:ext cx="1387464" cy="1387464"/>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endParaRPr lang="it-IT" sz="1400" b="1" kern="1200" baseline="0" smtClean="0">
            <a:solidFill>
              <a:sysClr val="windowText" lastClr="000000"/>
            </a:solidFill>
            <a:latin typeface="+mn-lt"/>
          </a:endParaRPr>
        </a:p>
        <a:p>
          <a:pPr marR="0" lvl="0" algn="ctr" defTabSz="622300" rtl="0">
            <a:lnSpc>
              <a:spcPct val="90000"/>
            </a:lnSpc>
            <a:spcBef>
              <a:spcPct val="0"/>
            </a:spcBef>
            <a:spcAft>
              <a:spcPct val="35000"/>
            </a:spcAft>
          </a:pPr>
          <a:r>
            <a:rPr lang="it-IT" sz="1400" b="1" kern="1200" baseline="0" smtClean="0">
              <a:solidFill>
                <a:sysClr val="windowText" lastClr="000000"/>
              </a:solidFill>
              <a:latin typeface="+mn-lt"/>
            </a:rPr>
            <a:t>Identifica la scuola</a:t>
          </a:r>
          <a:endParaRPr lang="it-IT" sz="1400" b="1" kern="1200" smtClean="0">
            <a:solidFill>
              <a:sysClr val="windowText" lastClr="000000"/>
            </a:solidFill>
            <a:latin typeface="+mn-lt"/>
          </a:endParaRPr>
        </a:p>
      </dsp:txBody>
      <dsp:txXfrm>
        <a:off x="2049467" y="70872"/>
        <a:ext cx="1387464" cy="1387464"/>
      </dsp:txXfrm>
    </dsp:sp>
    <dsp:sp modelId="{7624275E-5FFC-441E-B77E-732C6D3FACEF}">
      <dsp:nvSpPr>
        <dsp:cNvPr id="0" name=""/>
        <dsp:cNvSpPr/>
      </dsp:nvSpPr>
      <dsp:spPr>
        <a:xfrm rot="19285714">
          <a:off x="3209854" y="2174564"/>
          <a:ext cx="694205" cy="45520"/>
        </a:xfrm>
        <a:custGeom>
          <a:avLst/>
          <a:gdLst/>
          <a:ahLst/>
          <a:cxnLst/>
          <a:rect l="0" t="0" r="0" b="0"/>
          <a:pathLst>
            <a:path>
              <a:moveTo>
                <a:pt x="0" y="22760"/>
              </a:moveTo>
              <a:lnTo>
                <a:pt x="694205" y="2276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it-IT" sz="1400" b="1" kern="1200">
            <a:solidFill>
              <a:sysClr val="windowText" lastClr="000000"/>
            </a:solidFill>
            <a:latin typeface="+mn-lt"/>
          </a:endParaRPr>
        </a:p>
      </dsp:txBody>
      <dsp:txXfrm rot="19285714">
        <a:off x="3539602" y="2179969"/>
        <a:ext cx="34710" cy="34710"/>
      </dsp:txXfrm>
    </dsp:sp>
    <dsp:sp modelId="{F3591390-A408-4762-801E-8362410C59BE}">
      <dsp:nvSpPr>
        <dsp:cNvPr id="0" name=""/>
        <dsp:cNvSpPr/>
      </dsp:nvSpPr>
      <dsp:spPr>
        <a:xfrm>
          <a:off x="3676983" y="854642"/>
          <a:ext cx="1387464" cy="1387464"/>
        </a:xfrm>
        <a:prstGeom prst="ellipse">
          <a:avLst/>
        </a:prstGeom>
        <a:gradFill rotWithShape="0">
          <a:gsLst>
            <a:gs pos="0">
              <a:schemeClr val="accent5">
                <a:hueOff val="-1655646"/>
                <a:satOff val="6635"/>
                <a:lumOff val="1438"/>
                <a:alphaOff val="0"/>
                <a:shade val="51000"/>
                <a:satMod val="130000"/>
              </a:schemeClr>
            </a:gs>
            <a:gs pos="80000">
              <a:schemeClr val="accent5">
                <a:hueOff val="-1655646"/>
                <a:satOff val="6635"/>
                <a:lumOff val="1438"/>
                <a:alphaOff val="0"/>
                <a:shade val="93000"/>
                <a:satMod val="130000"/>
              </a:schemeClr>
            </a:gs>
            <a:gs pos="100000">
              <a:schemeClr val="accent5">
                <a:hueOff val="-1655646"/>
                <a:satOff val="6635"/>
                <a:lumOff val="143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it-IT" sz="1400" b="1" kern="1200" baseline="0" smtClean="0">
              <a:solidFill>
                <a:sysClr val="windowText" lastClr="000000"/>
              </a:solidFill>
              <a:latin typeface="+mn-lt"/>
            </a:rPr>
            <a:t>Dichiara le scelte educative</a:t>
          </a:r>
          <a:endParaRPr lang="it-IT" sz="1400" b="1" kern="1200" smtClean="0">
            <a:solidFill>
              <a:sysClr val="windowText" lastClr="000000"/>
            </a:solidFill>
            <a:latin typeface="+mn-lt"/>
          </a:endParaRPr>
        </a:p>
      </dsp:txBody>
      <dsp:txXfrm>
        <a:off x="3676983" y="854642"/>
        <a:ext cx="1387464" cy="1387464"/>
      </dsp:txXfrm>
    </dsp:sp>
    <dsp:sp modelId="{3C034BBE-232A-471E-8DE9-C3DA482F94C1}">
      <dsp:nvSpPr>
        <dsp:cNvPr id="0" name=""/>
        <dsp:cNvSpPr/>
      </dsp:nvSpPr>
      <dsp:spPr>
        <a:xfrm rot="771429">
          <a:off x="3410836" y="3055122"/>
          <a:ext cx="694205" cy="45520"/>
        </a:xfrm>
        <a:custGeom>
          <a:avLst/>
          <a:gdLst/>
          <a:ahLst/>
          <a:cxnLst/>
          <a:rect l="0" t="0" r="0" b="0"/>
          <a:pathLst>
            <a:path>
              <a:moveTo>
                <a:pt x="0" y="22760"/>
              </a:moveTo>
              <a:lnTo>
                <a:pt x="694205" y="2276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it-IT" sz="1400" b="1" kern="1200">
            <a:solidFill>
              <a:sysClr val="windowText" lastClr="000000"/>
            </a:solidFill>
            <a:latin typeface="+mn-lt"/>
          </a:endParaRPr>
        </a:p>
      </dsp:txBody>
      <dsp:txXfrm rot="771429">
        <a:off x="3740583" y="3060527"/>
        <a:ext cx="34710" cy="34710"/>
      </dsp:txXfrm>
    </dsp:sp>
    <dsp:sp modelId="{5E85C511-32E8-45D6-8E0C-3C9D4387CC4D}">
      <dsp:nvSpPr>
        <dsp:cNvPr id="0" name=""/>
        <dsp:cNvSpPr/>
      </dsp:nvSpPr>
      <dsp:spPr>
        <a:xfrm>
          <a:off x="4078946" y="2615758"/>
          <a:ext cx="1387464" cy="1387464"/>
        </a:xfrm>
        <a:prstGeom prst="ellipse">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endParaRPr lang="it-IT" sz="1400" b="1" kern="1200" baseline="0" smtClean="0">
            <a:solidFill>
              <a:sysClr val="windowText" lastClr="000000"/>
            </a:solidFill>
            <a:latin typeface="+mn-lt"/>
          </a:endParaRPr>
        </a:p>
        <a:p>
          <a:pPr marR="0" lvl="0" algn="ctr" defTabSz="622300" rtl="0">
            <a:lnSpc>
              <a:spcPct val="90000"/>
            </a:lnSpc>
            <a:spcBef>
              <a:spcPct val="0"/>
            </a:spcBef>
            <a:spcAft>
              <a:spcPct val="35000"/>
            </a:spcAft>
          </a:pPr>
          <a:r>
            <a:rPr lang="it-IT" sz="1400" b="1" kern="1200" baseline="0" smtClean="0">
              <a:solidFill>
                <a:sysClr val="windowText" lastClr="000000"/>
              </a:solidFill>
              <a:latin typeface="+mn-lt"/>
            </a:rPr>
            <a:t>Pianifica le azioni</a:t>
          </a:r>
          <a:endParaRPr lang="it-IT" sz="1400" b="1" kern="1200" smtClean="0">
            <a:solidFill>
              <a:sysClr val="windowText" lastClr="000000"/>
            </a:solidFill>
            <a:latin typeface="+mn-lt"/>
          </a:endParaRPr>
        </a:p>
      </dsp:txBody>
      <dsp:txXfrm>
        <a:off x="4078946" y="2615758"/>
        <a:ext cx="1387464" cy="1387464"/>
      </dsp:txXfrm>
    </dsp:sp>
    <dsp:sp modelId="{5C0EC9C9-EA8F-410D-ACAE-2928DC911339}">
      <dsp:nvSpPr>
        <dsp:cNvPr id="0" name=""/>
        <dsp:cNvSpPr/>
      </dsp:nvSpPr>
      <dsp:spPr>
        <a:xfrm rot="3857143">
          <a:off x="2847698" y="3761274"/>
          <a:ext cx="694205" cy="45520"/>
        </a:xfrm>
        <a:custGeom>
          <a:avLst/>
          <a:gdLst/>
          <a:ahLst/>
          <a:cxnLst/>
          <a:rect l="0" t="0" r="0" b="0"/>
          <a:pathLst>
            <a:path>
              <a:moveTo>
                <a:pt x="0" y="22760"/>
              </a:moveTo>
              <a:lnTo>
                <a:pt x="694205" y="2276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it-IT" sz="1400" b="1" kern="1200">
            <a:solidFill>
              <a:sysClr val="windowText" lastClr="000000"/>
            </a:solidFill>
            <a:latin typeface="+mn-lt"/>
          </a:endParaRPr>
        </a:p>
      </dsp:txBody>
      <dsp:txXfrm rot="3857143">
        <a:off x="3177446" y="3766679"/>
        <a:ext cx="34710" cy="34710"/>
      </dsp:txXfrm>
    </dsp:sp>
    <dsp:sp modelId="{99B78541-9B1C-4631-94B2-E4D901F3DA7D}">
      <dsp:nvSpPr>
        <dsp:cNvPr id="0" name=""/>
        <dsp:cNvSpPr/>
      </dsp:nvSpPr>
      <dsp:spPr>
        <a:xfrm>
          <a:off x="2952670" y="4028062"/>
          <a:ext cx="1387464" cy="1387464"/>
        </a:xfrm>
        <a:prstGeom prst="ellipse">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endParaRPr lang="it-IT" sz="1400" b="1" kern="1200" baseline="0" smtClean="0">
            <a:solidFill>
              <a:sysClr val="windowText" lastClr="000000"/>
            </a:solidFill>
            <a:latin typeface="+mn-lt"/>
          </a:endParaRPr>
        </a:p>
        <a:p>
          <a:pPr marR="0" lvl="0" algn="ctr" defTabSz="622300" rtl="0">
            <a:lnSpc>
              <a:spcPct val="90000"/>
            </a:lnSpc>
            <a:spcBef>
              <a:spcPct val="0"/>
            </a:spcBef>
            <a:spcAft>
              <a:spcPct val="35000"/>
            </a:spcAft>
          </a:pPr>
          <a:r>
            <a:rPr lang="it-IT" sz="1400" b="1" kern="1200" baseline="0" smtClean="0">
              <a:solidFill>
                <a:sysClr val="windowText" lastClr="000000"/>
              </a:solidFill>
              <a:latin typeface="+mn-lt"/>
            </a:rPr>
            <a:t>Esplicita il curricolo</a:t>
          </a:r>
          <a:endParaRPr lang="it-IT" sz="1400" b="1" kern="1200" smtClean="0">
            <a:solidFill>
              <a:sysClr val="windowText" lastClr="000000"/>
            </a:solidFill>
            <a:latin typeface="+mn-lt"/>
          </a:endParaRPr>
        </a:p>
      </dsp:txBody>
      <dsp:txXfrm>
        <a:off x="2952670" y="4028062"/>
        <a:ext cx="1387464" cy="1387464"/>
      </dsp:txXfrm>
    </dsp:sp>
    <dsp:sp modelId="{A65E4E4C-9CBE-41F6-9771-1F429EE05C35}">
      <dsp:nvSpPr>
        <dsp:cNvPr id="0" name=""/>
        <dsp:cNvSpPr/>
      </dsp:nvSpPr>
      <dsp:spPr>
        <a:xfrm rot="6942857">
          <a:off x="1944495" y="3761274"/>
          <a:ext cx="694205" cy="45520"/>
        </a:xfrm>
        <a:custGeom>
          <a:avLst/>
          <a:gdLst/>
          <a:ahLst/>
          <a:cxnLst/>
          <a:rect l="0" t="0" r="0" b="0"/>
          <a:pathLst>
            <a:path>
              <a:moveTo>
                <a:pt x="0" y="22760"/>
              </a:moveTo>
              <a:lnTo>
                <a:pt x="694205" y="2276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it-IT" sz="1400" b="1" kern="1200">
            <a:solidFill>
              <a:sysClr val="windowText" lastClr="000000"/>
            </a:solidFill>
            <a:latin typeface="+mn-lt"/>
          </a:endParaRPr>
        </a:p>
      </dsp:txBody>
      <dsp:txXfrm rot="6942857">
        <a:off x="2274243" y="3766679"/>
        <a:ext cx="34710" cy="34710"/>
      </dsp:txXfrm>
    </dsp:sp>
    <dsp:sp modelId="{22B858E9-47CC-449E-A822-334C6FA68E64}">
      <dsp:nvSpPr>
        <dsp:cNvPr id="0" name=""/>
        <dsp:cNvSpPr/>
      </dsp:nvSpPr>
      <dsp:spPr>
        <a:xfrm>
          <a:off x="1146265" y="4028062"/>
          <a:ext cx="1387464" cy="1387464"/>
        </a:xfrm>
        <a:prstGeom prst="ellipse">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it-IT" sz="1400" b="1" kern="1200" baseline="0" smtClean="0">
              <a:solidFill>
                <a:sysClr val="windowText" lastClr="000000"/>
              </a:solidFill>
              <a:latin typeface="+mn-lt"/>
            </a:rPr>
            <a:t>Individua percorsi di miglioramento</a:t>
          </a:r>
          <a:endParaRPr lang="it-IT" sz="1400" b="1" kern="1200" smtClean="0">
            <a:solidFill>
              <a:sysClr val="windowText" lastClr="000000"/>
            </a:solidFill>
            <a:latin typeface="+mn-lt"/>
          </a:endParaRPr>
        </a:p>
      </dsp:txBody>
      <dsp:txXfrm>
        <a:off x="1146265" y="4028062"/>
        <a:ext cx="1387464" cy="1387464"/>
      </dsp:txXfrm>
    </dsp:sp>
    <dsp:sp modelId="{33B4E7ED-AF68-421A-9918-D3D3D82C02DB}">
      <dsp:nvSpPr>
        <dsp:cNvPr id="0" name=""/>
        <dsp:cNvSpPr/>
      </dsp:nvSpPr>
      <dsp:spPr>
        <a:xfrm rot="10028571">
          <a:off x="1381357" y="3055122"/>
          <a:ext cx="694205" cy="45520"/>
        </a:xfrm>
        <a:custGeom>
          <a:avLst/>
          <a:gdLst/>
          <a:ahLst/>
          <a:cxnLst/>
          <a:rect l="0" t="0" r="0" b="0"/>
          <a:pathLst>
            <a:path>
              <a:moveTo>
                <a:pt x="0" y="22760"/>
              </a:moveTo>
              <a:lnTo>
                <a:pt x="694205" y="2276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it-IT" sz="1400" b="1" kern="1200">
            <a:solidFill>
              <a:sysClr val="windowText" lastClr="000000"/>
            </a:solidFill>
            <a:latin typeface="+mn-lt"/>
          </a:endParaRPr>
        </a:p>
      </dsp:txBody>
      <dsp:txXfrm rot="10028571">
        <a:off x="1711105" y="3060527"/>
        <a:ext cx="34710" cy="34710"/>
      </dsp:txXfrm>
    </dsp:sp>
    <dsp:sp modelId="{9A052F99-5D8C-4B9A-8FA0-F708CC297A22}">
      <dsp:nvSpPr>
        <dsp:cNvPr id="0" name=""/>
        <dsp:cNvSpPr/>
      </dsp:nvSpPr>
      <dsp:spPr>
        <a:xfrm>
          <a:off x="19989" y="2615758"/>
          <a:ext cx="1387464" cy="1387464"/>
        </a:xfrm>
        <a:prstGeom prst="ellipse">
          <a:avLst/>
        </a:prstGeom>
        <a:gradFill rotWithShape="0">
          <a:gsLst>
            <a:gs pos="0">
              <a:schemeClr val="accent5">
                <a:hueOff val="-8278230"/>
                <a:satOff val="33176"/>
                <a:lumOff val="7190"/>
                <a:alphaOff val="0"/>
                <a:shade val="51000"/>
                <a:satMod val="130000"/>
              </a:schemeClr>
            </a:gs>
            <a:gs pos="80000">
              <a:schemeClr val="accent5">
                <a:hueOff val="-8278230"/>
                <a:satOff val="33176"/>
                <a:lumOff val="7190"/>
                <a:alphaOff val="0"/>
                <a:shade val="93000"/>
                <a:satMod val="130000"/>
              </a:schemeClr>
            </a:gs>
            <a:gs pos="100000">
              <a:schemeClr val="accent5">
                <a:hueOff val="-8278230"/>
                <a:satOff val="33176"/>
                <a:lumOff val="719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endParaRPr lang="it-IT" sz="1400" b="1" kern="1200" baseline="0" smtClean="0">
            <a:solidFill>
              <a:sysClr val="windowText" lastClr="000000"/>
            </a:solidFill>
            <a:latin typeface="+mn-lt"/>
          </a:endParaRPr>
        </a:p>
        <a:p>
          <a:pPr marR="0" lvl="0" algn="ctr" defTabSz="622300" rtl="0">
            <a:lnSpc>
              <a:spcPct val="90000"/>
            </a:lnSpc>
            <a:spcBef>
              <a:spcPct val="0"/>
            </a:spcBef>
            <a:spcAft>
              <a:spcPct val="35000"/>
            </a:spcAft>
          </a:pPr>
          <a:r>
            <a:rPr lang="it-IT" sz="1400" b="1" kern="1200" baseline="0" smtClean="0">
              <a:solidFill>
                <a:sysClr val="windowText" lastClr="000000"/>
              </a:solidFill>
              <a:latin typeface="+mn-lt"/>
            </a:rPr>
            <a:t>Garantisce i risultati</a:t>
          </a:r>
          <a:endParaRPr lang="it-IT" sz="1400" b="1" kern="1200" smtClean="0">
            <a:solidFill>
              <a:sysClr val="windowText" lastClr="000000"/>
            </a:solidFill>
            <a:latin typeface="+mn-lt"/>
          </a:endParaRPr>
        </a:p>
      </dsp:txBody>
      <dsp:txXfrm>
        <a:off x="19989" y="2615758"/>
        <a:ext cx="1387464" cy="1387464"/>
      </dsp:txXfrm>
    </dsp:sp>
    <dsp:sp modelId="{C4FA0EF3-4AB0-4A35-983A-3EFFD6B30E36}">
      <dsp:nvSpPr>
        <dsp:cNvPr id="0" name=""/>
        <dsp:cNvSpPr/>
      </dsp:nvSpPr>
      <dsp:spPr>
        <a:xfrm rot="13114286">
          <a:off x="1582339" y="2174564"/>
          <a:ext cx="694205" cy="45520"/>
        </a:xfrm>
        <a:custGeom>
          <a:avLst/>
          <a:gdLst/>
          <a:ahLst/>
          <a:cxnLst/>
          <a:rect l="0" t="0" r="0" b="0"/>
          <a:pathLst>
            <a:path>
              <a:moveTo>
                <a:pt x="0" y="22760"/>
              </a:moveTo>
              <a:lnTo>
                <a:pt x="694205" y="2276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it-IT" sz="1400" b="1" kern="1200">
            <a:solidFill>
              <a:sysClr val="windowText" lastClr="000000"/>
            </a:solidFill>
            <a:latin typeface="+mn-lt"/>
          </a:endParaRPr>
        </a:p>
      </dsp:txBody>
      <dsp:txXfrm rot="13114286">
        <a:off x="1912087" y="2179969"/>
        <a:ext cx="34710" cy="34710"/>
      </dsp:txXfrm>
    </dsp:sp>
    <dsp:sp modelId="{0084A966-4693-4920-851C-46E1F06E0213}">
      <dsp:nvSpPr>
        <dsp:cNvPr id="0" name=""/>
        <dsp:cNvSpPr/>
      </dsp:nvSpPr>
      <dsp:spPr>
        <a:xfrm>
          <a:off x="421952" y="854642"/>
          <a:ext cx="1387464" cy="1387464"/>
        </a:xfrm>
        <a:prstGeom prst="ellipse">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endParaRPr lang="it-IT" sz="1400" b="1" kern="1200" baseline="0" smtClean="0">
            <a:solidFill>
              <a:sysClr val="windowText" lastClr="000000"/>
            </a:solidFill>
            <a:latin typeface="+mn-lt"/>
          </a:endParaRPr>
        </a:p>
        <a:p>
          <a:pPr marR="0" lvl="0" algn="ctr" defTabSz="622300" rtl="0">
            <a:lnSpc>
              <a:spcPct val="90000"/>
            </a:lnSpc>
            <a:spcBef>
              <a:spcPct val="0"/>
            </a:spcBef>
            <a:spcAft>
              <a:spcPct val="35000"/>
            </a:spcAft>
          </a:pPr>
          <a:r>
            <a:rPr lang="it-IT" sz="1400" b="1" kern="1200" baseline="0" smtClean="0">
              <a:solidFill>
                <a:sysClr val="windowText" lastClr="000000"/>
              </a:solidFill>
              <a:latin typeface="+mn-lt"/>
            </a:rPr>
            <a:t>Si integra col territorio e nel territorio</a:t>
          </a:r>
          <a:endParaRPr lang="it-IT" sz="1400" b="1" kern="1200" smtClean="0">
            <a:solidFill>
              <a:sysClr val="windowText" lastClr="000000"/>
            </a:solidFill>
            <a:latin typeface="+mn-lt"/>
          </a:endParaRPr>
        </a:p>
      </dsp:txBody>
      <dsp:txXfrm>
        <a:off x="421952" y="854642"/>
        <a:ext cx="1387464" cy="138746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11D23D7-8FD9-4546-AF74-D650E65CD4C4}">
      <dsp:nvSpPr>
        <dsp:cNvPr id="0" name=""/>
        <dsp:cNvSpPr/>
      </dsp:nvSpPr>
      <dsp:spPr>
        <a:xfrm>
          <a:off x="5325069" y="3575372"/>
          <a:ext cx="96433" cy="742740"/>
        </a:xfrm>
        <a:custGeom>
          <a:avLst/>
          <a:gdLst/>
          <a:ahLst/>
          <a:cxnLst/>
          <a:rect l="0" t="0" r="0" b="0"/>
          <a:pathLst>
            <a:path>
              <a:moveTo>
                <a:pt x="0" y="0"/>
              </a:moveTo>
              <a:lnTo>
                <a:pt x="0" y="660395"/>
              </a:lnTo>
              <a:lnTo>
                <a:pt x="96433" y="660395"/>
              </a:lnTo>
              <a:lnTo>
                <a:pt x="96433" y="742740"/>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3F6CD71-D694-4D81-B2AC-A92C5F3C2C90}">
      <dsp:nvSpPr>
        <dsp:cNvPr id="0" name=""/>
        <dsp:cNvSpPr/>
      </dsp:nvSpPr>
      <dsp:spPr>
        <a:xfrm>
          <a:off x="3010682" y="1591896"/>
          <a:ext cx="2314386" cy="258516"/>
        </a:xfrm>
        <a:custGeom>
          <a:avLst/>
          <a:gdLst/>
          <a:ahLst/>
          <a:cxnLst/>
          <a:rect l="0" t="0" r="0" b="0"/>
          <a:pathLst>
            <a:path>
              <a:moveTo>
                <a:pt x="0" y="0"/>
              </a:moveTo>
              <a:lnTo>
                <a:pt x="0" y="176171"/>
              </a:lnTo>
              <a:lnTo>
                <a:pt x="2314386" y="176171"/>
              </a:lnTo>
              <a:lnTo>
                <a:pt x="2314386" y="258516"/>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31E3E76-394A-40CE-960A-000EFD9A1E3B}">
      <dsp:nvSpPr>
        <dsp:cNvPr id="0" name=""/>
        <dsp:cNvSpPr/>
      </dsp:nvSpPr>
      <dsp:spPr>
        <a:xfrm>
          <a:off x="2973333" y="3502395"/>
          <a:ext cx="1132212" cy="395879"/>
        </a:xfrm>
        <a:custGeom>
          <a:avLst/>
          <a:gdLst/>
          <a:ahLst/>
          <a:cxnLst/>
          <a:rect l="0" t="0" r="0" b="0"/>
          <a:pathLst>
            <a:path>
              <a:moveTo>
                <a:pt x="0" y="0"/>
              </a:moveTo>
              <a:lnTo>
                <a:pt x="0" y="313534"/>
              </a:lnTo>
              <a:lnTo>
                <a:pt x="1132212" y="313534"/>
              </a:lnTo>
              <a:lnTo>
                <a:pt x="1132212" y="395879"/>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A9AE1D3-8290-43BE-9AB1-45A67EB1455D}">
      <dsp:nvSpPr>
        <dsp:cNvPr id="0" name=""/>
        <dsp:cNvSpPr/>
      </dsp:nvSpPr>
      <dsp:spPr>
        <a:xfrm>
          <a:off x="2850014" y="4693329"/>
          <a:ext cx="91440" cy="415837"/>
        </a:xfrm>
        <a:custGeom>
          <a:avLst/>
          <a:gdLst/>
          <a:ahLst/>
          <a:cxnLst/>
          <a:rect l="0" t="0" r="0" b="0"/>
          <a:pathLst>
            <a:path>
              <a:moveTo>
                <a:pt x="45720" y="0"/>
              </a:moveTo>
              <a:lnTo>
                <a:pt x="45720" y="333492"/>
              </a:lnTo>
              <a:lnTo>
                <a:pt x="119186" y="333492"/>
              </a:lnTo>
              <a:lnTo>
                <a:pt x="119186" y="415837"/>
              </a:lnTo>
            </a:path>
          </a:pathLst>
        </a:custGeom>
        <a:noFill/>
        <a:ln w="25400"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0609F72-CA1A-4EA0-807B-CFA2E7CE3EE7}">
      <dsp:nvSpPr>
        <dsp:cNvPr id="0" name=""/>
        <dsp:cNvSpPr/>
      </dsp:nvSpPr>
      <dsp:spPr>
        <a:xfrm>
          <a:off x="2850014" y="3502395"/>
          <a:ext cx="91440" cy="337510"/>
        </a:xfrm>
        <a:custGeom>
          <a:avLst/>
          <a:gdLst/>
          <a:ahLst/>
          <a:cxnLst/>
          <a:rect l="0" t="0" r="0" b="0"/>
          <a:pathLst>
            <a:path>
              <a:moveTo>
                <a:pt x="123319" y="0"/>
              </a:moveTo>
              <a:lnTo>
                <a:pt x="123319" y="255165"/>
              </a:lnTo>
              <a:lnTo>
                <a:pt x="45720" y="255165"/>
              </a:lnTo>
              <a:lnTo>
                <a:pt x="45720" y="337510"/>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404E8F4-871B-48E9-A345-C73010DE7CF1}">
      <dsp:nvSpPr>
        <dsp:cNvPr id="0" name=""/>
        <dsp:cNvSpPr/>
      </dsp:nvSpPr>
      <dsp:spPr>
        <a:xfrm>
          <a:off x="1731046" y="4675357"/>
          <a:ext cx="91440" cy="180691"/>
        </a:xfrm>
        <a:custGeom>
          <a:avLst/>
          <a:gdLst/>
          <a:ahLst/>
          <a:cxnLst/>
          <a:rect l="0" t="0" r="0" b="0"/>
          <a:pathLst>
            <a:path>
              <a:moveTo>
                <a:pt x="45720" y="0"/>
              </a:moveTo>
              <a:lnTo>
                <a:pt x="45720" y="180691"/>
              </a:lnTo>
            </a:path>
          </a:pathLst>
        </a:custGeom>
        <a:noFill/>
        <a:ln w="25400"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33F6311-C5B1-42B4-9A97-B10AE38AFDDA}">
      <dsp:nvSpPr>
        <dsp:cNvPr id="0" name=""/>
        <dsp:cNvSpPr/>
      </dsp:nvSpPr>
      <dsp:spPr>
        <a:xfrm>
          <a:off x="1776766" y="3502395"/>
          <a:ext cx="1196567" cy="327785"/>
        </a:xfrm>
        <a:custGeom>
          <a:avLst/>
          <a:gdLst/>
          <a:ahLst/>
          <a:cxnLst/>
          <a:rect l="0" t="0" r="0" b="0"/>
          <a:pathLst>
            <a:path>
              <a:moveTo>
                <a:pt x="1196567" y="0"/>
              </a:moveTo>
              <a:lnTo>
                <a:pt x="1196567" y="245439"/>
              </a:lnTo>
              <a:lnTo>
                <a:pt x="0" y="245439"/>
              </a:lnTo>
              <a:lnTo>
                <a:pt x="0" y="327785"/>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8DB8491-BDAC-432C-B4EC-97ABF07D974D}">
      <dsp:nvSpPr>
        <dsp:cNvPr id="0" name=""/>
        <dsp:cNvSpPr/>
      </dsp:nvSpPr>
      <dsp:spPr>
        <a:xfrm>
          <a:off x="2927613" y="1591896"/>
          <a:ext cx="91440" cy="267073"/>
        </a:xfrm>
        <a:custGeom>
          <a:avLst/>
          <a:gdLst/>
          <a:ahLst/>
          <a:cxnLst/>
          <a:rect l="0" t="0" r="0" b="0"/>
          <a:pathLst>
            <a:path>
              <a:moveTo>
                <a:pt x="83068" y="0"/>
              </a:moveTo>
              <a:lnTo>
                <a:pt x="83068" y="184728"/>
              </a:lnTo>
              <a:lnTo>
                <a:pt x="45720" y="184728"/>
              </a:lnTo>
              <a:lnTo>
                <a:pt x="45720" y="267073"/>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A5149EA-5C91-4CCC-B920-BB60270E4926}">
      <dsp:nvSpPr>
        <dsp:cNvPr id="0" name=""/>
        <dsp:cNvSpPr/>
      </dsp:nvSpPr>
      <dsp:spPr>
        <a:xfrm>
          <a:off x="642811" y="3369142"/>
          <a:ext cx="91440" cy="452723"/>
        </a:xfrm>
        <a:custGeom>
          <a:avLst/>
          <a:gdLst/>
          <a:ahLst/>
          <a:cxnLst/>
          <a:rect l="0" t="0" r="0" b="0"/>
          <a:pathLst>
            <a:path>
              <a:moveTo>
                <a:pt x="82866" y="0"/>
              </a:moveTo>
              <a:lnTo>
                <a:pt x="82866" y="370378"/>
              </a:lnTo>
              <a:lnTo>
                <a:pt x="45720" y="370378"/>
              </a:lnTo>
              <a:lnTo>
                <a:pt x="45720" y="452723"/>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30A04BF-1B99-4449-9CCD-5704A8423418}">
      <dsp:nvSpPr>
        <dsp:cNvPr id="0" name=""/>
        <dsp:cNvSpPr/>
      </dsp:nvSpPr>
      <dsp:spPr>
        <a:xfrm>
          <a:off x="725677" y="1591896"/>
          <a:ext cx="2285004" cy="258516"/>
        </a:xfrm>
        <a:custGeom>
          <a:avLst/>
          <a:gdLst/>
          <a:ahLst/>
          <a:cxnLst/>
          <a:rect l="0" t="0" r="0" b="0"/>
          <a:pathLst>
            <a:path>
              <a:moveTo>
                <a:pt x="2285004" y="0"/>
              </a:moveTo>
              <a:lnTo>
                <a:pt x="2285004" y="176171"/>
              </a:lnTo>
              <a:lnTo>
                <a:pt x="0" y="176171"/>
              </a:lnTo>
              <a:lnTo>
                <a:pt x="0" y="258516"/>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24477DA-D7B9-4291-B6CE-747FA7EE0369}">
      <dsp:nvSpPr>
        <dsp:cNvPr id="0" name=""/>
        <dsp:cNvSpPr/>
      </dsp:nvSpPr>
      <dsp:spPr>
        <a:xfrm>
          <a:off x="2201461" y="411566"/>
          <a:ext cx="1618442" cy="1180330"/>
        </a:xfrm>
        <a:prstGeom prst="roundRect">
          <a:avLst>
            <a:gd name="adj" fmla="val 10000"/>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15EF129-3132-416A-BF39-3DABAF2D84CC}">
      <dsp:nvSpPr>
        <dsp:cNvPr id="0" name=""/>
        <dsp:cNvSpPr/>
      </dsp:nvSpPr>
      <dsp:spPr>
        <a:xfrm>
          <a:off x="2300225" y="505392"/>
          <a:ext cx="1618442" cy="1180330"/>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it-IT" sz="1800" b="1" kern="1200"/>
            <a:t>Miglioramento della pratica didattica</a:t>
          </a:r>
        </a:p>
      </dsp:txBody>
      <dsp:txXfrm>
        <a:off x="2300225" y="505392"/>
        <a:ext cx="1618442" cy="1180330"/>
      </dsp:txXfrm>
    </dsp:sp>
    <dsp:sp modelId="{74C37E5D-F62A-4E57-ACA2-F1F455FB0B9C}">
      <dsp:nvSpPr>
        <dsp:cNvPr id="0" name=""/>
        <dsp:cNvSpPr/>
      </dsp:nvSpPr>
      <dsp:spPr>
        <a:xfrm>
          <a:off x="251" y="1850413"/>
          <a:ext cx="1450852" cy="1518729"/>
        </a:xfrm>
        <a:prstGeom prst="roundRect">
          <a:avLst>
            <a:gd name="adj" fmla="val 10000"/>
          </a:avLst>
        </a:prstGeom>
        <a:solidFill>
          <a:schemeClr val="accent6">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CEE1931-654C-44C5-9EE8-9843012AA40F}">
      <dsp:nvSpPr>
        <dsp:cNvPr id="0" name=""/>
        <dsp:cNvSpPr/>
      </dsp:nvSpPr>
      <dsp:spPr>
        <a:xfrm>
          <a:off x="99016" y="1944239"/>
          <a:ext cx="1450852" cy="151872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Ricerca didattica - Aggiornamento</a:t>
          </a:r>
        </a:p>
      </dsp:txBody>
      <dsp:txXfrm>
        <a:off x="99016" y="1944239"/>
        <a:ext cx="1450852" cy="1518729"/>
      </dsp:txXfrm>
    </dsp:sp>
    <dsp:sp modelId="{8712376E-094E-487F-8746-AB255B619E4D}">
      <dsp:nvSpPr>
        <dsp:cNvPr id="0" name=""/>
        <dsp:cNvSpPr/>
      </dsp:nvSpPr>
      <dsp:spPr>
        <a:xfrm>
          <a:off x="244089" y="3821866"/>
          <a:ext cx="888883" cy="895236"/>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95D3E455-917F-4F4B-B3EC-22EECF7FEB78}">
      <dsp:nvSpPr>
        <dsp:cNvPr id="0" name=""/>
        <dsp:cNvSpPr/>
      </dsp:nvSpPr>
      <dsp:spPr>
        <a:xfrm>
          <a:off x="342854" y="3915693"/>
          <a:ext cx="888883" cy="895236"/>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P.A.F</a:t>
          </a:r>
        </a:p>
      </dsp:txBody>
      <dsp:txXfrm>
        <a:off x="342854" y="3915693"/>
        <a:ext cx="888883" cy="895236"/>
      </dsp:txXfrm>
    </dsp:sp>
    <dsp:sp modelId="{D6E6890E-EA05-4E77-A7F6-B931439F076B}">
      <dsp:nvSpPr>
        <dsp:cNvPr id="0" name=""/>
        <dsp:cNvSpPr/>
      </dsp:nvSpPr>
      <dsp:spPr>
        <a:xfrm>
          <a:off x="2523981" y="1858970"/>
          <a:ext cx="898705" cy="1643425"/>
        </a:xfrm>
        <a:prstGeom prst="roundRect">
          <a:avLst>
            <a:gd name="adj" fmla="val 10000"/>
          </a:avLst>
        </a:prstGeom>
        <a:solidFill>
          <a:schemeClr val="accent6">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2D1C181-301D-46E7-B95F-F5FB92352749}">
      <dsp:nvSpPr>
        <dsp:cNvPr id="0" name=""/>
        <dsp:cNvSpPr/>
      </dsp:nvSpPr>
      <dsp:spPr>
        <a:xfrm>
          <a:off x="2622746" y="1952796"/>
          <a:ext cx="898705" cy="1643425"/>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Revisione del curricolo e gruppi di ricera</a:t>
          </a:r>
        </a:p>
      </dsp:txBody>
      <dsp:txXfrm>
        <a:off x="2622746" y="1952796"/>
        <a:ext cx="898705" cy="1643425"/>
      </dsp:txXfrm>
    </dsp:sp>
    <dsp:sp modelId="{1C943ADC-E707-4D5E-9C1A-BD726A5B6019}">
      <dsp:nvSpPr>
        <dsp:cNvPr id="0" name=""/>
        <dsp:cNvSpPr/>
      </dsp:nvSpPr>
      <dsp:spPr>
        <a:xfrm>
          <a:off x="1367649" y="3830180"/>
          <a:ext cx="818234" cy="845176"/>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26244DF-7725-4133-8C62-61AB48BE2D24}">
      <dsp:nvSpPr>
        <dsp:cNvPr id="0" name=""/>
        <dsp:cNvSpPr/>
      </dsp:nvSpPr>
      <dsp:spPr>
        <a:xfrm>
          <a:off x="1466413" y="3924007"/>
          <a:ext cx="818234" cy="845176"/>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Italiano</a:t>
          </a:r>
        </a:p>
      </dsp:txBody>
      <dsp:txXfrm>
        <a:off x="1466413" y="3924007"/>
        <a:ext cx="818234" cy="845176"/>
      </dsp:txXfrm>
    </dsp:sp>
    <dsp:sp modelId="{24BAB2A8-306B-47C7-9FD3-D4AE664A79C5}">
      <dsp:nvSpPr>
        <dsp:cNvPr id="0" name=""/>
        <dsp:cNvSpPr/>
      </dsp:nvSpPr>
      <dsp:spPr>
        <a:xfrm>
          <a:off x="1332324" y="4856049"/>
          <a:ext cx="888883" cy="1085741"/>
        </a:xfrm>
        <a:prstGeom prst="roundRect">
          <a:avLst>
            <a:gd name="adj" fmla="val 10000"/>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E1BD8EB-E0B1-4AA3-BE7E-E92C7496922C}">
      <dsp:nvSpPr>
        <dsp:cNvPr id="0" name=""/>
        <dsp:cNvSpPr/>
      </dsp:nvSpPr>
      <dsp:spPr>
        <a:xfrm>
          <a:off x="1431089" y="4949876"/>
          <a:ext cx="888883" cy="1085741"/>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Curricolo di riflessione sulla lingua</a:t>
          </a:r>
        </a:p>
      </dsp:txBody>
      <dsp:txXfrm>
        <a:off x="1431089" y="4949876"/>
        <a:ext cx="888883" cy="1085741"/>
      </dsp:txXfrm>
    </dsp:sp>
    <dsp:sp modelId="{1EC0C333-AEE3-49C0-998B-F2C94C451B91}">
      <dsp:nvSpPr>
        <dsp:cNvPr id="0" name=""/>
        <dsp:cNvSpPr/>
      </dsp:nvSpPr>
      <dsp:spPr>
        <a:xfrm>
          <a:off x="2383413" y="3839906"/>
          <a:ext cx="1024642" cy="853423"/>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D6E05BA-426F-4B25-97B8-208B459FE457}">
      <dsp:nvSpPr>
        <dsp:cNvPr id="0" name=""/>
        <dsp:cNvSpPr/>
      </dsp:nvSpPr>
      <dsp:spPr>
        <a:xfrm>
          <a:off x="2482178" y="3933732"/>
          <a:ext cx="1024642" cy="85342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Matematica</a:t>
          </a:r>
        </a:p>
      </dsp:txBody>
      <dsp:txXfrm>
        <a:off x="2482178" y="3933732"/>
        <a:ext cx="1024642" cy="853423"/>
      </dsp:txXfrm>
    </dsp:sp>
    <dsp:sp modelId="{00E817F3-3D26-4C6F-BEB3-EEEAF410705F}">
      <dsp:nvSpPr>
        <dsp:cNvPr id="0" name=""/>
        <dsp:cNvSpPr/>
      </dsp:nvSpPr>
      <dsp:spPr>
        <a:xfrm>
          <a:off x="2552758" y="5109167"/>
          <a:ext cx="832883" cy="1110311"/>
        </a:xfrm>
        <a:prstGeom prst="roundRect">
          <a:avLst>
            <a:gd name="adj" fmla="val 10000"/>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6AF5B9E-B1BF-4930-9E12-1059EF336972}">
      <dsp:nvSpPr>
        <dsp:cNvPr id="0" name=""/>
        <dsp:cNvSpPr/>
      </dsp:nvSpPr>
      <dsp:spPr>
        <a:xfrm>
          <a:off x="2651523" y="5202993"/>
          <a:ext cx="832883" cy="1110311"/>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Gruppo EmMA</a:t>
          </a:r>
        </a:p>
      </dsp:txBody>
      <dsp:txXfrm>
        <a:off x="2651523" y="5202993"/>
        <a:ext cx="832883" cy="1110311"/>
      </dsp:txXfrm>
    </dsp:sp>
    <dsp:sp modelId="{B74BB12F-CA22-4A0B-B3C8-EA771E5B8114}">
      <dsp:nvSpPr>
        <dsp:cNvPr id="0" name=""/>
        <dsp:cNvSpPr/>
      </dsp:nvSpPr>
      <dsp:spPr>
        <a:xfrm>
          <a:off x="3644500" y="3898275"/>
          <a:ext cx="922091" cy="783805"/>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24FE232-F535-4506-A981-7C6E83F653F8}">
      <dsp:nvSpPr>
        <dsp:cNvPr id="0" name=""/>
        <dsp:cNvSpPr/>
      </dsp:nvSpPr>
      <dsp:spPr>
        <a:xfrm>
          <a:off x="3743265" y="3992101"/>
          <a:ext cx="922091" cy="783805"/>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Storia e Geografia</a:t>
          </a:r>
        </a:p>
      </dsp:txBody>
      <dsp:txXfrm>
        <a:off x="3743265" y="3992101"/>
        <a:ext cx="922091" cy="783805"/>
      </dsp:txXfrm>
    </dsp:sp>
    <dsp:sp modelId="{54899A8A-BF4C-4CAA-BB66-2AE613868302}">
      <dsp:nvSpPr>
        <dsp:cNvPr id="0" name=""/>
        <dsp:cNvSpPr/>
      </dsp:nvSpPr>
      <dsp:spPr>
        <a:xfrm>
          <a:off x="4629024" y="1850413"/>
          <a:ext cx="1392088" cy="1724959"/>
        </a:xfrm>
        <a:prstGeom prst="roundRect">
          <a:avLst>
            <a:gd name="adj" fmla="val 10000"/>
          </a:avLst>
        </a:prstGeom>
        <a:solidFill>
          <a:schemeClr val="accent6">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34F6EED-BA0C-4AC3-AEC4-D8BF260983BB}">
      <dsp:nvSpPr>
        <dsp:cNvPr id="0" name=""/>
        <dsp:cNvSpPr/>
      </dsp:nvSpPr>
      <dsp:spPr>
        <a:xfrm>
          <a:off x="4727789" y="1944239"/>
          <a:ext cx="1392088" cy="172495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Gruppi di lavoro autoformazione</a:t>
          </a:r>
        </a:p>
      </dsp:txBody>
      <dsp:txXfrm>
        <a:off x="4727789" y="1944239"/>
        <a:ext cx="1392088" cy="1724959"/>
      </dsp:txXfrm>
    </dsp:sp>
    <dsp:sp modelId="{08C1AEB2-FFA0-48F4-8206-C0AA73A28A9E}">
      <dsp:nvSpPr>
        <dsp:cNvPr id="0" name=""/>
        <dsp:cNvSpPr/>
      </dsp:nvSpPr>
      <dsp:spPr>
        <a:xfrm>
          <a:off x="4821639" y="4318113"/>
          <a:ext cx="1199725" cy="2068060"/>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F2D2E78-408F-4777-8D35-DBD79F6AB666}">
      <dsp:nvSpPr>
        <dsp:cNvPr id="0" name=""/>
        <dsp:cNvSpPr/>
      </dsp:nvSpPr>
      <dsp:spPr>
        <a:xfrm>
          <a:off x="4920404" y="4411939"/>
          <a:ext cx="1199725" cy="2068060"/>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Confornto di gruppi di lavoro su tematiche di particolare interesse</a:t>
          </a:r>
        </a:p>
        <a:p>
          <a:pPr lvl="0" algn="ctr" defTabSz="622300">
            <a:lnSpc>
              <a:spcPct val="90000"/>
            </a:lnSpc>
            <a:spcBef>
              <a:spcPct val="0"/>
            </a:spcBef>
            <a:spcAft>
              <a:spcPct val="35000"/>
            </a:spcAft>
          </a:pPr>
          <a:r>
            <a:rPr lang="it-IT" sz="1400" kern="1200"/>
            <a:t>R. A.</a:t>
          </a:r>
        </a:p>
      </dsp:txBody>
      <dsp:txXfrm>
        <a:off x="4920404" y="4411939"/>
        <a:ext cx="1199725" cy="206806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D44A6-8384-4BC5-BE7F-CC0A8155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45</Pages>
  <Words>11766</Words>
  <Characters>67067</Characters>
  <Application>Microsoft Office Word</Application>
  <DocSecurity>0</DocSecurity>
  <Lines>558</Lines>
  <Paragraphs>157</Paragraphs>
  <ScaleCrop>false</ScaleCrop>
  <HeadingPairs>
    <vt:vector size="2" baseType="variant">
      <vt:variant>
        <vt:lpstr>Titolo</vt:lpstr>
      </vt:variant>
      <vt:variant>
        <vt:i4>1</vt:i4>
      </vt:variant>
    </vt:vector>
  </HeadingPairs>
  <TitlesOfParts>
    <vt:vector size="1" baseType="lpstr">
      <vt:lpstr>Premessa</vt:lpstr>
    </vt:vector>
  </TitlesOfParts>
  <Company/>
  <LinksUpToDate>false</LinksUpToDate>
  <CharactersWithSpaces>78676</CharactersWithSpaces>
  <SharedDoc>false</SharedDoc>
  <HLinks>
    <vt:vector size="276" baseType="variant">
      <vt:variant>
        <vt:i4>1966104</vt:i4>
      </vt:variant>
      <vt:variant>
        <vt:i4>237</vt:i4>
      </vt:variant>
      <vt:variant>
        <vt:i4>0</vt:i4>
      </vt:variant>
      <vt:variant>
        <vt:i4>5</vt:i4>
      </vt:variant>
      <vt:variant>
        <vt:lpwstr>http://www.scuolemarconi.191.it/</vt:lpwstr>
      </vt:variant>
      <vt:variant>
        <vt:lpwstr/>
      </vt:variant>
      <vt:variant>
        <vt:i4>1769567</vt:i4>
      </vt:variant>
      <vt:variant>
        <vt:i4>234</vt:i4>
      </vt:variant>
      <vt:variant>
        <vt:i4>0</vt:i4>
      </vt:variant>
      <vt:variant>
        <vt:i4>5</vt:i4>
      </vt:variant>
      <vt:variant>
        <vt:lpwstr>http://ic-marconi.scuolaer.it/SitoMarconi/Nuovo/docdocenti_file/Organigramma2011_2012.pdf</vt:lpwstr>
      </vt:variant>
      <vt:variant>
        <vt:lpwstr/>
      </vt:variant>
      <vt:variant>
        <vt:i4>6029406</vt:i4>
      </vt:variant>
      <vt:variant>
        <vt:i4>231</vt:i4>
      </vt:variant>
      <vt:variant>
        <vt:i4>0</vt:i4>
      </vt:variant>
      <vt:variant>
        <vt:i4>5</vt:i4>
      </vt:variant>
      <vt:variant>
        <vt:lpwstr>http://ic-marconi.scuolaer.it/SitoMarconi/Nuovo/dirseg files/dirseg.html</vt:lpwstr>
      </vt:variant>
      <vt:variant>
        <vt:lpwstr/>
      </vt:variant>
      <vt:variant>
        <vt:i4>786533</vt:i4>
      </vt:variant>
      <vt:variant>
        <vt:i4>228</vt:i4>
      </vt:variant>
      <vt:variant>
        <vt:i4>0</vt:i4>
      </vt:variant>
      <vt:variant>
        <vt:i4>5</vt:i4>
      </vt:variant>
      <vt:variant>
        <vt:lpwstr>mailto:mar.coni@tiscali.it</vt:lpwstr>
      </vt:variant>
      <vt:variant>
        <vt:lpwstr/>
      </vt:variant>
      <vt:variant>
        <vt:i4>3014747</vt:i4>
      </vt:variant>
      <vt:variant>
        <vt:i4>225</vt:i4>
      </vt:variant>
      <vt:variant>
        <vt:i4>0</vt:i4>
      </vt:variant>
      <vt:variant>
        <vt:i4>5</vt:i4>
      </vt:variant>
      <vt:variant>
        <vt:lpwstr>mailto:ele.manzolino@libero.it</vt:lpwstr>
      </vt:variant>
      <vt:variant>
        <vt:lpwstr/>
      </vt:variant>
      <vt:variant>
        <vt:i4>6291470</vt:i4>
      </vt:variant>
      <vt:variant>
        <vt:i4>222</vt:i4>
      </vt:variant>
      <vt:variant>
        <vt:i4>0</vt:i4>
      </vt:variant>
      <vt:variant>
        <vt:i4>5</vt:i4>
      </vt:variant>
      <vt:variant>
        <vt:lpwstr>mailto:elementari.gaggio@libero.it</vt:lpwstr>
      </vt:variant>
      <vt:variant>
        <vt:lpwstr/>
      </vt:variant>
      <vt:variant>
        <vt:i4>196660</vt:i4>
      </vt:variant>
      <vt:variant>
        <vt:i4>219</vt:i4>
      </vt:variant>
      <vt:variant>
        <vt:i4>0</vt:i4>
      </vt:variant>
      <vt:variant>
        <vt:i4>5</vt:i4>
      </vt:variant>
      <vt:variant>
        <vt:lpwstr>mailto:moic825001@istruzione.it</vt:lpwstr>
      </vt:variant>
      <vt:variant>
        <vt:lpwstr/>
      </vt:variant>
      <vt:variant>
        <vt:i4>458831</vt:i4>
      </vt:variant>
      <vt:variant>
        <vt:i4>216</vt:i4>
      </vt:variant>
      <vt:variant>
        <vt:i4>0</vt:i4>
      </vt:variant>
      <vt:variant>
        <vt:i4>5</vt:i4>
      </vt:variant>
      <vt:variant>
        <vt:lpwstr>http://www.scuolemarconi.191.it/curricolovalutaz.html</vt:lpwstr>
      </vt:variant>
      <vt:variant>
        <vt:lpwstr/>
      </vt:variant>
      <vt:variant>
        <vt:i4>1966104</vt:i4>
      </vt:variant>
      <vt:variant>
        <vt:i4>213</vt:i4>
      </vt:variant>
      <vt:variant>
        <vt:i4>0</vt:i4>
      </vt:variant>
      <vt:variant>
        <vt:i4>5</vt:i4>
      </vt:variant>
      <vt:variant>
        <vt:lpwstr>http://www.scuolemarconi.191.it/</vt:lpwstr>
      </vt:variant>
      <vt:variant>
        <vt:lpwstr/>
      </vt:variant>
      <vt:variant>
        <vt:i4>8126551</vt:i4>
      </vt:variant>
      <vt:variant>
        <vt:i4>210</vt:i4>
      </vt:variant>
      <vt:variant>
        <vt:i4>0</vt:i4>
      </vt:variant>
      <vt:variant>
        <vt:i4>5</vt:i4>
      </vt:variant>
      <vt:variant>
        <vt:lpwstr>mailto:moic82501@pec.istruzione.it</vt:lpwstr>
      </vt:variant>
      <vt:variant>
        <vt:lpwstr/>
      </vt:variant>
      <vt:variant>
        <vt:i4>196660</vt:i4>
      </vt:variant>
      <vt:variant>
        <vt:i4>207</vt:i4>
      </vt:variant>
      <vt:variant>
        <vt:i4>0</vt:i4>
      </vt:variant>
      <vt:variant>
        <vt:i4>5</vt:i4>
      </vt:variant>
      <vt:variant>
        <vt:lpwstr>mailto:MOIC825001@istruzione.it</vt:lpwstr>
      </vt:variant>
      <vt:variant>
        <vt:lpwstr/>
      </vt:variant>
      <vt:variant>
        <vt:i4>1048636</vt:i4>
      </vt:variant>
      <vt:variant>
        <vt:i4>197</vt:i4>
      </vt:variant>
      <vt:variant>
        <vt:i4>0</vt:i4>
      </vt:variant>
      <vt:variant>
        <vt:i4>5</vt:i4>
      </vt:variant>
      <vt:variant>
        <vt:lpwstr/>
      </vt:variant>
      <vt:variant>
        <vt:lpwstr>_Toc244226873</vt:lpwstr>
      </vt:variant>
      <vt:variant>
        <vt:i4>1048636</vt:i4>
      </vt:variant>
      <vt:variant>
        <vt:i4>191</vt:i4>
      </vt:variant>
      <vt:variant>
        <vt:i4>0</vt:i4>
      </vt:variant>
      <vt:variant>
        <vt:i4>5</vt:i4>
      </vt:variant>
      <vt:variant>
        <vt:lpwstr/>
      </vt:variant>
      <vt:variant>
        <vt:lpwstr>_Toc244226872</vt:lpwstr>
      </vt:variant>
      <vt:variant>
        <vt:i4>1048636</vt:i4>
      </vt:variant>
      <vt:variant>
        <vt:i4>185</vt:i4>
      </vt:variant>
      <vt:variant>
        <vt:i4>0</vt:i4>
      </vt:variant>
      <vt:variant>
        <vt:i4>5</vt:i4>
      </vt:variant>
      <vt:variant>
        <vt:lpwstr/>
      </vt:variant>
      <vt:variant>
        <vt:lpwstr>_Toc244226871</vt:lpwstr>
      </vt:variant>
      <vt:variant>
        <vt:i4>1048636</vt:i4>
      </vt:variant>
      <vt:variant>
        <vt:i4>179</vt:i4>
      </vt:variant>
      <vt:variant>
        <vt:i4>0</vt:i4>
      </vt:variant>
      <vt:variant>
        <vt:i4>5</vt:i4>
      </vt:variant>
      <vt:variant>
        <vt:lpwstr/>
      </vt:variant>
      <vt:variant>
        <vt:lpwstr>_Toc244226870</vt:lpwstr>
      </vt:variant>
      <vt:variant>
        <vt:i4>1114172</vt:i4>
      </vt:variant>
      <vt:variant>
        <vt:i4>173</vt:i4>
      </vt:variant>
      <vt:variant>
        <vt:i4>0</vt:i4>
      </vt:variant>
      <vt:variant>
        <vt:i4>5</vt:i4>
      </vt:variant>
      <vt:variant>
        <vt:lpwstr/>
      </vt:variant>
      <vt:variant>
        <vt:lpwstr>_Toc244226869</vt:lpwstr>
      </vt:variant>
      <vt:variant>
        <vt:i4>1114172</vt:i4>
      </vt:variant>
      <vt:variant>
        <vt:i4>167</vt:i4>
      </vt:variant>
      <vt:variant>
        <vt:i4>0</vt:i4>
      </vt:variant>
      <vt:variant>
        <vt:i4>5</vt:i4>
      </vt:variant>
      <vt:variant>
        <vt:lpwstr/>
      </vt:variant>
      <vt:variant>
        <vt:lpwstr>_Toc244226868</vt:lpwstr>
      </vt:variant>
      <vt:variant>
        <vt:i4>1114172</vt:i4>
      </vt:variant>
      <vt:variant>
        <vt:i4>161</vt:i4>
      </vt:variant>
      <vt:variant>
        <vt:i4>0</vt:i4>
      </vt:variant>
      <vt:variant>
        <vt:i4>5</vt:i4>
      </vt:variant>
      <vt:variant>
        <vt:lpwstr/>
      </vt:variant>
      <vt:variant>
        <vt:lpwstr>_Toc244226867</vt:lpwstr>
      </vt:variant>
      <vt:variant>
        <vt:i4>1114172</vt:i4>
      </vt:variant>
      <vt:variant>
        <vt:i4>155</vt:i4>
      </vt:variant>
      <vt:variant>
        <vt:i4>0</vt:i4>
      </vt:variant>
      <vt:variant>
        <vt:i4>5</vt:i4>
      </vt:variant>
      <vt:variant>
        <vt:lpwstr/>
      </vt:variant>
      <vt:variant>
        <vt:lpwstr>_Toc244226865</vt:lpwstr>
      </vt:variant>
      <vt:variant>
        <vt:i4>1114172</vt:i4>
      </vt:variant>
      <vt:variant>
        <vt:i4>149</vt:i4>
      </vt:variant>
      <vt:variant>
        <vt:i4>0</vt:i4>
      </vt:variant>
      <vt:variant>
        <vt:i4>5</vt:i4>
      </vt:variant>
      <vt:variant>
        <vt:lpwstr/>
      </vt:variant>
      <vt:variant>
        <vt:lpwstr>_Toc244226864</vt:lpwstr>
      </vt:variant>
      <vt:variant>
        <vt:i4>1114172</vt:i4>
      </vt:variant>
      <vt:variant>
        <vt:i4>143</vt:i4>
      </vt:variant>
      <vt:variant>
        <vt:i4>0</vt:i4>
      </vt:variant>
      <vt:variant>
        <vt:i4>5</vt:i4>
      </vt:variant>
      <vt:variant>
        <vt:lpwstr/>
      </vt:variant>
      <vt:variant>
        <vt:lpwstr>_Toc244226863</vt:lpwstr>
      </vt:variant>
      <vt:variant>
        <vt:i4>1114172</vt:i4>
      </vt:variant>
      <vt:variant>
        <vt:i4>137</vt:i4>
      </vt:variant>
      <vt:variant>
        <vt:i4>0</vt:i4>
      </vt:variant>
      <vt:variant>
        <vt:i4>5</vt:i4>
      </vt:variant>
      <vt:variant>
        <vt:lpwstr/>
      </vt:variant>
      <vt:variant>
        <vt:lpwstr>_Toc244226862</vt:lpwstr>
      </vt:variant>
      <vt:variant>
        <vt:i4>1114172</vt:i4>
      </vt:variant>
      <vt:variant>
        <vt:i4>131</vt:i4>
      </vt:variant>
      <vt:variant>
        <vt:i4>0</vt:i4>
      </vt:variant>
      <vt:variant>
        <vt:i4>5</vt:i4>
      </vt:variant>
      <vt:variant>
        <vt:lpwstr/>
      </vt:variant>
      <vt:variant>
        <vt:lpwstr>_Toc244226861</vt:lpwstr>
      </vt:variant>
      <vt:variant>
        <vt:i4>1114172</vt:i4>
      </vt:variant>
      <vt:variant>
        <vt:i4>125</vt:i4>
      </vt:variant>
      <vt:variant>
        <vt:i4>0</vt:i4>
      </vt:variant>
      <vt:variant>
        <vt:i4>5</vt:i4>
      </vt:variant>
      <vt:variant>
        <vt:lpwstr/>
      </vt:variant>
      <vt:variant>
        <vt:lpwstr>_Toc244226860</vt:lpwstr>
      </vt:variant>
      <vt:variant>
        <vt:i4>1179708</vt:i4>
      </vt:variant>
      <vt:variant>
        <vt:i4>119</vt:i4>
      </vt:variant>
      <vt:variant>
        <vt:i4>0</vt:i4>
      </vt:variant>
      <vt:variant>
        <vt:i4>5</vt:i4>
      </vt:variant>
      <vt:variant>
        <vt:lpwstr/>
      </vt:variant>
      <vt:variant>
        <vt:lpwstr>_Toc244226859</vt:lpwstr>
      </vt:variant>
      <vt:variant>
        <vt:i4>1179708</vt:i4>
      </vt:variant>
      <vt:variant>
        <vt:i4>113</vt:i4>
      </vt:variant>
      <vt:variant>
        <vt:i4>0</vt:i4>
      </vt:variant>
      <vt:variant>
        <vt:i4>5</vt:i4>
      </vt:variant>
      <vt:variant>
        <vt:lpwstr/>
      </vt:variant>
      <vt:variant>
        <vt:lpwstr>_Toc244226858</vt:lpwstr>
      </vt:variant>
      <vt:variant>
        <vt:i4>1179708</vt:i4>
      </vt:variant>
      <vt:variant>
        <vt:i4>107</vt:i4>
      </vt:variant>
      <vt:variant>
        <vt:i4>0</vt:i4>
      </vt:variant>
      <vt:variant>
        <vt:i4>5</vt:i4>
      </vt:variant>
      <vt:variant>
        <vt:lpwstr/>
      </vt:variant>
      <vt:variant>
        <vt:lpwstr>_Toc244226857</vt:lpwstr>
      </vt:variant>
      <vt:variant>
        <vt:i4>1179708</vt:i4>
      </vt:variant>
      <vt:variant>
        <vt:i4>101</vt:i4>
      </vt:variant>
      <vt:variant>
        <vt:i4>0</vt:i4>
      </vt:variant>
      <vt:variant>
        <vt:i4>5</vt:i4>
      </vt:variant>
      <vt:variant>
        <vt:lpwstr/>
      </vt:variant>
      <vt:variant>
        <vt:lpwstr>_Toc244226852</vt:lpwstr>
      </vt:variant>
      <vt:variant>
        <vt:i4>1179708</vt:i4>
      </vt:variant>
      <vt:variant>
        <vt:i4>95</vt:i4>
      </vt:variant>
      <vt:variant>
        <vt:i4>0</vt:i4>
      </vt:variant>
      <vt:variant>
        <vt:i4>5</vt:i4>
      </vt:variant>
      <vt:variant>
        <vt:lpwstr/>
      </vt:variant>
      <vt:variant>
        <vt:lpwstr>_Toc244226851</vt:lpwstr>
      </vt:variant>
      <vt:variant>
        <vt:i4>1179708</vt:i4>
      </vt:variant>
      <vt:variant>
        <vt:i4>89</vt:i4>
      </vt:variant>
      <vt:variant>
        <vt:i4>0</vt:i4>
      </vt:variant>
      <vt:variant>
        <vt:i4>5</vt:i4>
      </vt:variant>
      <vt:variant>
        <vt:lpwstr/>
      </vt:variant>
      <vt:variant>
        <vt:lpwstr>_Toc244226850</vt:lpwstr>
      </vt:variant>
      <vt:variant>
        <vt:i4>1245244</vt:i4>
      </vt:variant>
      <vt:variant>
        <vt:i4>83</vt:i4>
      </vt:variant>
      <vt:variant>
        <vt:i4>0</vt:i4>
      </vt:variant>
      <vt:variant>
        <vt:i4>5</vt:i4>
      </vt:variant>
      <vt:variant>
        <vt:lpwstr/>
      </vt:variant>
      <vt:variant>
        <vt:lpwstr>_Toc244226849</vt:lpwstr>
      </vt:variant>
      <vt:variant>
        <vt:i4>1245244</vt:i4>
      </vt:variant>
      <vt:variant>
        <vt:i4>77</vt:i4>
      </vt:variant>
      <vt:variant>
        <vt:i4>0</vt:i4>
      </vt:variant>
      <vt:variant>
        <vt:i4>5</vt:i4>
      </vt:variant>
      <vt:variant>
        <vt:lpwstr/>
      </vt:variant>
      <vt:variant>
        <vt:lpwstr>_Toc244226848</vt:lpwstr>
      </vt:variant>
      <vt:variant>
        <vt:i4>1245244</vt:i4>
      </vt:variant>
      <vt:variant>
        <vt:i4>71</vt:i4>
      </vt:variant>
      <vt:variant>
        <vt:i4>0</vt:i4>
      </vt:variant>
      <vt:variant>
        <vt:i4>5</vt:i4>
      </vt:variant>
      <vt:variant>
        <vt:lpwstr/>
      </vt:variant>
      <vt:variant>
        <vt:lpwstr>_Toc244226847</vt:lpwstr>
      </vt:variant>
      <vt:variant>
        <vt:i4>1245244</vt:i4>
      </vt:variant>
      <vt:variant>
        <vt:i4>65</vt:i4>
      </vt:variant>
      <vt:variant>
        <vt:i4>0</vt:i4>
      </vt:variant>
      <vt:variant>
        <vt:i4>5</vt:i4>
      </vt:variant>
      <vt:variant>
        <vt:lpwstr/>
      </vt:variant>
      <vt:variant>
        <vt:lpwstr>_Toc244226844</vt:lpwstr>
      </vt:variant>
      <vt:variant>
        <vt:i4>1245244</vt:i4>
      </vt:variant>
      <vt:variant>
        <vt:i4>59</vt:i4>
      </vt:variant>
      <vt:variant>
        <vt:i4>0</vt:i4>
      </vt:variant>
      <vt:variant>
        <vt:i4>5</vt:i4>
      </vt:variant>
      <vt:variant>
        <vt:lpwstr/>
      </vt:variant>
      <vt:variant>
        <vt:lpwstr>_Toc244226843</vt:lpwstr>
      </vt:variant>
      <vt:variant>
        <vt:i4>1310780</vt:i4>
      </vt:variant>
      <vt:variant>
        <vt:i4>53</vt:i4>
      </vt:variant>
      <vt:variant>
        <vt:i4>0</vt:i4>
      </vt:variant>
      <vt:variant>
        <vt:i4>5</vt:i4>
      </vt:variant>
      <vt:variant>
        <vt:lpwstr/>
      </vt:variant>
      <vt:variant>
        <vt:lpwstr>_Toc244226839</vt:lpwstr>
      </vt:variant>
      <vt:variant>
        <vt:i4>1310780</vt:i4>
      </vt:variant>
      <vt:variant>
        <vt:i4>47</vt:i4>
      </vt:variant>
      <vt:variant>
        <vt:i4>0</vt:i4>
      </vt:variant>
      <vt:variant>
        <vt:i4>5</vt:i4>
      </vt:variant>
      <vt:variant>
        <vt:lpwstr/>
      </vt:variant>
      <vt:variant>
        <vt:lpwstr>_Toc244226838</vt:lpwstr>
      </vt:variant>
      <vt:variant>
        <vt:i4>1310780</vt:i4>
      </vt:variant>
      <vt:variant>
        <vt:i4>41</vt:i4>
      </vt:variant>
      <vt:variant>
        <vt:i4>0</vt:i4>
      </vt:variant>
      <vt:variant>
        <vt:i4>5</vt:i4>
      </vt:variant>
      <vt:variant>
        <vt:lpwstr/>
      </vt:variant>
      <vt:variant>
        <vt:lpwstr>_Toc244226837</vt:lpwstr>
      </vt:variant>
      <vt:variant>
        <vt:i4>1310780</vt:i4>
      </vt:variant>
      <vt:variant>
        <vt:i4>35</vt:i4>
      </vt:variant>
      <vt:variant>
        <vt:i4>0</vt:i4>
      </vt:variant>
      <vt:variant>
        <vt:i4>5</vt:i4>
      </vt:variant>
      <vt:variant>
        <vt:lpwstr/>
      </vt:variant>
      <vt:variant>
        <vt:lpwstr>_Toc244226836</vt:lpwstr>
      </vt:variant>
      <vt:variant>
        <vt:i4>1310780</vt:i4>
      </vt:variant>
      <vt:variant>
        <vt:i4>29</vt:i4>
      </vt:variant>
      <vt:variant>
        <vt:i4>0</vt:i4>
      </vt:variant>
      <vt:variant>
        <vt:i4>5</vt:i4>
      </vt:variant>
      <vt:variant>
        <vt:lpwstr/>
      </vt:variant>
      <vt:variant>
        <vt:lpwstr>_Toc244226834</vt:lpwstr>
      </vt:variant>
      <vt:variant>
        <vt:i4>1310780</vt:i4>
      </vt:variant>
      <vt:variant>
        <vt:i4>23</vt:i4>
      </vt:variant>
      <vt:variant>
        <vt:i4>0</vt:i4>
      </vt:variant>
      <vt:variant>
        <vt:i4>5</vt:i4>
      </vt:variant>
      <vt:variant>
        <vt:lpwstr/>
      </vt:variant>
      <vt:variant>
        <vt:lpwstr>_Toc244226833</vt:lpwstr>
      </vt:variant>
      <vt:variant>
        <vt:i4>1310780</vt:i4>
      </vt:variant>
      <vt:variant>
        <vt:i4>17</vt:i4>
      </vt:variant>
      <vt:variant>
        <vt:i4>0</vt:i4>
      </vt:variant>
      <vt:variant>
        <vt:i4>5</vt:i4>
      </vt:variant>
      <vt:variant>
        <vt:lpwstr/>
      </vt:variant>
      <vt:variant>
        <vt:lpwstr>_Toc244226832</vt:lpwstr>
      </vt:variant>
      <vt:variant>
        <vt:i4>1310780</vt:i4>
      </vt:variant>
      <vt:variant>
        <vt:i4>11</vt:i4>
      </vt:variant>
      <vt:variant>
        <vt:i4>0</vt:i4>
      </vt:variant>
      <vt:variant>
        <vt:i4>5</vt:i4>
      </vt:variant>
      <vt:variant>
        <vt:lpwstr/>
      </vt:variant>
      <vt:variant>
        <vt:lpwstr>_Toc244226831</vt:lpwstr>
      </vt:variant>
      <vt:variant>
        <vt:i4>1966104</vt:i4>
      </vt:variant>
      <vt:variant>
        <vt:i4>6</vt:i4>
      </vt:variant>
      <vt:variant>
        <vt:i4>0</vt:i4>
      </vt:variant>
      <vt:variant>
        <vt:i4>5</vt:i4>
      </vt:variant>
      <vt:variant>
        <vt:lpwstr>http://www.scuolemarconi.191.it/</vt:lpwstr>
      </vt:variant>
      <vt:variant>
        <vt:lpwstr/>
      </vt:variant>
      <vt:variant>
        <vt:i4>4718631</vt:i4>
      </vt:variant>
      <vt:variant>
        <vt:i4>3</vt:i4>
      </vt:variant>
      <vt:variant>
        <vt:i4>0</vt:i4>
      </vt:variant>
      <vt:variant>
        <vt:i4>5</vt:i4>
      </vt:variant>
      <vt:variant>
        <vt:lpwstr>mailto:moic825001@pec.istruzione.it</vt:lpwstr>
      </vt:variant>
      <vt:variant>
        <vt:lpwstr/>
      </vt:variant>
      <vt:variant>
        <vt:i4>196660</vt:i4>
      </vt:variant>
      <vt:variant>
        <vt:i4>0</vt:i4>
      </vt:variant>
      <vt:variant>
        <vt:i4>0</vt:i4>
      </vt:variant>
      <vt:variant>
        <vt:i4>5</vt:i4>
      </vt:variant>
      <vt:variant>
        <vt:lpwstr>mailto:MOIC825001@istruzione.it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Premessa</dc:title>
  <dc:creator>Lorena</dc:creator>
  <cp:lastModifiedBy>vilmab</cp:lastModifiedBy>
  <cp:revision>5</cp:revision>
  <cp:lastPrinted>2012-10-27T10:00:00Z</cp:lastPrinted>
  <dcterms:created xsi:type="dcterms:W3CDTF">2012-10-29T21:41:00Z</dcterms:created>
  <dcterms:modified xsi:type="dcterms:W3CDTF">2012-11-04T10:14:00Z</dcterms:modified>
</cp:coreProperties>
</file>