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31" w:rsidRPr="00043831" w:rsidRDefault="00043831" w:rsidP="00043831">
      <w:r w:rsidRPr="00043831">
        <w:t> </w:t>
      </w:r>
    </w:p>
    <w:p w:rsidR="00043831" w:rsidRPr="00043831" w:rsidRDefault="00043831" w:rsidP="00043831">
      <w:r w:rsidRPr="00043831">
        <w:t> </w:t>
      </w:r>
    </w:p>
    <w:p w:rsidR="00043831" w:rsidRPr="00043831" w:rsidRDefault="00043831" w:rsidP="00043831">
      <w:r w:rsidRPr="00043831">
        <w:t> </w:t>
      </w:r>
      <w:r w:rsidRPr="00043831">
        <w:rPr>
          <w:u w:val="single"/>
        </w:rPr>
        <w:t xml:space="preserve">Mercoledì 17 febbraio 2016 ore 15,30 per le scuole di Castelfranco Emilia e San </w:t>
      </w:r>
      <w:proofErr w:type="spellStart"/>
      <w:r w:rsidRPr="00043831">
        <w:rPr>
          <w:u w:val="single"/>
        </w:rPr>
        <w:t>Cesario</w:t>
      </w:r>
      <w:proofErr w:type="spellEnd"/>
      <w:r w:rsidRPr="00043831">
        <w:rPr>
          <w:u w:val="single"/>
        </w:rPr>
        <w:t xml:space="preserve"> - </w:t>
      </w:r>
    </w:p>
    <w:p w:rsidR="00043831" w:rsidRPr="00043831" w:rsidRDefault="00043831" w:rsidP="00043831">
      <w:r w:rsidRPr="00043831">
        <w:t xml:space="preserve">prof. Cinzia </w:t>
      </w:r>
      <w:proofErr w:type="spellStart"/>
      <w:r w:rsidRPr="00043831">
        <w:t>Venturoli</w:t>
      </w:r>
      <w:proofErr w:type="spellEnd"/>
      <w:r w:rsidRPr="00043831">
        <w:t xml:space="preserve">  </w:t>
      </w:r>
      <w:r w:rsidRPr="00043831">
        <w:rPr>
          <w:i/>
          <w:iCs/>
        </w:rPr>
        <w:t>"Da suddite a cittadine,</w:t>
      </w:r>
      <w:r w:rsidRPr="00043831">
        <w:t xml:space="preserve"> </w:t>
      </w:r>
      <w:r w:rsidRPr="00043831">
        <w:rPr>
          <w:i/>
          <w:iCs/>
        </w:rPr>
        <w:t>il percorso delle donne nel 70° del voto"</w:t>
      </w:r>
    </w:p>
    <w:p w:rsidR="00043831" w:rsidRPr="00043831" w:rsidRDefault="00043831" w:rsidP="00043831">
      <w:r w:rsidRPr="00043831">
        <w:t>Data la trasversalità del tema per l'ambito di Educazione alla cittadinanza e Costituzione, tutti i docenti sono invitati a partecipare, ma in particolare si possono sviluppare opportunità didattiche per la Scuola Secondaria di Primo Grado .</w:t>
      </w:r>
    </w:p>
    <w:p w:rsidR="00043831" w:rsidRPr="00043831" w:rsidRDefault="00043831" w:rsidP="00043831">
      <w:r w:rsidRPr="00043831">
        <w:t> </w:t>
      </w:r>
    </w:p>
    <w:p w:rsidR="00043831" w:rsidRPr="00043831" w:rsidRDefault="00043831" w:rsidP="00043831">
      <w:r w:rsidRPr="00043831">
        <w:t> </w:t>
      </w:r>
    </w:p>
    <w:p w:rsidR="00043831" w:rsidRPr="00043831" w:rsidRDefault="00043831" w:rsidP="00043831">
      <w:r w:rsidRPr="00043831">
        <w:t>Grazie al Progetto finanziato dalla Fondazione Cassa di Risparmio di Modena, per i docenti di Scuola Secondaria di Primo Grado è prevista la possibilità di fruire di laboratori guidati da svolgere nei mesi di marzo- aprile: </w:t>
      </w:r>
    </w:p>
    <w:p w:rsidR="00043831" w:rsidRPr="00043831" w:rsidRDefault="00043831" w:rsidP="00043831">
      <w:r w:rsidRPr="00043831">
        <w:rPr>
          <w:i/>
          <w:iCs/>
        </w:rPr>
        <w:t>- Settant’anni anni di cittadinanza al femminile</w:t>
      </w:r>
      <w:r w:rsidRPr="00043831">
        <w:t xml:space="preserve">, laboratorio e lezioni dialogate sul contesto storico del fascismo, della Resistenza, del suffragio e della Costituente, a cura di Cinzia </w:t>
      </w:r>
      <w:proofErr w:type="spellStart"/>
      <w:r w:rsidRPr="00043831">
        <w:t>Venturoli</w:t>
      </w:r>
      <w:proofErr w:type="spellEnd"/>
      <w:r w:rsidRPr="00043831">
        <w:t xml:space="preserve">; </w:t>
      </w:r>
    </w:p>
    <w:p w:rsidR="00043831" w:rsidRPr="00043831" w:rsidRDefault="00043831" w:rsidP="00043831">
      <w:r w:rsidRPr="00043831">
        <w:rPr>
          <w:i/>
          <w:iCs/>
        </w:rPr>
        <w:t xml:space="preserve">- Unità nazionale, unità costituzionale, </w:t>
      </w:r>
      <w:r w:rsidRPr="00043831">
        <w:t xml:space="preserve">laboratorio e lezione dialogata sulle due Carte costituzionali che hanno </w:t>
      </w:r>
      <w:proofErr w:type="spellStart"/>
      <w:r w:rsidRPr="00043831">
        <w:t>normato</w:t>
      </w:r>
      <w:proofErr w:type="spellEnd"/>
      <w:r w:rsidRPr="00043831">
        <w:t xml:space="preserve"> la nostra convivenza, lo Statuto </w:t>
      </w:r>
      <w:proofErr w:type="spellStart"/>
      <w:r w:rsidRPr="00043831">
        <w:t>albertino</w:t>
      </w:r>
      <w:proofErr w:type="spellEnd"/>
      <w:r w:rsidRPr="00043831">
        <w:t xml:space="preserve"> e la Costituzione repubblicana del 1948, a cura dell’Istituto storico di Modena.</w:t>
      </w:r>
    </w:p>
    <w:p w:rsidR="00043831" w:rsidRPr="00043831" w:rsidRDefault="00043831" w:rsidP="00043831">
      <w:r w:rsidRPr="00043831">
        <w:t>- </w:t>
      </w:r>
      <w:r w:rsidRPr="00043831">
        <w:rPr>
          <w:i/>
          <w:iCs/>
        </w:rPr>
        <w:t xml:space="preserve">Scuola fascista e diritti costituzionali, </w:t>
      </w:r>
      <w:r w:rsidRPr="00043831">
        <w:t xml:space="preserve">laboratorio e lezione dialogata sui documenti scolastici di epoca fascista da cui ricavare i temi della propaganda e della pedagogia che il regime utilizzava per la costruzione del consenso: Il confronto con quelli costituzionali favorisce la comprensione profonda del valore della </w:t>
      </w:r>
      <w:r w:rsidRPr="00043831">
        <w:rPr>
          <w:i/>
          <w:iCs/>
        </w:rPr>
        <w:t>scelta</w:t>
      </w:r>
      <w:r w:rsidRPr="00043831">
        <w:t xml:space="preserve"> resistenziale, a cura dell’Istituto storico di Modena.</w:t>
      </w:r>
    </w:p>
    <w:p w:rsidR="00043831" w:rsidRPr="00043831" w:rsidRDefault="00043831" w:rsidP="00043831"/>
    <w:p w:rsidR="00043831" w:rsidRPr="00043831" w:rsidRDefault="00043831" w:rsidP="00043831">
      <w:r w:rsidRPr="00043831">
        <w:t> </w:t>
      </w:r>
    </w:p>
    <w:p w:rsidR="00043831" w:rsidRPr="00043831" w:rsidRDefault="00043831" w:rsidP="00043831">
      <w:r w:rsidRPr="00043831">
        <w:pict>
          <v:rect id="_x0000_i1025" style="width:0;height:1.5pt" o:hralign="center" o:hrstd="t" o:hr="t" fillcolor="#a0a0a0" stroked="f"/>
        </w:pict>
      </w:r>
    </w:p>
    <w:p w:rsidR="00043831" w:rsidRPr="00043831" w:rsidRDefault="00043831" w:rsidP="00043831">
      <w:r w:rsidRPr="00043831">
        <w:t xml:space="preserve">Cocchi </w:t>
      </w:r>
      <w:proofErr w:type="spellStart"/>
      <w:r w:rsidRPr="00043831">
        <w:t>Bonora</w:t>
      </w:r>
      <w:proofErr w:type="spellEnd"/>
      <w:r w:rsidRPr="00043831">
        <w:t xml:space="preserve"> Maurizia</w:t>
      </w:r>
      <w:r w:rsidRPr="00043831">
        <w:br/>
      </w:r>
      <w:r w:rsidRPr="00043831">
        <w:br/>
        <w:t>Vicesindaco</w:t>
      </w:r>
      <w:r w:rsidRPr="00043831">
        <w:br/>
        <w:t>Assessore Pubblica Istruzione,</w:t>
      </w:r>
      <w:r w:rsidRPr="00043831">
        <w:br/>
        <w:t>Infanzia, Adolescenza,Volontariato,</w:t>
      </w:r>
      <w:r w:rsidRPr="00043831">
        <w:br/>
        <w:t>Affari Istituzionali, Rapporti con le frazioni</w:t>
      </w:r>
      <w:r w:rsidRPr="00043831">
        <w:br/>
      </w:r>
      <w:r w:rsidRPr="00043831">
        <w:br/>
        <w:t>Comune di Castelfranco Emilia (MO)</w:t>
      </w:r>
      <w:r w:rsidRPr="00043831">
        <w:br/>
      </w:r>
      <w:proofErr w:type="spellStart"/>
      <w:r w:rsidRPr="00043831">
        <w:t>email</w:t>
      </w:r>
      <w:proofErr w:type="spellEnd"/>
      <w:r w:rsidRPr="00043831">
        <w:t xml:space="preserve">: </w:t>
      </w:r>
      <w:hyperlink r:id="rId4" w:history="1">
        <w:r w:rsidRPr="00043831">
          <w:rPr>
            <w:rStyle w:val="Collegamentoipertestuale"/>
          </w:rPr>
          <w:t>assessore.cocchibonora@comune.castelfranco-emilia.mo.it</w:t>
        </w:r>
      </w:hyperlink>
      <w:r w:rsidRPr="00043831">
        <w:br/>
      </w:r>
      <w:proofErr w:type="spellStart"/>
      <w:r w:rsidRPr="00043831">
        <w:t>tel</w:t>
      </w:r>
      <w:proofErr w:type="spellEnd"/>
      <w:r w:rsidRPr="00043831">
        <w:t>:059/959230</w:t>
      </w:r>
    </w:p>
    <w:p w:rsidR="0048568D" w:rsidRDefault="0048568D"/>
    <w:sectPr w:rsidR="0048568D" w:rsidSect="00485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43831"/>
    <w:rsid w:val="00043831"/>
    <w:rsid w:val="0048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68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38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sessore.cocchibonora@comune.castelfranco-emilia.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amministrazione4</dc:creator>
  <cp:lastModifiedBy>amministrazione4</cp:lastModifiedBy>
  <cp:revision>1</cp:revision>
  <dcterms:created xsi:type="dcterms:W3CDTF">2016-02-13T11:49:00Z</dcterms:created>
  <dcterms:modified xsi:type="dcterms:W3CDTF">2016-02-13T11:52:00Z</dcterms:modified>
</cp:coreProperties>
</file>