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848" w:rsidRDefault="008E7661" w:rsidP="004A71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17365D" w:themeColor="text2" w:themeShade="BF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6" type="#_x0000_t161" style="width:315.6pt;height:64.8pt" adj="5665" fillcolor="yellow" strokeweight="1pt">
            <v:fill color2="red" rotate="t" focusposition=".5,.5" focussize="" focus="100%" type="gradientRadial"/>
            <v:shadow color="#868686"/>
            <v:textpath style="font-family:&quot;Impact&quot;;v-text-kern:t" trim="t" fitpath="t" xscale="f" string="Associazione Libera"/>
          </v:shape>
        </w:pict>
      </w:r>
    </w:p>
    <w:p w:rsidR="00B27CA8" w:rsidRDefault="00B27CA8" w:rsidP="009E5559">
      <w:pPr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</w:p>
    <w:p w:rsidR="009E5559" w:rsidRDefault="009E5559" w:rsidP="009E5559">
      <w:pPr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  <w:r>
        <w:rPr>
          <w:rFonts w:ascii="Arial" w:hAnsi="Arial" w:cs="Arial"/>
          <w:b/>
          <w:i/>
          <w:color w:val="0000CC"/>
          <w:sz w:val="24"/>
          <w:szCs w:val="24"/>
        </w:rPr>
        <w:t>Autori dell’elaborato: Gift, Edoardo, Christian B., Francesco</w:t>
      </w:r>
      <w:r w:rsidR="007D034C">
        <w:rPr>
          <w:rFonts w:ascii="Arial" w:hAnsi="Arial" w:cs="Arial"/>
          <w:b/>
          <w:i/>
          <w:color w:val="0000CC"/>
          <w:sz w:val="24"/>
          <w:szCs w:val="24"/>
        </w:rPr>
        <w:t>, Anwar</w:t>
      </w:r>
    </w:p>
    <w:p w:rsidR="009E5559" w:rsidRDefault="009E5559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32848" w:rsidRDefault="00F32848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Libera è un'associazione contro le mafie che raccomanda alle persone di stare attente</w:t>
      </w:r>
      <w:r w:rsidR="00BF631E">
        <w:rPr>
          <w:rFonts w:ascii="Arial" w:hAnsi="Arial" w:cs="Arial"/>
          <w:sz w:val="24"/>
          <w:szCs w:val="24"/>
        </w:rPr>
        <w:t xml:space="preserve"> e combattere la mafia</w:t>
      </w:r>
      <w:r>
        <w:rPr>
          <w:rFonts w:ascii="Arial" w:hAnsi="Arial" w:cs="Arial"/>
          <w:sz w:val="24"/>
          <w:szCs w:val="24"/>
        </w:rPr>
        <w:t>.</w:t>
      </w:r>
    </w:p>
    <w:p w:rsidR="00F32848" w:rsidRDefault="00B27CA8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È </w:t>
      </w:r>
      <w:r w:rsidR="00F32848">
        <w:rPr>
          <w:rFonts w:ascii="Arial" w:hAnsi="Arial" w:cs="Arial"/>
          <w:sz w:val="24"/>
          <w:szCs w:val="24"/>
        </w:rPr>
        <w:t>stata fondata nel 1995 da L</w:t>
      </w:r>
      <w:r w:rsidR="004A7102">
        <w:rPr>
          <w:rFonts w:ascii="Arial" w:hAnsi="Arial" w:cs="Arial"/>
          <w:sz w:val="24"/>
          <w:szCs w:val="24"/>
        </w:rPr>
        <w:t>uigi Ciotti con l'</w:t>
      </w:r>
      <w:r w:rsidR="00F32848">
        <w:rPr>
          <w:rFonts w:ascii="Arial" w:hAnsi="Arial" w:cs="Arial"/>
          <w:sz w:val="24"/>
          <w:szCs w:val="24"/>
        </w:rPr>
        <w:t>intento di contrastare le mafie.</w:t>
      </w:r>
    </w:p>
    <w:p w:rsidR="00F32848" w:rsidRDefault="000F48D6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2858135</wp:posOffset>
            </wp:positionH>
            <wp:positionV relativeFrom="paragraph">
              <wp:posOffset>276225</wp:posOffset>
            </wp:positionV>
            <wp:extent cx="3399155" cy="1955165"/>
            <wp:effectExtent l="19050" t="0" r="0" b="0"/>
            <wp:wrapTight wrapText="bothSides">
              <wp:wrapPolygon edited="0">
                <wp:start x="-121" y="0"/>
                <wp:lineTo x="-121" y="21467"/>
                <wp:lineTo x="21548" y="21467"/>
                <wp:lineTo x="21548" y="0"/>
                <wp:lineTo x="-121" y="0"/>
              </wp:wrapPolygon>
            </wp:wrapTight>
            <wp:docPr id="2" name="Immagine 2" descr="E:\mafia\LIB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afia\LIBER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155" cy="195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7102">
        <w:rPr>
          <w:rFonts w:ascii="Arial" w:hAnsi="Arial" w:cs="Arial"/>
          <w:sz w:val="24"/>
          <w:szCs w:val="24"/>
        </w:rPr>
        <w:t>Luigi Ciotti coordina più</w:t>
      </w:r>
      <w:r w:rsidR="00F32848">
        <w:rPr>
          <w:rFonts w:ascii="Arial" w:hAnsi="Arial" w:cs="Arial"/>
          <w:sz w:val="24"/>
          <w:szCs w:val="24"/>
        </w:rPr>
        <w:t xml:space="preserve"> di 1600 realt</w:t>
      </w:r>
      <w:r w:rsidR="004A7102">
        <w:rPr>
          <w:rFonts w:ascii="Arial" w:hAnsi="Arial" w:cs="Arial"/>
          <w:sz w:val="24"/>
          <w:szCs w:val="24"/>
        </w:rPr>
        <w:t xml:space="preserve">à </w:t>
      </w:r>
      <w:r w:rsidR="00F32848">
        <w:rPr>
          <w:rFonts w:ascii="Arial" w:hAnsi="Arial" w:cs="Arial"/>
          <w:sz w:val="24"/>
          <w:szCs w:val="24"/>
        </w:rPr>
        <w:t>nazionali e internazionali che si occupano in tanti modi di lottare contro l</w:t>
      </w:r>
      <w:r w:rsidR="004119D7">
        <w:rPr>
          <w:rFonts w:ascii="Arial" w:hAnsi="Arial" w:cs="Arial"/>
          <w:sz w:val="24"/>
          <w:szCs w:val="24"/>
        </w:rPr>
        <w:t>a</w:t>
      </w:r>
      <w:r w:rsidR="00F32848">
        <w:rPr>
          <w:rFonts w:ascii="Arial" w:hAnsi="Arial" w:cs="Arial"/>
          <w:sz w:val="24"/>
          <w:szCs w:val="24"/>
        </w:rPr>
        <w:t xml:space="preserve"> criminalità</w:t>
      </w:r>
      <w:r w:rsidR="004A7102">
        <w:rPr>
          <w:rFonts w:ascii="Arial" w:hAnsi="Arial" w:cs="Arial"/>
          <w:sz w:val="24"/>
          <w:szCs w:val="24"/>
        </w:rPr>
        <w:t xml:space="preserve"> </w:t>
      </w:r>
      <w:r w:rsidR="00F32848">
        <w:rPr>
          <w:rFonts w:ascii="Arial" w:hAnsi="Arial" w:cs="Arial"/>
          <w:sz w:val="24"/>
          <w:szCs w:val="24"/>
        </w:rPr>
        <w:t>organizzata.</w:t>
      </w:r>
    </w:p>
    <w:p w:rsidR="004A7102" w:rsidRDefault="004A7102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idee dell'associazione sono:</w:t>
      </w:r>
    </w:p>
    <w:p w:rsidR="004A7102" w:rsidRDefault="004A7102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diritti della cittadinanza </w:t>
      </w:r>
    </w:p>
    <w:p w:rsidR="004A7102" w:rsidRDefault="004A7102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la giustizia sociale</w:t>
      </w:r>
    </w:p>
    <w:p w:rsidR="00F32848" w:rsidRDefault="004A7102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32848">
        <w:rPr>
          <w:rFonts w:ascii="Arial" w:hAnsi="Arial" w:cs="Arial"/>
          <w:sz w:val="24"/>
          <w:szCs w:val="24"/>
        </w:rPr>
        <w:t xml:space="preserve">la memoria </w:t>
      </w:r>
      <w:r>
        <w:rPr>
          <w:rFonts w:ascii="Arial" w:hAnsi="Arial" w:cs="Arial"/>
          <w:sz w:val="24"/>
          <w:szCs w:val="24"/>
        </w:rPr>
        <w:t xml:space="preserve">delle </w:t>
      </w:r>
      <w:r w:rsidR="00F32848">
        <w:rPr>
          <w:rFonts w:ascii="Arial" w:hAnsi="Arial" w:cs="Arial"/>
          <w:sz w:val="24"/>
          <w:szCs w:val="24"/>
        </w:rPr>
        <w:t>vittime di mafia.</w:t>
      </w:r>
    </w:p>
    <w:p w:rsidR="00F32848" w:rsidRDefault="00F32848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A7102">
        <w:rPr>
          <w:rFonts w:ascii="Arial" w:hAnsi="Arial" w:cs="Arial"/>
          <w:i/>
          <w:sz w:val="24"/>
          <w:szCs w:val="24"/>
        </w:rPr>
        <w:t>Libera</w:t>
      </w:r>
      <w:r>
        <w:rPr>
          <w:rFonts w:ascii="Arial" w:hAnsi="Arial" w:cs="Arial"/>
          <w:sz w:val="24"/>
          <w:szCs w:val="24"/>
        </w:rPr>
        <w:t xml:space="preserve"> vuole tenere vivo il ricordo e la</w:t>
      </w:r>
      <w:r w:rsidR="004A7102">
        <w:rPr>
          <w:rFonts w:ascii="Arial" w:hAnsi="Arial" w:cs="Arial"/>
          <w:sz w:val="24"/>
          <w:szCs w:val="24"/>
        </w:rPr>
        <w:t xml:space="preserve"> memoria delle vittime di mafie: tante persone hanno</w:t>
      </w:r>
      <w:r>
        <w:rPr>
          <w:rFonts w:ascii="Arial" w:hAnsi="Arial" w:cs="Arial"/>
          <w:sz w:val="24"/>
          <w:szCs w:val="24"/>
        </w:rPr>
        <w:t xml:space="preserve"> </w:t>
      </w:r>
      <w:r w:rsidR="008E7661">
        <w:rPr>
          <w:rFonts w:ascii="Arial" w:hAnsi="Arial" w:cs="Arial"/>
          <w:sz w:val="24"/>
          <w:szCs w:val="24"/>
        </w:rPr>
        <w:t xml:space="preserve">infatti </w:t>
      </w:r>
      <w:r>
        <w:rPr>
          <w:rFonts w:ascii="Arial" w:hAnsi="Arial" w:cs="Arial"/>
          <w:sz w:val="24"/>
          <w:szCs w:val="24"/>
        </w:rPr>
        <w:t>perso la vita a c</w:t>
      </w:r>
      <w:r w:rsidR="004A7102">
        <w:rPr>
          <w:rFonts w:ascii="Arial" w:hAnsi="Arial" w:cs="Arial"/>
          <w:sz w:val="24"/>
          <w:szCs w:val="24"/>
        </w:rPr>
        <w:t>ausa</w:t>
      </w:r>
      <w:r>
        <w:rPr>
          <w:rFonts w:ascii="Arial" w:hAnsi="Arial" w:cs="Arial"/>
          <w:sz w:val="24"/>
          <w:szCs w:val="24"/>
        </w:rPr>
        <w:t xml:space="preserve"> della mafia.</w:t>
      </w:r>
    </w:p>
    <w:p w:rsidR="00F32848" w:rsidRPr="00F32848" w:rsidRDefault="004A7102" w:rsidP="00F328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21 </w:t>
      </w:r>
      <w:r w:rsidR="00BF631E">
        <w:rPr>
          <w:rFonts w:ascii="Arial" w:hAnsi="Arial" w:cs="Arial"/>
          <w:sz w:val="24"/>
          <w:szCs w:val="24"/>
        </w:rPr>
        <w:t>m</w:t>
      </w:r>
      <w:r w:rsidR="00F32848">
        <w:rPr>
          <w:rFonts w:ascii="Arial" w:hAnsi="Arial" w:cs="Arial"/>
          <w:sz w:val="24"/>
          <w:szCs w:val="24"/>
        </w:rPr>
        <w:t>arzo,</w:t>
      </w:r>
      <w:r>
        <w:rPr>
          <w:rFonts w:ascii="Arial" w:hAnsi="Arial" w:cs="Arial"/>
          <w:sz w:val="24"/>
          <w:szCs w:val="24"/>
        </w:rPr>
        <w:t xml:space="preserve"> </w:t>
      </w:r>
      <w:r w:rsidR="00F32848">
        <w:rPr>
          <w:rFonts w:ascii="Arial" w:hAnsi="Arial" w:cs="Arial"/>
          <w:sz w:val="24"/>
          <w:szCs w:val="24"/>
        </w:rPr>
        <w:t>primo giorno di primavera,</w:t>
      </w:r>
      <w:r w:rsidR="004119D7">
        <w:rPr>
          <w:rFonts w:ascii="Arial" w:hAnsi="Arial" w:cs="Arial"/>
          <w:sz w:val="24"/>
          <w:szCs w:val="24"/>
        </w:rPr>
        <w:t xml:space="preserve"> </w:t>
      </w:r>
      <w:r w:rsidR="00F32848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 xml:space="preserve">occasione della </w:t>
      </w:r>
      <w:r w:rsidR="004119D7">
        <w:rPr>
          <w:rFonts w:ascii="Arial" w:hAnsi="Arial" w:cs="Arial"/>
          <w:sz w:val="24"/>
          <w:szCs w:val="24"/>
        </w:rPr>
        <w:t>“</w:t>
      </w:r>
      <w:r w:rsidR="004119D7" w:rsidRPr="004119D7">
        <w:rPr>
          <w:rFonts w:ascii="Arial" w:hAnsi="Arial" w:cs="Arial"/>
          <w:i/>
          <w:sz w:val="24"/>
          <w:szCs w:val="24"/>
        </w:rPr>
        <w:t>G</w:t>
      </w:r>
      <w:r w:rsidRPr="004119D7">
        <w:rPr>
          <w:rFonts w:ascii="Arial" w:hAnsi="Arial" w:cs="Arial"/>
          <w:i/>
          <w:sz w:val="24"/>
          <w:szCs w:val="24"/>
        </w:rPr>
        <w:t>iornata della Memoria e dell'I</w:t>
      </w:r>
      <w:r w:rsidR="00F32848" w:rsidRPr="004119D7">
        <w:rPr>
          <w:rFonts w:ascii="Arial" w:hAnsi="Arial" w:cs="Arial"/>
          <w:i/>
          <w:sz w:val="24"/>
          <w:szCs w:val="24"/>
        </w:rPr>
        <w:t>mpegno in ricordo delle vittime innocenti delle mafie</w:t>
      </w:r>
      <w:r w:rsidR="004119D7" w:rsidRPr="004119D7">
        <w:rPr>
          <w:rFonts w:ascii="Arial" w:hAnsi="Arial" w:cs="Arial"/>
          <w:i/>
          <w:sz w:val="24"/>
          <w:szCs w:val="24"/>
        </w:rPr>
        <w:t>”</w:t>
      </w:r>
      <w:r w:rsidR="00F32848" w:rsidRPr="004119D7">
        <w:rPr>
          <w:rFonts w:ascii="Arial" w:hAnsi="Arial" w:cs="Arial"/>
          <w:i/>
          <w:sz w:val="24"/>
          <w:szCs w:val="24"/>
        </w:rPr>
        <w:t xml:space="preserve"> </w:t>
      </w:r>
      <w:r w:rsidR="004119D7">
        <w:rPr>
          <w:rFonts w:ascii="Arial" w:hAnsi="Arial" w:cs="Arial"/>
          <w:sz w:val="24"/>
          <w:szCs w:val="24"/>
        </w:rPr>
        <w:t xml:space="preserve">in molti paesi </w:t>
      </w:r>
      <w:r w:rsidR="00F32848">
        <w:rPr>
          <w:rFonts w:ascii="Arial" w:hAnsi="Arial" w:cs="Arial"/>
          <w:sz w:val="24"/>
          <w:szCs w:val="24"/>
        </w:rPr>
        <w:t>vengono letti i nomi delle persone vittime della mafia.</w:t>
      </w:r>
    </w:p>
    <w:p w:rsidR="004A7102" w:rsidRDefault="004119D7">
      <w:pPr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Il</w:t>
      </w:r>
      <w:r w:rsidR="004A7102">
        <w:rPr>
          <w:rFonts w:ascii="Arial" w:hAnsi="Arial"/>
          <w:color w:val="0D0D0D" w:themeColor="text1" w:themeTint="F2"/>
          <w:sz w:val="24"/>
        </w:rPr>
        <w:t xml:space="preserve"> </w:t>
      </w:r>
      <w:r w:rsidR="00993661">
        <w:rPr>
          <w:rFonts w:ascii="Arial" w:hAnsi="Arial"/>
          <w:color w:val="0D0D0D" w:themeColor="text1" w:themeTint="F2"/>
          <w:sz w:val="24"/>
        </w:rPr>
        <w:t>21</w:t>
      </w:r>
      <w:r w:rsidR="004A7102">
        <w:rPr>
          <w:rFonts w:ascii="Arial" w:hAnsi="Arial"/>
          <w:color w:val="0D0D0D" w:themeColor="text1" w:themeTint="F2"/>
          <w:sz w:val="24"/>
        </w:rPr>
        <w:t xml:space="preserve"> </w:t>
      </w:r>
      <w:r w:rsidR="00BF631E">
        <w:rPr>
          <w:rFonts w:ascii="Arial" w:hAnsi="Arial"/>
          <w:color w:val="0D0D0D" w:themeColor="text1" w:themeTint="F2"/>
          <w:sz w:val="24"/>
        </w:rPr>
        <w:t>m</w:t>
      </w:r>
      <w:r w:rsidR="00993661">
        <w:rPr>
          <w:rFonts w:ascii="Arial" w:hAnsi="Arial"/>
          <w:color w:val="0D0D0D" w:themeColor="text1" w:themeTint="F2"/>
          <w:sz w:val="24"/>
        </w:rPr>
        <w:t>arzo</w:t>
      </w:r>
      <w:r>
        <w:rPr>
          <w:rFonts w:ascii="Arial" w:hAnsi="Arial"/>
          <w:color w:val="0D0D0D" w:themeColor="text1" w:themeTint="F2"/>
          <w:sz w:val="24"/>
        </w:rPr>
        <w:t>,</w:t>
      </w:r>
      <w:r w:rsidR="00993661">
        <w:rPr>
          <w:rFonts w:ascii="Arial" w:hAnsi="Arial"/>
          <w:color w:val="0D0D0D" w:themeColor="text1" w:themeTint="F2"/>
          <w:sz w:val="24"/>
        </w:rPr>
        <w:t xml:space="preserve"> e durante gli altri 364 giorni dell’anno</w:t>
      </w:r>
      <w:r w:rsidR="00D73682">
        <w:rPr>
          <w:rFonts w:ascii="Arial" w:hAnsi="Arial"/>
          <w:color w:val="0D0D0D" w:themeColor="text1" w:themeTint="F2"/>
          <w:sz w:val="24"/>
        </w:rPr>
        <w:t xml:space="preserve">, </w:t>
      </w:r>
      <w:r w:rsidR="00993661">
        <w:rPr>
          <w:rFonts w:ascii="Arial" w:hAnsi="Arial"/>
          <w:color w:val="0D0D0D" w:themeColor="text1" w:themeTint="F2"/>
          <w:sz w:val="24"/>
        </w:rPr>
        <w:t>si pone una nuova speranza</w:t>
      </w:r>
      <w:r>
        <w:rPr>
          <w:rFonts w:ascii="Arial" w:hAnsi="Arial"/>
          <w:color w:val="0D0D0D" w:themeColor="text1" w:themeTint="F2"/>
          <w:sz w:val="24"/>
        </w:rPr>
        <w:t xml:space="preserve"> facendo della memoria uno strumento d’impegno e responsabilità.</w:t>
      </w:r>
    </w:p>
    <w:p w:rsidR="00993661" w:rsidRDefault="00993661" w:rsidP="000F48D6">
      <w:pPr>
        <w:spacing w:after="0"/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Gli obiettivi dell’associazione sono</w:t>
      </w:r>
      <w:r w:rsidR="00D0288F">
        <w:rPr>
          <w:rFonts w:ascii="Arial" w:hAnsi="Arial"/>
          <w:color w:val="0D0D0D" w:themeColor="text1" w:themeTint="F2"/>
          <w:sz w:val="24"/>
        </w:rPr>
        <w:t>:</w:t>
      </w:r>
    </w:p>
    <w:p w:rsidR="00D0288F" w:rsidRPr="00D73682" w:rsidRDefault="00D73682" w:rsidP="000F48D6">
      <w:pPr>
        <w:pStyle w:val="Paragrafoelenco"/>
        <w:numPr>
          <w:ilvl w:val="0"/>
          <w:numId w:val="1"/>
        </w:numPr>
        <w:spacing w:after="0"/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l</w:t>
      </w:r>
      <w:r w:rsidR="00D0288F" w:rsidRPr="00D73682">
        <w:rPr>
          <w:rFonts w:ascii="Arial" w:hAnsi="Arial"/>
          <w:color w:val="0D0D0D" w:themeColor="text1" w:themeTint="F2"/>
          <w:sz w:val="24"/>
        </w:rPr>
        <w:t>a conoscenza</w:t>
      </w:r>
      <w:r>
        <w:rPr>
          <w:rFonts w:ascii="Arial" w:hAnsi="Arial"/>
          <w:color w:val="0D0D0D" w:themeColor="text1" w:themeTint="F2"/>
          <w:sz w:val="24"/>
        </w:rPr>
        <w:t>;</w:t>
      </w:r>
    </w:p>
    <w:p w:rsidR="00D73682" w:rsidRDefault="00D73682" w:rsidP="00D73682">
      <w:pPr>
        <w:pStyle w:val="Paragrafoelenco"/>
        <w:numPr>
          <w:ilvl w:val="0"/>
          <w:numId w:val="1"/>
        </w:numPr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l</w:t>
      </w:r>
      <w:r w:rsidR="00D0288F" w:rsidRPr="00D73682">
        <w:rPr>
          <w:rFonts w:ascii="Arial" w:hAnsi="Arial"/>
          <w:color w:val="0D0D0D" w:themeColor="text1" w:themeTint="F2"/>
          <w:sz w:val="24"/>
        </w:rPr>
        <w:t>a memoria e l’impegno verso</w:t>
      </w:r>
      <w:r>
        <w:rPr>
          <w:rFonts w:ascii="Arial" w:hAnsi="Arial"/>
          <w:color w:val="0D0D0D" w:themeColor="text1" w:themeTint="F2"/>
          <w:sz w:val="24"/>
        </w:rPr>
        <w:t xml:space="preserve"> le vittime e i loro familiari;</w:t>
      </w:r>
    </w:p>
    <w:p w:rsidR="00D0288F" w:rsidRPr="00D73682" w:rsidRDefault="00D73682" w:rsidP="00D73682">
      <w:pPr>
        <w:pStyle w:val="Paragrafoelenco"/>
        <w:numPr>
          <w:ilvl w:val="0"/>
          <w:numId w:val="1"/>
        </w:numPr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l</w:t>
      </w:r>
      <w:r w:rsidR="00D0288F" w:rsidRPr="00D73682">
        <w:rPr>
          <w:rFonts w:ascii="Arial" w:hAnsi="Arial"/>
          <w:color w:val="0D0D0D" w:themeColor="text1" w:themeTint="F2"/>
          <w:sz w:val="24"/>
        </w:rPr>
        <w:t>a giustizia sociale per la verità e il bene</w:t>
      </w:r>
      <w:r w:rsidR="00FF75DF">
        <w:rPr>
          <w:rFonts w:ascii="Arial" w:hAnsi="Arial"/>
          <w:color w:val="0D0D0D" w:themeColor="text1" w:themeTint="F2"/>
          <w:sz w:val="24"/>
        </w:rPr>
        <w:t xml:space="preserve"> comune;</w:t>
      </w:r>
    </w:p>
    <w:p w:rsidR="00D0288F" w:rsidRPr="00FF75DF" w:rsidRDefault="008E7661" w:rsidP="00FF75DF">
      <w:pPr>
        <w:pStyle w:val="Paragrafoelenco"/>
        <w:numPr>
          <w:ilvl w:val="0"/>
          <w:numId w:val="1"/>
        </w:numPr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l’</w:t>
      </w:r>
      <w:r w:rsidR="00FF75DF">
        <w:rPr>
          <w:rFonts w:ascii="Arial" w:hAnsi="Arial"/>
          <w:color w:val="0D0D0D" w:themeColor="text1" w:themeTint="F2"/>
          <w:sz w:val="24"/>
        </w:rPr>
        <w:t>u</w:t>
      </w:r>
      <w:r w:rsidR="00D0288F" w:rsidRPr="00FF75DF">
        <w:rPr>
          <w:rFonts w:ascii="Arial" w:hAnsi="Arial"/>
          <w:color w:val="0D0D0D" w:themeColor="text1" w:themeTint="F2"/>
          <w:sz w:val="24"/>
        </w:rPr>
        <w:t>so sociale dei beni confiscati al</w:t>
      </w:r>
      <w:r w:rsidR="004A7102">
        <w:rPr>
          <w:rFonts w:ascii="Arial" w:hAnsi="Arial"/>
          <w:color w:val="0D0D0D" w:themeColor="text1" w:themeTint="F2"/>
          <w:sz w:val="24"/>
        </w:rPr>
        <w:t>la criminalità organizzata</w:t>
      </w:r>
      <w:r w:rsidR="00BF631E">
        <w:rPr>
          <w:rFonts w:ascii="Arial" w:hAnsi="Arial"/>
          <w:color w:val="0D0D0D" w:themeColor="text1" w:themeTint="F2"/>
          <w:sz w:val="24"/>
        </w:rPr>
        <w:t>,</w:t>
      </w:r>
      <w:r w:rsidR="004A7102">
        <w:rPr>
          <w:rFonts w:ascii="Arial" w:hAnsi="Arial"/>
          <w:color w:val="0D0D0D" w:themeColor="text1" w:themeTint="F2"/>
          <w:sz w:val="24"/>
        </w:rPr>
        <w:t xml:space="preserve"> cioè</w:t>
      </w:r>
      <w:r w:rsidR="00D0288F" w:rsidRPr="00FF75DF">
        <w:rPr>
          <w:rFonts w:ascii="Arial" w:hAnsi="Arial"/>
          <w:color w:val="0D0D0D" w:themeColor="text1" w:themeTint="F2"/>
          <w:sz w:val="24"/>
        </w:rPr>
        <w:t xml:space="preserve"> l’associazione promuove interven</w:t>
      </w:r>
      <w:r w:rsidR="00D73682" w:rsidRPr="00FF75DF">
        <w:rPr>
          <w:rFonts w:ascii="Arial" w:hAnsi="Arial"/>
          <w:color w:val="0D0D0D" w:themeColor="text1" w:themeTint="F2"/>
          <w:sz w:val="24"/>
        </w:rPr>
        <w:t>ti utili a renderli riso</w:t>
      </w:r>
      <w:r w:rsidR="00FF75DF">
        <w:rPr>
          <w:rFonts w:ascii="Arial" w:hAnsi="Arial"/>
          <w:color w:val="0D0D0D" w:themeColor="text1" w:themeTint="F2"/>
          <w:sz w:val="24"/>
        </w:rPr>
        <w:t>rse per la società;</w:t>
      </w:r>
    </w:p>
    <w:p w:rsidR="00D73682" w:rsidRDefault="00FF75DF" w:rsidP="004A7102">
      <w:pPr>
        <w:pStyle w:val="Paragrafoelenco"/>
        <w:numPr>
          <w:ilvl w:val="0"/>
          <w:numId w:val="1"/>
        </w:numPr>
        <w:rPr>
          <w:rFonts w:ascii="Arial" w:hAnsi="Arial"/>
          <w:color w:val="0D0D0D" w:themeColor="text1" w:themeTint="F2"/>
          <w:sz w:val="24"/>
        </w:rPr>
      </w:pPr>
      <w:r>
        <w:rPr>
          <w:rFonts w:ascii="Arial" w:hAnsi="Arial"/>
          <w:color w:val="0D0D0D" w:themeColor="text1" w:themeTint="F2"/>
          <w:sz w:val="24"/>
        </w:rPr>
        <w:t>i</w:t>
      </w:r>
      <w:r w:rsidR="00D73682" w:rsidRPr="00FF75DF">
        <w:rPr>
          <w:rFonts w:ascii="Arial" w:hAnsi="Arial"/>
          <w:color w:val="0D0D0D" w:themeColor="text1" w:themeTint="F2"/>
          <w:sz w:val="24"/>
        </w:rPr>
        <w:t>nternazionale</w:t>
      </w:r>
      <w:r>
        <w:rPr>
          <w:rFonts w:ascii="Arial" w:hAnsi="Arial"/>
          <w:color w:val="0D0D0D" w:themeColor="text1" w:themeTint="F2"/>
          <w:sz w:val="24"/>
        </w:rPr>
        <w:t>,</w:t>
      </w:r>
      <w:r w:rsidR="00D73682" w:rsidRPr="00FF75DF">
        <w:rPr>
          <w:rFonts w:ascii="Arial" w:hAnsi="Arial"/>
          <w:color w:val="0D0D0D" w:themeColor="text1" w:themeTint="F2"/>
          <w:sz w:val="24"/>
        </w:rPr>
        <w:t xml:space="preserve"> cioè è un</w:t>
      </w:r>
      <w:r w:rsidR="00B27CA8">
        <w:rPr>
          <w:rFonts w:ascii="Arial" w:hAnsi="Arial"/>
          <w:color w:val="0D0D0D" w:themeColor="text1" w:themeTint="F2"/>
          <w:sz w:val="24"/>
        </w:rPr>
        <w:t>’</w:t>
      </w:r>
      <w:r w:rsidR="00D73682" w:rsidRPr="00FF75DF">
        <w:rPr>
          <w:rFonts w:ascii="Arial" w:hAnsi="Arial"/>
          <w:color w:val="0D0D0D" w:themeColor="text1" w:themeTint="F2"/>
          <w:sz w:val="24"/>
        </w:rPr>
        <w:t>associazione che opera oltre frontiera.</w:t>
      </w:r>
    </w:p>
    <w:p w:rsidR="00323121" w:rsidRDefault="00323121" w:rsidP="00323121">
      <w:pPr>
        <w:rPr>
          <w:rFonts w:ascii="Arial" w:hAnsi="Arial"/>
          <w:color w:val="0D0D0D" w:themeColor="text1" w:themeTint="F2"/>
          <w:sz w:val="24"/>
        </w:rPr>
      </w:pPr>
    </w:p>
    <w:p w:rsidR="00323121" w:rsidRDefault="008E7661" w:rsidP="00323121">
      <w:pPr>
        <w:jc w:val="right"/>
        <w:rPr>
          <w:rFonts w:ascii="Arial" w:hAnsi="Arial" w:cs="Arial"/>
          <w:b/>
          <w:i/>
          <w:color w:val="0000CC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noProof/>
          <w:color w:val="0000CC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87.35pt;margin-top:-21.35pt;width:75.55pt;height:39.1pt;z-index:251659264;mso-width-relative:margin;mso-height-relative:margin" fillcolor="yellow">
            <v:textbox>
              <w:txbxContent>
                <w:p w:rsidR="005F74F1" w:rsidRPr="009E5D9E" w:rsidRDefault="008E7661" w:rsidP="005F74F1">
                  <w:pPr>
                    <w:rPr>
                      <w:b/>
                    </w:rPr>
                  </w:pPr>
                  <w:hyperlink r:id="rId7" w:history="1">
                    <w:r w:rsidR="005F74F1" w:rsidRPr="009E5D9E">
                      <w:rPr>
                        <w:rStyle w:val="Collegamentoipertestuale"/>
                        <w:b/>
                      </w:rPr>
                      <w:t xml:space="preserve">TORNA A </w:t>
                    </w:r>
                    <w:r w:rsidR="005F74F1" w:rsidRPr="009E5D9E">
                      <w:rPr>
                        <w:rStyle w:val="Collegamentoipertestuale"/>
                        <w:b/>
                        <w:i/>
                      </w:rPr>
                      <w:t>COPERTINA</w:t>
                    </w:r>
                  </w:hyperlink>
                </w:p>
              </w:txbxContent>
            </v:textbox>
          </v:shape>
        </w:pict>
      </w:r>
    </w:p>
    <w:p w:rsidR="00323121" w:rsidRPr="00323121" w:rsidRDefault="00323121" w:rsidP="00323121">
      <w:pPr>
        <w:rPr>
          <w:rFonts w:ascii="Arial" w:hAnsi="Arial"/>
          <w:color w:val="0D0D0D" w:themeColor="text1" w:themeTint="F2"/>
          <w:sz w:val="24"/>
        </w:rPr>
      </w:pPr>
    </w:p>
    <w:sectPr w:rsidR="00323121" w:rsidRPr="00323121" w:rsidSect="000F48D6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96E0"/>
      </v:shape>
    </w:pict>
  </w:numPicBullet>
  <w:abstractNum w:abstractNumId="0" w15:restartNumberingAfterBreak="0">
    <w:nsid w:val="51BB271C"/>
    <w:multiLevelType w:val="hybridMultilevel"/>
    <w:tmpl w:val="D8F0001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11A"/>
    <w:rsid w:val="000F48D6"/>
    <w:rsid w:val="00145569"/>
    <w:rsid w:val="001A6467"/>
    <w:rsid w:val="00323121"/>
    <w:rsid w:val="003937CA"/>
    <w:rsid w:val="004119D7"/>
    <w:rsid w:val="004A7102"/>
    <w:rsid w:val="005F74F1"/>
    <w:rsid w:val="00786448"/>
    <w:rsid w:val="007D034C"/>
    <w:rsid w:val="008E7661"/>
    <w:rsid w:val="00965321"/>
    <w:rsid w:val="00976957"/>
    <w:rsid w:val="00993661"/>
    <w:rsid w:val="009E5559"/>
    <w:rsid w:val="00AA248E"/>
    <w:rsid w:val="00B12568"/>
    <w:rsid w:val="00B27CA8"/>
    <w:rsid w:val="00BC25B8"/>
    <w:rsid w:val="00BE5DAB"/>
    <w:rsid w:val="00BF631E"/>
    <w:rsid w:val="00C94E70"/>
    <w:rsid w:val="00D0288F"/>
    <w:rsid w:val="00D73682"/>
    <w:rsid w:val="00E5411A"/>
    <w:rsid w:val="00E9343A"/>
    <w:rsid w:val="00F32848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26B236E"/>
  <w15:docId w15:val="{010E0BEC-464D-4966-B0EC-B5A133D2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5D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6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56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2312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64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pertina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2064D-340F-4A8E-8644-B65EFB07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marconi</dc:creator>
  <cp:lastModifiedBy>ALESSIO ALBONI</cp:lastModifiedBy>
  <cp:revision>17</cp:revision>
  <dcterms:created xsi:type="dcterms:W3CDTF">2018-04-05T12:28:00Z</dcterms:created>
  <dcterms:modified xsi:type="dcterms:W3CDTF">2018-04-13T15:47:00Z</dcterms:modified>
</cp:coreProperties>
</file>